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83" w:rsidRDefault="00116F83" w:rsidP="00116F83">
      <w:pPr>
        <w:pageBreakBefore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6B730E">
        <w:rPr>
          <w:rFonts w:ascii="Arial" w:hAnsi="Arial" w:cs="Arial"/>
          <w:sz w:val="28"/>
          <w:szCs w:val="28"/>
        </w:rPr>
        <w:t>Е</w:t>
      </w:r>
      <w:bookmarkStart w:id="0" w:name="_GoBack"/>
      <w:bookmarkEnd w:id="0"/>
      <w:proofErr w:type="gramEnd"/>
    </w:p>
    <w:p w:rsidR="00116F83" w:rsidRDefault="00881E86" w:rsidP="00116F83">
      <w:pPr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Чек-лист </w:t>
      </w:r>
      <w:r w:rsidRPr="00881E86">
        <w:rPr>
          <w:rFonts w:ascii="Arial" w:hAnsi="Arial" w:cs="Arial"/>
          <w:sz w:val="28"/>
          <w:szCs w:val="28"/>
        </w:rPr>
        <w:t>«Проверь себя»</w:t>
      </w:r>
    </w:p>
    <w:p w:rsidR="00881E86" w:rsidRPr="00881E86" w:rsidRDefault="004320DE" w:rsidP="00245084">
      <w:pPr>
        <w:pStyle w:val="aff2"/>
        <w:keepNext/>
        <w:tabs>
          <w:tab w:val="left" w:pos="721"/>
        </w:tabs>
        <w:spacing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881E86" w:rsidRPr="00881E86">
        <w:rPr>
          <w:sz w:val="24"/>
          <w:szCs w:val="24"/>
        </w:rPr>
        <w:t>Уважаемый</w:t>
      </w:r>
      <w:r w:rsidR="00881E86" w:rsidRPr="00881E86">
        <w:rPr>
          <w:spacing w:val="-5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студент,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ответьте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на</w:t>
      </w:r>
      <w:r w:rsidR="00881E86" w:rsidRPr="00881E86">
        <w:rPr>
          <w:spacing w:val="-4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следующие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pacing w:val="-2"/>
          <w:sz w:val="24"/>
          <w:szCs w:val="24"/>
        </w:rPr>
        <w:t>вопросы:</w:t>
      </w:r>
    </w:p>
    <w:tbl>
      <w:tblPr>
        <w:tblStyle w:val="TableNormal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7088"/>
        <w:gridCol w:w="991"/>
        <w:gridCol w:w="992"/>
      </w:tblGrid>
      <w:tr w:rsidR="00881E86" w:rsidRPr="00881E86" w:rsidTr="00845311">
        <w:trPr>
          <w:cantSplit/>
          <w:trHeight w:val="20"/>
          <w:tblHeader/>
          <w:jc w:val="center"/>
        </w:trPr>
        <w:tc>
          <w:tcPr>
            <w:tcW w:w="568" w:type="dxa"/>
          </w:tcPr>
          <w:p w:rsidR="00881E86" w:rsidRPr="004320DE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0D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№</w:t>
            </w:r>
          </w:p>
        </w:tc>
        <w:tc>
          <w:tcPr>
            <w:tcW w:w="7088" w:type="dxa"/>
          </w:tcPr>
          <w:p w:rsidR="00881E86" w:rsidRPr="004320DE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991" w:type="dxa"/>
          </w:tcPr>
          <w:p w:rsidR="00881E86" w:rsidRPr="004320DE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</w:tcPr>
          <w:p w:rsidR="00881E86" w:rsidRPr="004320DE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Нет</w:t>
            </w: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7088" w:type="dxa"/>
          </w:tcPr>
          <w:p w:rsidR="00881E86" w:rsidRPr="004320DE" w:rsidRDefault="00881E86" w:rsidP="004320D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Сообщена</w:t>
            </w:r>
            <w:r w:rsidRPr="00881E8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</w:t>
            </w:r>
            <w:r w:rsidRPr="00881E8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  <w:r w:rsidRPr="00881E8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начала</w:t>
            </w:r>
            <w:r w:rsidRPr="00881E8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Pr="00881E8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881E8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81E8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место</w:t>
            </w:r>
            <w:r w:rsidR="004320D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первого</w:t>
            </w:r>
            <w:r w:rsidRPr="004320D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рабочего</w:t>
            </w:r>
            <w:r w:rsidRPr="004320D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дня</w:t>
            </w:r>
            <w:r w:rsidRPr="004320D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4320DE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4320DE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7088" w:type="dxa"/>
          </w:tcPr>
          <w:p w:rsidR="00881E86" w:rsidRPr="00845311" w:rsidRDefault="00881E86" w:rsidP="00845311">
            <w:pPr>
              <w:pStyle w:val="TableParagraph"/>
              <w:tabs>
                <w:tab w:val="left" w:pos="2142"/>
                <w:tab w:val="left" w:pos="2619"/>
                <w:tab w:val="left" w:pos="3357"/>
                <w:tab w:val="left" w:pos="4684"/>
                <w:tab w:val="left" w:pos="514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Обеспечена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ли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ваша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должность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на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практике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должностными</w:t>
            </w:r>
            <w:r w:rsidRPr="0084531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инструкциями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7088" w:type="dxa"/>
          </w:tcPr>
          <w:p w:rsidR="00881E86" w:rsidRDefault="00881E86" w:rsidP="00845311">
            <w:pPr>
              <w:pStyle w:val="TableParagraph"/>
              <w:tabs>
                <w:tab w:val="left" w:pos="2606"/>
                <w:tab w:val="left" w:pos="3266"/>
                <w:tab w:val="left" w:pos="3998"/>
                <w:tab w:val="left" w:pos="4516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Ознакомились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ли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Вы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должностными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обязанностями?</w:t>
            </w:r>
          </w:p>
          <w:p w:rsidR="003F6568" w:rsidRPr="00881E86" w:rsidRDefault="003F6568" w:rsidP="00845311">
            <w:pPr>
              <w:pStyle w:val="TableParagraph"/>
              <w:tabs>
                <w:tab w:val="left" w:pos="2606"/>
                <w:tab w:val="left" w:pos="3266"/>
                <w:tab w:val="left" w:pos="3998"/>
                <w:tab w:val="left" w:pos="451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45311" w:rsidRPr="00881E86" w:rsidRDefault="00845311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7088" w:type="dxa"/>
          </w:tcPr>
          <w:p w:rsidR="00881E86" w:rsidRDefault="00881E86" w:rsidP="00845311">
            <w:pPr>
              <w:pStyle w:val="TableParagraph"/>
              <w:tabs>
                <w:tab w:val="left" w:pos="1381"/>
                <w:tab w:val="left" w:pos="3007"/>
                <w:tab w:val="left" w:pos="4384"/>
                <w:tab w:val="left" w:pos="497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Ваш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представил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Вас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трудовому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коллективу?</w:t>
            </w:r>
          </w:p>
          <w:p w:rsidR="003F6568" w:rsidRPr="00881E86" w:rsidRDefault="003F6568" w:rsidP="00845311">
            <w:pPr>
              <w:pStyle w:val="TableParagraph"/>
              <w:tabs>
                <w:tab w:val="left" w:pos="1381"/>
                <w:tab w:val="left" w:pos="3007"/>
                <w:tab w:val="left" w:pos="4384"/>
                <w:tab w:val="left" w:pos="497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45311" w:rsidRPr="00881E86" w:rsidRDefault="00845311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7088" w:type="dxa"/>
          </w:tcPr>
          <w:p w:rsidR="00881E86" w:rsidRDefault="00881E86" w:rsidP="004320DE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Проведено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зданием?</w:t>
            </w:r>
          </w:p>
          <w:p w:rsidR="003F6568" w:rsidRPr="00881E86" w:rsidRDefault="003F6568" w:rsidP="004320D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45311" w:rsidRPr="00881E86" w:rsidRDefault="00845311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7088" w:type="dxa"/>
          </w:tcPr>
          <w:p w:rsidR="00881E86" w:rsidRDefault="00881E86" w:rsidP="004320DE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технике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безопасности?</w:t>
            </w:r>
          </w:p>
          <w:p w:rsidR="003F6568" w:rsidRPr="00881E86" w:rsidRDefault="003F6568" w:rsidP="004320D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45311" w:rsidRPr="00881E86" w:rsidRDefault="00845311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7088" w:type="dxa"/>
          </w:tcPr>
          <w:p w:rsidR="00881E86" w:rsidRPr="004320DE" w:rsidRDefault="00881E86" w:rsidP="004320D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Ознакомлены</w:t>
            </w:r>
            <w:r w:rsidR="00845311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845311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="00845311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45311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правилами</w:t>
            </w:r>
            <w:r w:rsidR="00845311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внутреннего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распорядка</w:t>
            </w:r>
            <w:r w:rsidRPr="004320D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320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  <w:r w:rsidRPr="004320D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4320DE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4320DE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7088" w:type="dxa"/>
          </w:tcPr>
          <w:p w:rsidR="00881E86" w:rsidRPr="00845311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="00845311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знакомы</w:t>
            </w:r>
            <w:r w:rsidR="00845311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45311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историей,</w:t>
            </w:r>
            <w:r w:rsidR="00845311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сферой</w:t>
            </w:r>
            <w:r w:rsidR="00845311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особенностями</w:t>
            </w:r>
            <w:r w:rsidRPr="0084531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организации?</w:t>
            </w:r>
          </w:p>
        </w:tc>
        <w:tc>
          <w:tcPr>
            <w:tcW w:w="991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7088" w:type="dxa"/>
          </w:tcPr>
          <w:p w:rsidR="00881E86" w:rsidRPr="00845311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881E86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881E86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ознакомлены</w:t>
            </w:r>
            <w:r w:rsidRPr="00881E86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81E86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критериями</w:t>
            </w:r>
            <w:r w:rsidRPr="00881E86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881E86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845311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показателями</w:t>
            </w:r>
            <w:r w:rsidRPr="0084531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деятельности?</w:t>
            </w:r>
          </w:p>
        </w:tc>
        <w:tc>
          <w:tcPr>
            <w:tcW w:w="991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881E8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ознакомлены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условиями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  <w:r w:rsidRPr="00881E8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рабочее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место,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рабочие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часы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перерывы,</w:t>
            </w:r>
            <w:r w:rsidRPr="00881E8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нерабочие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дни?</w:t>
            </w:r>
          </w:p>
        </w:tc>
        <w:tc>
          <w:tcPr>
            <w:tcW w:w="991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1.11</w:t>
            </w:r>
          </w:p>
        </w:tc>
        <w:tc>
          <w:tcPr>
            <w:tcW w:w="7088" w:type="dxa"/>
          </w:tcPr>
          <w:p w:rsidR="00881E86" w:rsidRPr="00845311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881E8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знакомы</w:t>
            </w:r>
            <w:r w:rsidRPr="00881E8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81E8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корпоративной</w:t>
            </w:r>
            <w:r w:rsidRPr="00881E8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культурой,</w:t>
            </w:r>
            <w:r w:rsidRPr="00881E8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миссией</w:t>
            </w:r>
            <w:r w:rsidRPr="00881E8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845311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философией</w:t>
            </w:r>
            <w:r w:rsidRPr="0084531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8453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практики?</w:t>
            </w:r>
          </w:p>
        </w:tc>
        <w:tc>
          <w:tcPr>
            <w:tcW w:w="991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tabs>
                <w:tab w:val="left" w:pos="1288"/>
                <w:tab w:val="left" w:pos="2693"/>
                <w:tab w:val="left" w:pos="3743"/>
                <w:tab w:val="left" w:pos="4115"/>
                <w:tab w:val="left" w:pos="58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Вы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принимали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участие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мероприятиях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  <w:r w:rsidR="0084531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881E86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Pr="00881E86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идеологии</w:t>
            </w:r>
            <w:r w:rsidRPr="00881E86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терроризма, национализма, экстремизма</w:t>
            </w:r>
          </w:p>
        </w:tc>
        <w:tc>
          <w:tcPr>
            <w:tcW w:w="991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81E86" w:rsidRPr="00881E86" w:rsidRDefault="004320DE" w:rsidP="00245084">
      <w:pPr>
        <w:pStyle w:val="aff2"/>
        <w:keepNext/>
        <w:tabs>
          <w:tab w:val="left" w:pos="890"/>
        </w:tabs>
        <w:spacing w:before="100" w:beforeAutospacing="1"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881E86" w:rsidRPr="00881E86">
        <w:rPr>
          <w:sz w:val="24"/>
          <w:szCs w:val="24"/>
        </w:rPr>
        <w:t>Уважаемый</w:t>
      </w:r>
      <w:r w:rsidR="00881E86" w:rsidRPr="00881E86">
        <w:rPr>
          <w:spacing w:val="-5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студент,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оцените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свои</w:t>
      </w:r>
      <w:r w:rsidR="00881E86" w:rsidRPr="00881E86">
        <w:rPr>
          <w:spacing w:val="-1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умения</w:t>
      </w:r>
      <w:r w:rsidR="00881E86" w:rsidRPr="00881E86">
        <w:rPr>
          <w:spacing w:val="-2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и</w:t>
      </w:r>
      <w:r w:rsidR="00881E86" w:rsidRPr="00881E86">
        <w:rPr>
          <w:spacing w:val="-5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навыки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на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pacing w:val="-2"/>
          <w:sz w:val="24"/>
          <w:szCs w:val="24"/>
        </w:rPr>
        <w:t>практике:</w:t>
      </w:r>
    </w:p>
    <w:tbl>
      <w:tblPr>
        <w:tblStyle w:val="TableNormal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7088"/>
        <w:gridCol w:w="991"/>
        <w:gridCol w:w="992"/>
      </w:tblGrid>
      <w:tr w:rsidR="00881E86" w:rsidRPr="00881E86" w:rsidTr="00845311">
        <w:trPr>
          <w:cantSplit/>
          <w:trHeight w:val="20"/>
          <w:tblHeader/>
          <w:jc w:val="center"/>
        </w:trPr>
        <w:tc>
          <w:tcPr>
            <w:tcW w:w="568" w:type="dxa"/>
          </w:tcPr>
          <w:p w:rsidR="00881E86" w:rsidRPr="00881E86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881E86" w:rsidRPr="00881E86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991" w:type="dxa"/>
          </w:tcPr>
          <w:p w:rsidR="00881E86" w:rsidRPr="00881E86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</w:tcPr>
          <w:p w:rsidR="00881E86" w:rsidRPr="00881E86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Нет</w:t>
            </w: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  <w:r w:rsidRPr="00881E8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навыки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конфликты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прохождения практики с коллегами?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решений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период прохождения практики вы принимали самостоятельно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вопросам,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относящимся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 Ваш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компетенции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временем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Конструктивное использование рабочего дня: вы успеваете решить все операционные задачи в текущий рабочий день?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Организация/планирование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Соответствуют запланированные результаты работы фактически </w:t>
            </w:r>
            <w:proofErr w:type="gramStart"/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достигнутым</w:t>
            </w:r>
            <w:proofErr w:type="gramEnd"/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Пунктуальность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Имелись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несвоевременного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 поставленных задач в период прохождения практики?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2.6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 ли выполненная работа стандартам и требованиям организации к ее выполнению</w:t>
            </w:r>
            <w:r w:rsid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17DB4" w:rsidRDefault="003F6568" w:rsidP="00245084">
      <w:pPr>
        <w:pStyle w:val="aff2"/>
        <w:keepNext/>
        <w:tabs>
          <w:tab w:val="left" w:pos="889"/>
        </w:tabs>
        <w:spacing w:before="100" w:beforeAutospacing="1" w:after="120"/>
        <w:ind w:left="0" w:firstLine="709"/>
        <w:jc w:val="both"/>
        <w:rPr>
          <w:sz w:val="24"/>
        </w:rPr>
      </w:pPr>
      <w:r>
        <w:rPr>
          <w:sz w:val="24"/>
        </w:rPr>
        <w:t>3. </w:t>
      </w:r>
      <w:r w:rsidR="00245084" w:rsidRPr="00881E86">
        <w:rPr>
          <w:sz w:val="24"/>
          <w:szCs w:val="24"/>
        </w:rPr>
        <w:t>Уважаемый</w:t>
      </w:r>
      <w:r w:rsidR="00245084" w:rsidRPr="00881E86">
        <w:rPr>
          <w:spacing w:val="-5"/>
          <w:sz w:val="24"/>
          <w:szCs w:val="24"/>
        </w:rPr>
        <w:t xml:space="preserve"> </w:t>
      </w:r>
      <w:r w:rsidR="00245084" w:rsidRPr="00881E86">
        <w:rPr>
          <w:sz w:val="24"/>
          <w:szCs w:val="24"/>
        </w:rPr>
        <w:t>студент,</w:t>
      </w:r>
      <w:r w:rsidR="00245084" w:rsidRPr="00881E86">
        <w:rPr>
          <w:spacing w:val="-3"/>
          <w:sz w:val="24"/>
          <w:szCs w:val="24"/>
        </w:rPr>
        <w:t xml:space="preserve"> </w:t>
      </w:r>
      <w:r w:rsidR="00245084" w:rsidRPr="00881E86">
        <w:rPr>
          <w:sz w:val="24"/>
          <w:szCs w:val="24"/>
        </w:rPr>
        <w:t>о</w:t>
      </w:r>
      <w:r w:rsidR="00917DB4">
        <w:rPr>
          <w:sz w:val="24"/>
        </w:rPr>
        <w:t>тметьте</w:t>
      </w:r>
      <w:r w:rsidR="00917DB4">
        <w:rPr>
          <w:spacing w:val="35"/>
          <w:sz w:val="24"/>
        </w:rPr>
        <w:t xml:space="preserve"> </w:t>
      </w:r>
      <w:r w:rsidR="00917DB4">
        <w:rPr>
          <w:sz w:val="24"/>
        </w:rPr>
        <w:t>вариант</w:t>
      </w:r>
      <w:r w:rsidR="00917DB4">
        <w:rPr>
          <w:spacing w:val="36"/>
          <w:sz w:val="24"/>
        </w:rPr>
        <w:t xml:space="preserve"> </w:t>
      </w:r>
      <w:r w:rsidR="00917DB4">
        <w:rPr>
          <w:sz w:val="24"/>
        </w:rPr>
        <w:t>ответа,</w:t>
      </w:r>
      <w:r w:rsidR="00917DB4">
        <w:rPr>
          <w:spacing w:val="35"/>
          <w:sz w:val="24"/>
        </w:rPr>
        <w:t xml:space="preserve"> </w:t>
      </w:r>
      <w:r w:rsidR="00917DB4">
        <w:rPr>
          <w:sz w:val="24"/>
        </w:rPr>
        <w:t>выражающий</w:t>
      </w:r>
      <w:r w:rsidR="00917DB4">
        <w:rPr>
          <w:spacing w:val="36"/>
          <w:sz w:val="24"/>
        </w:rPr>
        <w:t xml:space="preserve"> </w:t>
      </w:r>
      <w:r w:rsidR="00917DB4">
        <w:rPr>
          <w:sz w:val="24"/>
        </w:rPr>
        <w:t>Ваше</w:t>
      </w:r>
      <w:r w:rsidR="00917DB4">
        <w:rPr>
          <w:spacing w:val="34"/>
          <w:sz w:val="24"/>
        </w:rPr>
        <w:t xml:space="preserve"> </w:t>
      </w:r>
      <w:r w:rsidR="00917DB4">
        <w:rPr>
          <w:sz w:val="24"/>
        </w:rPr>
        <w:t>мнение</w:t>
      </w:r>
      <w:r w:rsidR="00917DB4">
        <w:rPr>
          <w:spacing w:val="34"/>
          <w:sz w:val="24"/>
        </w:rPr>
        <w:t xml:space="preserve"> </w:t>
      </w:r>
      <w:r w:rsidR="00917DB4">
        <w:rPr>
          <w:sz w:val="24"/>
        </w:rPr>
        <w:t>по</w:t>
      </w:r>
      <w:r w:rsidR="00917DB4">
        <w:rPr>
          <w:spacing w:val="35"/>
          <w:sz w:val="24"/>
        </w:rPr>
        <w:t xml:space="preserve"> </w:t>
      </w:r>
      <w:r w:rsidR="00917DB4">
        <w:rPr>
          <w:sz w:val="24"/>
        </w:rPr>
        <w:t xml:space="preserve">каждому </w:t>
      </w:r>
      <w:r w:rsidR="00917DB4">
        <w:rPr>
          <w:spacing w:val="-2"/>
          <w:sz w:val="24"/>
        </w:rPr>
        <w:t>вопросу:</w:t>
      </w:r>
    </w:p>
    <w:tbl>
      <w:tblPr>
        <w:tblStyle w:val="TableNormal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4678"/>
        <w:gridCol w:w="1098"/>
        <w:gridCol w:w="1098"/>
        <w:gridCol w:w="1098"/>
        <w:gridCol w:w="1099"/>
      </w:tblGrid>
      <w:tr w:rsidR="00917DB4" w:rsidTr="00245084">
        <w:trPr>
          <w:cantSplit/>
          <w:trHeight w:val="544"/>
          <w:tblHeader/>
          <w:jc w:val="center"/>
        </w:trPr>
        <w:tc>
          <w:tcPr>
            <w:tcW w:w="568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6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917DB4" w:rsidRPr="003F6568" w:rsidRDefault="003F6568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</w:t>
            </w:r>
            <w:r w:rsidR="003F65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450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совсем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</w:t>
            </w:r>
            <w:r w:rsidR="003F65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450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знаю</w:t>
            </w:r>
          </w:p>
        </w:tc>
      </w:tr>
      <w:tr w:rsidR="00917DB4" w:rsidTr="00245084">
        <w:trPr>
          <w:cantSplit/>
          <w:trHeight w:val="277"/>
          <w:jc w:val="center"/>
        </w:trPr>
        <w:tc>
          <w:tcPr>
            <w:tcW w:w="568" w:type="dxa"/>
          </w:tcPr>
          <w:p w:rsidR="00917DB4" w:rsidRPr="003F6568" w:rsidRDefault="003F6568" w:rsidP="00245084">
            <w:pPr>
              <w:pStyle w:val="TableParagraph"/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</w:t>
            </w:r>
            <w:r w:rsidR="00917DB4" w:rsidRPr="003F65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.1</w:t>
            </w:r>
          </w:p>
        </w:tc>
        <w:tc>
          <w:tcPr>
            <w:tcW w:w="4678" w:type="dxa"/>
          </w:tcPr>
          <w:p w:rsidR="00917DB4" w:rsidRDefault="003F6568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Считаю,</w:t>
            </w:r>
            <w:r w:rsidRPr="003F656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я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освоился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7DB4"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17DB4" w:rsidRPr="003F656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работе</w:t>
            </w:r>
          </w:p>
          <w:p w:rsidR="00245084" w:rsidRPr="003F6568" w:rsidRDefault="00245084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274"/>
          <w:jc w:val="center"/>
        </w:trPr>
        <w:tc>
          <w:tcPr>
            <w:tcW w:w="568" w:type="dxa"/>
          </w:tcPr>
          <w:p w:rsidR="00917DB4" w:rsidRPr="003F6568" w:rsidRDefault="003F6568" w:rsidP="00245084">
            <w:pPr>
              <w:pStyle w:val="TableParagraph"/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</w:t>
            </w:r>
            <w:r w:rsidR="00917DB4" w:rsidRPr="003F65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.2</w:t>
            </w:r>
          </w:p>
        </w:tc>
        <w:tc>
          <w:tcPr>
            <w:tcW w:w="4678" w:type="dxa"/>
          </w:tcPr>
          <w:p w:rsidR="00917DB4" w:rsidRDefault="003F6568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Считаю,</w:t>
            </w:r>
            <w:r w:rsidRPr="003F656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я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освоился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7DB4"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17DB4" w:rsidRPr="003F656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коллективе</w:t>
            </w:r>
          </w:p>
          <w:p w:rsidR="00245084" w:rsidRPr="003F6568" w:rsidRDefault="00245084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553"/>
          <w:jc w:val="center"/>
        </w:trPr>
        <w:tc>
          <w:tcPr>
            <w:tcW w:w="568" w:type="dxa"/>
          </w:tcPr>
          <w:p w:rsidR="00917DB4" w:rsidRPr="003F6568" w:rsidRDefault="003F6568" w:rsidP="003F6568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4678" w:type="dxa"/>
          </w:tcPr>
          <w:p w:rsidR="00917DB4" w:rsidRPr="003F6568" w:rsidRDefault="00917DB4" w:rsidP="003F6568">
            <w:pPr>
              <w:pStyle w:val="TableParagraph"/>
              <w:tabs>
                <w:tab w:val="left" w:pos="1899"/>
                <w:tab w:val="left" w:pos="2573"/>
                <w:tab w:val="left" w:pos="30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Считаю,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что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я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пользуюсь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уважением</w:t>
            </w:r>
            <w:r w:rsidRPr="003F65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коллег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551"/>
          <w:jc w:val="center"/>
        </w:trPr>
        <w:tc>
          <w:tcPr>
            <w:tcW w:w="568" w:type="dxa"/>
          </w:tcPr>
          <w:p w:rsidR="00917DB4" w:rsidRPr="003F6568" w:rsidRDefault="003F6568" w:rsidP="003F6568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4678" w:type="dxa"/>
          </w:tcPr>
          <w:p w:rsidR="00917DB4" w:rsidRPr="003F6568" w:rsidRDefault="00917DB4" w:rsidP="00245084">
            <w:pPr>
              <w:pStyle w:val="TableParagraph"/>
              <w:tabs>
                <w:tab w:val="left" w:pos="1160"/>
                <w:tab w:val="left" w:pos="1935"/>
                <w:tab w:val="left" w:pos="35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Я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50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способен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организовать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свою</w:t>
            </w:r>
            <w:r w:rsidR="003F656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3F656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553"/>
          <w:jc w:val="center"/>
        </w:trPr>
        <w:tc>
          <w:tcPr>
            <w:tcW w:w="568" w:type="dxa"/>
          </w:tcPr>
          <w:p w:rsidR="00917DB4" w:rsidRPr="003F6568" w:rsidRDefault="003F6568" w:rsidP="003F6568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4678" w:type="dxa"/>
          </w:tcPr>
          <w:p w:rsidR="00917DB4" w:rsidRPr="003F6568" w:rsidRDefault="00917DB4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6568">
              <w:rPr>
                <w:rFonts w:ascii="Times New Roman" w:hAnsi="Times New Roman" w:cs="Times New Roman"/>
                <w:spacing w:val="77"/>
                <w:w w:val="150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справляюсь</w:t>
            </w:r>
            <w:r w:rsidRPr="003F6568">
              <w:rPr>
                <w:rFonts w:ascii="Times New Roman" w:hAnsi="Times New Roman" w:cs="Times New Roman"/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6568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порученными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заданиями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срок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542"/>
          <w:jc w:val="center"/>
        </w:trPr>
        <w:tc>
          <w:tcPr>
            <w:tcW w:w="568" w:type="dxa"/>
          </w:tcPr>
          <w:p w:rsidR="00917DB4" w:rsidRPr="003F6568" w:rsidRDefault="003F6568" w:rsidP="003F6568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4678" w:type="dxa"/>
          </w:tcPr>
          <w:p w:rsidR="00917DB4" w:rsidRDefault="00917DB4" w:rsidP="003F6568">
            <w:pPr>
              <w:pStyle w:val="TableParagraph"/>
              <w:tabs>
                <w:tab w:val="left" w:pos="2956"/>
              </w:tabs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Мне</w:t>
            </w:r>
            <w:r w:rsidR="003F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0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поручается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45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</w:t>
            </w:r>
            <w:r w:rsidRPr="003F65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F6568" w:rsidRPr="002450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работа</w:t>
            </w:r>
          </w:p>
          <w:p w:rsidR="00245084" w:rsidRPr="003F6568" w:rsidRDefault="00245084" w:rsidP="003F6568">
            <w:pPr>
              <w:pStyle w:val="TableParagraph"/>
              <w:tabs>
                <w:tab w:val="left" w:pos="29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DB4" w:rsidRDefault="00917DB4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F6568" w:rsidRDefault="003F6568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81E86" w:rsidRDefault="00881E86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16F83" w:rsidRDefault="00845311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Студент</w:t>
      </w:r>
      <w:proofErr w:type="gramStart"/>
      <w:r w:rsidR="00116F83">
        <w:rPr>
          <w:i/>
        </w:rPr>
        <w:t xml:space="preserve"> </w:t>
      </w:r>
      <w:r w:rsidR="00116F83">
        <w:tab/>
      </w:r>
      <w:r w:rsidR="00116F83">
        <w:tab/>
        <w:t>________________________ (____________________)</w:t>
      </w:r>
      <w:proofErr w:type="gramEnd"/>
    </w:p>
    <w:p w:rsidR="00116F83" w:rsidRDefault="00116F83" w:rsidP="00116F83"/>
    <w:sectPr w:rsidR="00116F83" w:rsidSect="00B0490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F0" w:rsidRDefault="00F503F0" w:rsidP="001133C1">
      <w:r>
        <w:separator/>
      </w:r>
    </w:p>
  </w:endnote>
  <w:endnote w:type="continuationSeparator" w:id="0">
    <w:p w:rsidR="00F503F0" w:rsidRDefault="00F503F0" w:rsidP="0011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F0" w:rsidRDefault="00F503F0" w:rsidP="001133C1">
      <w:r>
        <w:separator/>
      </w:r>
    </w:p>
  </w:footnote>
  <w:footnote w:type="continuationSeparator" w:id="0">
    <w:p w:rsidR="00F503F0" w:rsidRDefault="00F503F0" w:rsidP="0011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7864"/>
    <w:multiLevelType w:val="hybridMultilevel"/>
    <w:tmpl w:val="CF906A88"/>
    <w:lvl w:ilvl="0" w:tplc="5D8ADBB4">
      <w:start w:val="1"/>
      <w:numFmt w:val="decimal"/>
      <w:lvlText w:val="%1."/>
      <w:lvlJc w:val="left"/>
      <w:pPr>
        <w:ind w:left="72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2D8C19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13E6BCC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AF98008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F68EB9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8F74E29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8022264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9E3ABB2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9296F85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nsid w:val="7D334E22"/>
    <w:multiLevelType w:val="hybridMultilevel"/>
    <w:tmpl w:val="75E674D8"/>
    <w:lvl w:ilvl="0" w:tplc="192E5412">
      <w:start w:val="1"/>
      <w:numFmt w:val="decimal"/>
      <w:lvlText w:val="%1."/>
      <w:lvlJc w:val="left"/>
      <w:pPr>
        <w:ind w:left="89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9DAA1BE0">
      <w:numFmt w:val="bullet"/>
      <w:lvlText w:val="•"/>
      <w:lvlJc w:val="left"/>
      <w:pPr>
        <w:ind w:left="1759" w:hanging="181"/>
      </w:pPr>
      <w:rPr>
        <w:rFonts w:hint="default"/>
        <w:lang w:val="ru-RU" w:eastAsia="en-US" w:bidi="ar-SA"/>
      </w:rPr>
    </w:lvl>
    <w:lvl w:ilvl="2" w:tplc="E452C4D0">
      <w:numFmt w:val="bullet"/>
      <w:lvlText w:val="•"/>
      <w:lvlJc w:val="left"/>
      <w:pPr>
        <w:ind w:left="2619" w:hanging="181"/>
      </w:pPr>
      <w:rPr>
        <w:rFonts w:hint="default"/>
        <w:lang w:val="ru-RU" w:eastAsia="en-US" w:bidi="ar-SA"/>
      </w:rPr>
    </w:lvl>
    <w:lvl w:ilvl="3" w:tplc="F5F43D94">
      <w:numFmt w:val="bullet"/>
      <w:lvlText w:val="•"/>
      <w:lvlJc w:val="left"/>
      <w:pPr>
        <w:ind w:left="3479" w:hanging="181"/>
      </w:pPr>
      <w:rPr>
        <w:rFonts w:hint="default"/>
        <w:lang w:val="ru-RU" w:eastAsia="en-US" w:bidi="ar-SA"/>
      </w:rPr>
    </w:lvl>
    <w:lvl w:ilvl="4" w:tplc="B892676C">
      <w:numFmt w:val="bullet"/>
      <w:lvlText w:val="•"/>
      <w:lvlJc w:val="left"/>
      <w:pPr>
        <w:ind w:left="4339" w:hanging="181"/>
      </w:pPr>
      <w:rPr>
        <w:rFonts w:hint="default"/>
        <w:lang w:val="ru-RU" w:eastAsia="en-US" w:bidi="ar-SA"/>
      </w:rPr>
    </w:lvl>
    <w:lvl w:ilvl="5" w:tplc="05364EA0">
      <w:numFmt w:val="bullet"/>
      <w:lvlText w:val="•"/>
      <w:lvlJc w:val="left"/>
      <w:pPr>
        <w:ind w:left="5199" w:hanging="181"/>
      </w:pPr>
      <w:rPr>
        <w:rFonts w:hint="default"/>
        <w:lang w:val="ru-RU" w:eastAsia="en-US" w:bidi="ar-SA"/>
      </w:rPr>
    </w:lvl>
    <w:lvl w:ilvl="6" w:tplc="BFACA408">
      <w:numFmt w:val="bullet"/>
      <w:lvlText w:val="•"/>
      <w:lvlJc w:val="left"/>
      <w:pPr>
        <w:ind w:left="6059" w:hanging="181"/>
      </w:pPr>
      <w:rPr>
        <w:rFonts w:hint="default"/>
        <w:lang w:val="ru-RU" w:eastAsia="en-US" w:bidi="ar-SA"/>
      </w:rPr>
    </w:lvl>
    <w:lvl w:ilvl="7" w:tplc="69E6F694">
      <w:numFmt w:val="bullet"/>
      <w:lvlText w:val="•"/>
      <w:lvlJc w:val="left"/>
      <w:pPr>
        <w:ind w:left="6918" w:hanging="181"/>
      </w:pPr>
      <w:rPr>
        <w:rFonts w:hint="default"/>
        <w:lang w:val="ru-RU" w:eastAsia="en-US" w:bidi="ar-SA"/>
      </w:rPr>
    </w:lvl>
    <w:lvl w:ilvl="8" w:tplc="224C3266">
      <w:numFmt w:val="bullet"/>
      <w:lvlText w:val="•"/>
      <w:lvlJc w:val="left"/>
      <w:pPr>
        <w:ind w:left="7778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DC"/>
    <w:rsid w:val="000021C5"/>
    <w:rsid w:val="0003036A"/>
    <w:rsid w:val="000C361B"/>
    <w:rsid w:val="001133C1"/>
    <w:rsid w:val="00116F83"/>
    <w:rsid w:val="001763DC"/>
    <w:rsid w:val="001D012F"/>
    <w:rsid w:val="00245084"/>
    <w:rsid w:val="00341AEE"/>
    <w:rsid w:val="003D28A1"/>
    <w:rsid w:val="003F6568"/>
    <w:rsid w:val="004320DE"/>
    <w:rsid w:val="004356F9"/>
    <w:rsid w:val="004F7605"/>
    <w:rsid w:val="00545F63"/>
    <w:rsid w:val="0057278A"/>
    <w:rsid w:val="00583F1D"/>
    <w:rsid w:val="006171AD"/>
    <w:rsid w:val="006B730E"/>
    <w:rsid w:val="00731526"/>
    <w:rsid w:val="00753B60"/>
    <w:rsid w:val="0077432D"/>
    <w:rsid w:val="007D7C60"/>
    <w:rsid w:val="00845311"/>
    <w:rsid w:val="00881E86"/>
    <w:rsid w:val="00917DB4"/>
    <w:rsid w:val="009B2B8C"/>
    <w:rsid w:val="00A42ECD"/>
    <w:rsid w:val="00A60BF1"/>
    <w:rsid w:val="00A63DB2"/>
    <w:rsid w:val="00A7374A"/>
    <w:rsid w:val="00AA2733"/>
    <w:rsid w:val="00B04900"/>
    <w:rsid w:val="00B15D06"/>
    <w:rsid w:val="00BF6943"/>
    <w:rsid w:val="00D5505C"/>
    <w:rsid w:val="00D84E43"/>
    <w:rsid w:val="00E424DC"/>
    <w:rsid w:val="00E85BF7"/>
    <w:rsid w:val="00EE3FB2"/>
    <w:rsid w:val="00F035D7"/>
    <w:rsid w:val="00F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C361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81E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List Paragraph"/>
    <w:basedOn w:val="a"/>
    <w:uiPriority w:val="1"/>
    <w:qFormat/>
    <w:rsid w:val="00881E86"/>
    <w:pPr>
      <w:widowControl w:val="0"/>
      <w:autoSpaceDE w:val="0"/>
      <w:autoSpaceDN w:val="0"/>
      <w:ind w:left="2" w:firstLine="7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C361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81E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List Paragraph"/>
    <w:basedOn w:val="a"/>
    <w:uiPriority w:val="1"/>
    <w:qFormat/>
    <w:rsid w:val="00881E86"/>
    <w:pPr>
      <w:widowControl w:val="0"/>
      <w:autoSpaceDE w:val="0"/>
      <w:autoSpaceDN w:val="0"/>
      <w:ind w:left="2" w:firstLine="7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по ФГОС 3++ БАЗОВАЯ</vt:lpstr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по ФГОС 3++ БАЗОВАЯ</dc:title>
  <dc:creator>client</dc:creator>
  <cp:lastModifiedBy>client</cp:lastModifiedBy>
  <cp:revision>12</cp:revision>
  <dcterms:created xsi:type="dcterms:W3CDTF">2025-05-13T00:59:00Z</dcterms:created>
  <dcterms:modified xsi:type="dcterms:W3CDTF">2026-06-24T06:55:00Z</dcterms:modified>
</cp:coreProperties>
</file>