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57A0A" w14:textId="29E8163A" w:rsidR="00D80F78" w:rsidRPr="00AA7DC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Приложение</w:t>
      </w:r>
      <w:r w:rsidR="001A609C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5579E70" w14:textId="77777777" w:rsidR="00D80F78" w:rsidRPr="00AA7DC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к </w:t>
      </w:r>
      <w:r w:rsidR="00C35197">
        <w:rPr>
          <w:rFonts w:ascii="Times New Roman" w:hAnsi="Times New Roman" w:cs="Times New Roman"/>
          <w:sz w:val="24"/>
          <w:szCs w:val="24"/>
        </w:rPr>
        <w:t>программе государственной итоговой аттестации</w:t>
      </w:r>
    </w:p>
    <w:p w14:paraId="0D65E923" w14:textId="77777777"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AD8AE8" w14:textId="77777777" w:rsidR="00CF663A" w:rsidRPr="00AA7DC7" w:rsidRDefault="00C35197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14:paraId="31B699AF" w14:textId="77777777"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329947" w14:textId="77777777"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УНИВЕРСИТЕТ </w:t>
      </w:r>
    </w:p>
    <w:p w14:paraId="412F164E" w14:textId="77777777"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46777C30" w14:textId="77777777"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40CB5" w14:textId="0F2BE501" w:rsidR="00CF663A" w:rsidRPr="001A609C" w:rsidRDefault="001A609C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09C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8B388B">
        <w:rPr>
          <w:rFonts w:ascii="Times New Roman" w:hAnsi="Times New Roman" w:cs="Times New Roman"/>
          <w:sz w:val="24"/>
          <w:szCs w:val="24"/>
        </w:rPr>
        <w:t xml:space="preserve">МЕЖДУНАРОДНЫХ ОТНОШЕНИЙ И </w:t>
      </w:r>
      <w:r w:rsidR="00B10E3A">
        <w:rPr>
          <w:rFonts w:ascii="Times New Roman" w:hAnsi="Times New Roman" w:cs="Times New Roman"/>
          <w:sz w:val="24"/>
          <w:szCs w:val="24"/>
        </w:rPr>
        <w:t>ПРАВА</w:t>
      </w:r>
    </w:p>
    <w:p w14:paraId="77C882B2" w14:textId="77777777"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0DB57" w14:textId="77777777"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FB8B66" w14:textId="77777777"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F8605" w14:textId="77777777"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54FF8" w14:textId="77777777"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9DB58" w14:textId="77777777" w:rsidR="00CF663A" w:rsidRPr="00AA7DC7" w:rsidRDefault="00CF663A" w:rsidP="00C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14:paraId="6A20C1B7" w14:textId="77777777" w:rsidR="00CF663A" w:rsidRPr="00AA7DC7" w:rsidRDefault="00CF663A" w:rsidP="00E43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48857" w14:textId="77777777" w:rsidR="00D80F78" w:rsidRPr="00AA7DC7" w:rsidRDefault="00D80F78" w:rsidP="00E43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F1292" w14:textId="77777777"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D8683E" w14:textId="77777777"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40071" w14:textId="77777777" w:rsidR="00D80F78" w:rsidRPr="00AA7DC7" w:rsidRDefault="00E434A7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14:paraId="6A31DADF" w14:textId="77777777"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6858A" w14:textId="77777777"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DC185" w14:textId="77777777"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DB5F73" w14:textId="77777777" w:rsidR="00106A70" w:rsidRPr="00106A70" w:rsidRDefault="00106A70" w:rsidP="00106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A70">
        <w:rPr>
          <w:rFonts w:ascii="Times New Roman" w:hAnsi="Times New Roman" w:cs="Times New Roman"/>
          <w:sz w:val="24"/>
          <w:szCs w:val="24"/>
        </w:rPr>
        <w:t>Направление и направленность (профиль)</w:t>
      </w:r>
    </w:p>
    <w:p w14:paraId="400C7D05" w14:textId="17A68CC0" w:rsidR="00106A70" w:rsidRPr="00106A70" w:rsidRDefault="008B388B" w:rsidP="00106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88B">
        <w:rPr>
          <w:rFonts w:ascii="Times New Roman" w:hAnsi="Times New Roman" w:cs="Times New Roman"/>
          <w:sz w:val="24"/>
          <w:szCs w:val="24"/>
        </w:rPr>
        <w:t>41.06.01 Политические науки и регионоведение</w:t>
      </w:r>
    </w:p>
    <w:p w14:paraId="3A24FFF5" w14:textId="77777777" w:rsidR="00106A70" w:rsidRPr="00106A70" w:rsidRDefault="00106A70" w:rsidP="00106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A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C3D5C" w14:textId="77777777" w:rsidR="00106A70" w:rsidRPr="00106A70" w:rsidRDefault="00106A70" w:rsidP="00106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A70">
        <w:rPr>
          <w:rFonts w:ascii="Times New Roman" w:hAnsi="Times New Roman" w:cs="Times New Roman"/>
          <w:sz w:val="24"/>
          <w:szCs w:val="24"/>
        </w:rPr>
        <w:t>Форма обучения</w:t>
      </w:r>
    </w:p>
    <w:p w14:paraId="114AC6B8" w14:textId="6B8434F2" w:rsidR="00106A70" w:rsidRPr="00106A70" w:rsidRDefault="003761D2" w:rsidP="00106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очная, </w:t>
      </w:r>
      <w:r w:rsidR="00106A70">
        <w:rPr>
          <w:rFonts w:ascii="Times New Roman" w:hAnsi="Times New Roman" w:cs="Times New Roman"/>
          <w:sz w:val="24"/>
          <w:szCs w:val="24"/>
        </w:rPr>
        <w:t>заочная</w:t>
      </w:r>
    </w:p>
    <w:p w14:paraId="7CB64194" w14:textId="37792A17" w:rsidR="00106A70" w:rsidRPr="00106A70" w:rsidRDefault="00106A70" w:rsidP="00106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E5B951" w14:textId="77777777"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30DB4" w14:textId="77777777" w:rsid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316B7D" w14:textId="77777777"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F55D9F" w14:textId="77777777" w:rsidR="00AA7DC7" w:rsidRPr="00AA7DC7" w:rsidRDefault="00AA7DC7" w:rsidP="00AA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1573FA" w14:textId="77777777" w:rsidR="00D80F78" w:rsidRPr="00AA7DC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0F2825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83E39E" w14:textId="77777777" w:rsidR="00E434A7" w:rsidRDefault="00E434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BFE583" w14:textId="77777777" w:rsidR="00E434A7" w:rsidRDefault="00E434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2A301" w14:textId="77777777" w:rsidR="00731DF8" w:rsidRDefault="00731DF8" w:rsidP="003E12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F02588" w14:textId="77777777" w:rsidR="00731DF8" w:rsidRDefault="00731DF8" w:rsidP="003E12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6D19B7" w14:textId="77777777" w:rsidR="00731DF8" w:rsidRDefault="00731DF8" w:rsidP="003E12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610640" w14:textId="77777777" w:rsidR="00731DF8" w:rsidRDefault="00731DF8" w:rsidP="003E12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4CCFA" w14:textId="77777777" w:rsidR="00731DF8" w:rsidRDefault="00731DF8" w:rsidP="003E12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D5E5B9" w14:textId="77777777" w:rsidR="00731DF8" w:rsidRDefault="00731DF8" w:rsidP="003E12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D0DB59" w14:textId="77777777" w:rsidR="00731DF8" w:rsidRDefault="00731DF8" w:rsidP="003E12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7262F0" w14:textId="77777777" w:rsidR="008B388B" w:rsidRDefault="008B388B" w:rsidP="003E12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166CA" w14:textId="04A14748" w:rsidR="00983783" w:rsidRDefault="00D80F78" w:rsidP="00731DF8">
      <w:pPr>
        <w:jc w:val="center"/>
        <w:rPr>
          <w:rFonts w:ascii="Times New Roman" w:hAnsi="Times New Roman" w:cs="Times New Roman"/>
          <w:sz w:val="24"/>
        </w:rPr>
      </w:pPr>
      <w:r w:rsidRPr="00AA7DC7">
        <w:rPr>
          <w:rFonts w:ascii="Times New Roman" w:hAnsi="Times New Roman" w:cs="Times New Roman"/>
          <w:sz w:val="24"/>
          <w:szCs w:val="24"/>
        </w:rPr>
        <w:t xml:space="preserve">Владивосток </w:t>
      </w:r>
      <w:r w:rsidR="00AA7DC7" w:rsidRPr="00106A70">
        <w:rPr>
          <w:rFonts w:ascii="Times New Roman" w:hAnsi="Times New Roman" w:cs="Times New Roman"/>
          <w:sz w:val="24"/>
          <w:szCs w:val="24"/>
        </w:rPr>
        <w:t>20</w:t>
      </w:r>
      <w:r w:rsidR="006F0B11" w:rsidRPr="006F0B11">
        <w:rPr>
          <w:rFonts w:ascii="Times New Roman" w:hAnsi="Times New Roman" w:cs="Times New Roman"/>
          <w:sz w:val="24"/>
          <w:szCs w:val="24"/>
        </w:rPr>
        <w:t>20</w:t>
      </w:r>
      <w:r w:rsidR="00983783">
        <w:rPr>
          <w:rFonts w:ascii="Times New Roman" w:hAnsi="Times New Roman" w:cs="Times New Roman"/>
          <w:sz w:val="24"/>
        </w:rPr>
        <w:br w:type="page"/>
      </w:r>
    </w:p>
    <w:p w14:paraId="060146A0" w14:textId="77777777" w:rsidR="00CA54C7" w:rsidRPr="00745057" w:rsidRDefault="00CA54C7" w:rsidP="00745057">
      <w:pPr>
        <w:tabs>
          <w:tab w:val="left" w:pos="1276"/>
        </w:tabs>
        <w:spacing w:before="120" w:after="120" w:line="240" w:lineRule="auto"/>
        <w:ind w:left="1276" w:hanging="567"/>
        <w:rPr>
          <w:rFonts w:ascii="Arial" w:eastAsia="Calibri" w:hAnsi="Arial" w:cs="Arial"/>
          <w:b/>
          <w:sz w:val="26"/>
          <w:szCs w:val="26"/>
        </w:rPr>
      </w:pPr>
      <w:r w:rsidRPr="00745057">
        <w:rPr>
          <w:rFonts w:ascii="Arial" w:eastAsia="Calibri" w:hAnsi="Arial" w:cs="Arial"/>
          <w:b/>
          <w:sz w:val="26"/>
          <w:szCs w:val="26"/>
        </w:rPr>
        <w:lastRenderedPageBreak/>
        <w:t>1 Перечень результатов освоения образовательной программы</w:t>
      </w:r>
    </w:p>
    <w:p w14:paraId="79FF2989" w14:textId="77777777" w:rsidR="000C4D40" w:rsidRPr="002529A6" w:rsidRDefault="000C4D40" w:rsidP="0074505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529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Распределение </w:t>
      </w:r>
      <w:r w:rsidR="00745057" w:rsidRPr="002529A6">
        <w:rPr>
          <w:rFonts w:ascii="Times New Roman" w:hAnsi="Times New Roman" w:cs="Times New Roman"/>
          <w:bCs/>
          <w:sz w:val="24"/>
          <w:szCs w:val="24"/>
          <w:lang w:eastAsia="ru-RU"/>
        </w:rPr>
        <w:t>видов аттестационных испытаний</w:t>
      </w:r>
      <w:r w:rsidRPr="002529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государственной итоговой аттестации представлено в таблице </w:t>
      </w:r>
      <w:r w:rsidR="00CA54C7" w:rsidRPr="002529A6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2529A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4CE95C90" w14:textId="77777777" w:rsidR="000C4D40" w:rsidRPr="002529A6" w:rsidRDefault="000C4D40" w:rsidP="002529A6">
      <w:pPr>
        <w:widowControl w:val="0"/>
        <w:ind w:left="1276" w:hanging="127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529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Таблица 1 – </w:t>
      </w:r>
      <w:r w:rsidR="00745057" w:rsidRPr="002529A6">
        <w:rPr>
          <w:rFonts w:ascii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2529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государственной итоговой аттестации по составу</w:t>
      </w:r>
      <w:r w:rsidR="00745057" w:rsidRPr="002529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аттестационных испытаний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4140"/>
        <w:gridCol w:w="1276"/>
        <w:gridCol w:w="2409"/>
      </w:tblGrid>
      <w:tr w:rsidR="0034762A" w:rsidRPr="000C4D40" w14:paraId="583F7703" w14:textId="77777777" w:rsidTr="0034762A">
        <w:trPr>
          <w:jc w:val="center"/>
        </w:trPr>
        <w:tc>
          <w:tcPr>
            <w:tcW w:w="1809" w:type="dxa"/>
            <w:vAlign w:val="center"/>
          </w:tcPr>
          <w:p w14:paraId="2F90DA74" w14:textId="77777777" w:rsidR="0034762A" w:rsidRPr="000C4D40" w:rsidRDefault="0034762A" w:rsidP="003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ГИА</w:t>
            </w:r>
          </w:p>
        </w:tc>
        <w:tc>
          <w:tcPr>
            <w:tcW w:w="5416" w:type="dxa"/>
            <w:gridSpan w:val="2"/>
            <w:vAlign w:val="center"/>
          </w:tcPr>
          <w:p w14:paraId="63195B52" w14:textId="77777777" w:rsidR="0034762A" w:rsidRPr="000C4D40" w:rsidRDefault="0034762A" w:rsidP="003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14:paraId="5ED1480E" w14:textId="77777777" w:rsidR="0034762A" w:rsidRPr="000C4D40" w:rsidRDefault="0034762A" w:rsidP="003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контролируемых результатов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освоения ОПОП</w:t>
            </w:r>
          </w:p>
        </w:tc>
        <w:tc>
          <w:tcPr>
            <w:tcW w:w="2409" w:type="dxa"/>
            <w:vAlign w:val="center"/>
          </w:tcPr>
          <w:p w14:paraId="1DC6372D" w14:textId="56226CC5" w:rsidR="0034762A" w:rsidRPr="00F942FC" w:rsidRDefault="00F942FC" w:rsidP="007732C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732C0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Элемент ГИА</w:t>
            </w:r>
            <w:r w:rsidR="00841BF4" w:rsidRPr="007732C0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4D40" w:rsidRPr="000C4D40" w14:paraId="58CE06AC" w14:textId="77777777" w:rsidTr="0034762A">
        <w:trPr>
          <w:jc w:val="center"/>
        </w:trPr>
        <w:tc>
          <w:tcPr>
            <w:tcW w:w="9634" w:type="dxa"/>
            <w:gridSpan w:val="4"/>
            <w:vAlign w:val="center"/>
          </w:tcPr>
          <w:p w14:paraId="15C59ABD" w14:textId="77777777" w:rsidR="000C4D40" w:rsidRPr="000C4D40" w:rsidRDefault="000C4D40" w:rsidP="0033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экзамен</w:t>
            </w:r>
          </w:p>
        </w:tc>
      </w:tr>
      <w:tr w:rsidR="004757FB" w:rsidRPr="000C4D40" w14:paraId="2CD39627" w14:textId="77777777" w:rsidTr="002F4C68">
        <w:trPr>
          <w:jc w:val="center"/>
        </w:trPr>
        <w:tc>
          <w:tcPr>
            <w:tcW w:w="1809" w:type="dxa"/>
            <w:vAlign w:val="center"/>
          </w:tcPr>
          <w:p w14:paraId="72E2CF4B" w14:textId="1EC87349" w:rsidR="004757FB" w:rsidRPr="000C4D40" w:rsidRDefault="00106A70" w:rsidP="00475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вопросы билета</w:t>
            </w:r>
          </w:p>
        </w:tc>
        <w:tc>
          <w:tcPr>
            <w:tcW w:w="4140" w:type="dxa"/>
            <w:vAlign w:val="center"/>
          </w:tcPr>
          <w:p w14:paraId="7E131AA7" w14:textId="6BF267DF" w:rsidR="004757FB" w:rsidRDefault="00234B42" w:rsidP="0047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  <w:r w:rsidR="007732C0">
              <w:rPr>
                <w:rFonts w:ascii="Times New Roman" w:hAnsi="Times New Roman" w:cs="Times New Roman"/>
                <w:sz w:val="24"/>
                <w:szCs w:val="24"/>
              </w:rPr>
              <w:t xml:space="preserve"> (УК-2, УК-5)</w:t>
            </w:r>
          </w:p>
          <w:p w14:paraId="19DA5759" w14:textId="48E38785" w:rsidR="00234B42" w:rsidRDefault="00234B42" w:rsidP="0047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семинар</w:t>
            </w:r>
            <w:r w:rsidR="008375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732C0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837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32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74F5CB" w14:textId="0F1478D9" w:rsidR="00234B42" w:rsidRPr="00C204C4" w:rsidRDefault="00234B42" w:rsidP="004757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в </w:t>
            </w:r>
            <w:r w:rsidRPr="00C20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высшей школе</w:t>
            </w:r>
            <w:r w:rsidR="00837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(ПК-4</w:t>
            </w:r>
            <w:r w:rsidR="007732C0" w:rsidRPr="00C20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CCF3CB1" w14:textId="0D1DACA3" w:rsidR="00234B42" w:rsidRPr="00C204C4" w:rsidRDefault="00234B42" w:rsidP="004757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 методология </w:t>
            </w:r>
            <w:r w:rsidR="008B388B" w:rsidRPr="00C20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политической </w:t>
            </w:r>
            <w:r w:rsidRPr="00C20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науки</w:t>
            </w:r>
            <w:r w:rsidR="007732C0" w:rsidRPr="00C20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(ПК-5)</w:t>
            </w:r>
          </w:p>
          <w:p w14:paraId="6B64A514" w14:textId="30440759" w:rsidR="00234B42" w:rsidRPr="00C204C4" w:rsidRDefault="00C204C4" w:rsidP="004757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Современные политические процессы и технологии </w:t>
            </w:r>
            <w:r w:rsidR="007732C0" w:rsidRPr="00C20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(ПК-5)</w:t>
            </w:r>
          </w:p>
          <w:p w14:paraId="02377626" w14:textId="05EBCB50" w:rsidR="007C0924" w:rsidRPr="007C0924" w:rsidRDefault="007C0924" w:rsidP="004757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858111" w14:textId="77777777" w:rsidR="00B14E75" w:rsidRPr="007732C0" w:rsidRDefault="00956280" w:rsidP="0047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C0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  <w:p w14:paraId="67BEE349" w14:textId="77777777" w:rsidR="00956280" w:rsidRPr="007732C0" w:rsidRDefault="00956280" w:rsidP="0047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C0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  <w:p w14:paraId="3FB2B8B9" w14:textId="1E6FE6E2" w:rsidR="00956280" w:rsidRPr="007732C0" w:rsidRDefault="00956280" w:rsidP="0047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C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14:paraId="24BC33B3" w14:textId="0E561756" w:rsidR="00956280" w:rsidRPr="0034762A" w:rsidRDefault="00956280" w:rsidP="0047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C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409" w:type="dxa"/>
            <w:vAlign w:val="center"/>
          </w:tcPr>
          <w:p w14:paraId="63180DBA" w14:textId="00D38443" w:rsidR="004757FB" w:rsidRPr="0034762A" w:rsidRDefault="00B14E75" w:rsidP="00475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билета и членов государственной экзаменационной комиссии</w:t>
            </w:r>
          </w:p>
        </w:tc>
      </w:tr>
      <w:tr w:rsidR="004757FB" w:rsidRPr="000C4D40" w14:paraId="294F0B49" w14:textId="77777777" w:rsidTr="0034762A">
        <w:trPr>
          <w:jc w:val="center"/>
        </w:trPr>
        <w:tc>
          <w:tcPr>
            <w:tcW w:w="9634" w:type="dxa"/>
            <w:gridSpan w:val="4"/>
            <w:vAlign w:val="center"/>
          </w:tcPr>
          <w:p w14:paraId="4BA58E40" w14:textId="655845D7" w:rsidR="004757FB" w:rsidRPr="000C4D40" w:rsidRDefault="004757FB" w:rsidP="00341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защита </w:t>
            </w:r>
            <w:r w:rsidR="00341319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доклада</w:t>
            </w:r>
          </w:p>
        </w:tc>
      </w:tr>
      <w:tr w:rsidR="004757FB" w:rsidRPr="000C4D40" w14:paraId="2F427624" w14:textId="77777777" w:rsidTr="0034762A">
        <w:trPr>
          <w:jc w:val="center"/>
        </w:trPr>
        <w:tc>
          <w:tcPr>
            <w:tcW w:w="1809" w:type="dxa"/>
            <w:vAlign w:val="center"/>
          </w:tcPr>
          <w:p w14:paraId="5870C7C9" w14:textId="4688A9B9" w:rsidR="004757FB" w:rsidRPr="0034762A" w:rsidRDefault="00341319" w:rsidP="004757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   доклад</w:t>
            </w:r>
          </w:p>
        </w:tc>
        <w:tc>
          <w:tcPr>
            <w:tcW w:w="5416" w:type="dxa"/>
            <w:gridSpan w:val="2"/>
            <w:vAlign w:val="center"/>
          </w:tcPr>
          <w:p w14:paraId="79AD42CE" w14:textId="5B39B48A" w:rsidR="004757FB" w:rsidRPr="00C52817" w:rsidRDefault="00341319" w:rsidP="0083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УК-1; УК-3; </w:t>
            </w:r>
            <w:r w:rsidR="00D10AD8">
              <w:rPr>
                <w:rFonts w:ascii="Times New Roman" w:hAnsi="Times New Roman" w:cs="Times New Roman"/>
                <w:sz w:val="24"/>
                <w:szCs w:val="24"/>
              </w:rPr>
              <w:t>ОПК-1; ОПК-2</w:t>
            </w:r>
            <w:r w:rsidR="00744D1D">
              <w:rPr>
                <w:rFonts w:ascii="Times New Roman" w:hAnsi="Times New Roman" w:cs="Times New Roman"/>
                <w:sz w:val="24"/>
                <w:szCs w:val="24"/>
              </w:rPr>
              <w:t>; ПК-1; ПК-4</w:t>
            </w:r>
          </w:p>
        </w:tc>
        <w:tc>
          <w:tcPr>
            <w:tcW w:w="2409" w:type="dxa"/>
            <w:vAlign w:val="center"/>
          </w:tcPr>
          <w:p w14:paraId="06E8E268" w14:textId="15682360" w:rsidR="004757FB" w:rsidRPr="00F942FC" w:rsidRDefault="004757FB" w:rsidP="00341319">
            <w:pPr>
              <w:jc w:val="both"/>
              <w:rPr>
                <w:rFonts w:ascii="Times New Roman" w:hAnsi="Times New Roman" w:cs="Times New Roman"/>
              </w:rPr>
            </w:pPr>
            <w:r w:rsidRPr="00D23F7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подготовка к защите </w:t>
            </w:r>
            <w:r w:rsidR="00341319">
              <w:rPr>
                <w:rFonts w:ascii="Times New Roman" w:hAnsi="Times New Roman" w:cs="Times New Roman"/>
                <w:sz w:val="24"/>
                <w:szCs w:val="24"/>
              </w:rPr>
              <w:t>научного доклада</w:t>
            </w:r>
          </w:p>
        </w:tc>
      </w:tr>
      <w:tr w:rsidR="004757FB" w:rsidRPr="000C4D40" w14:paraId="2B0AE692" w14:textId="77777777" w:rsidTr="0034762A">
        <w:trPr>
          <w:jc w:val="center"/>
        </w:trPr>
        <w:tc>
          <w:tcPr>
            <w:tcW w:w="1809" w:type="dxa"/>
            <w:vAlign w:val="center"/>
          </w:tcPr>
          <w:p w14:paraId="23BB0C0F" w14:textId="28827697" w:rsidR="004757FB" w:rsidRPr="0034762A" w:rsidRDefault="004757FB" w:rsidP="00341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  <w:r w:rsidR="00341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научного    доклада</w:t>
            </w:r>
          </w:p>
        </w:tc>
        <w:tc>
          <w:tcPr>
            <w:tcW w:w="5416" w:type="dxa"/>
            <w:gridSpan w:val="2"/>
            <w:vAlign w:val="center"/>
          </w:tcPr>
          <w:p w14:paraId="59CA7224" w14:textId="3DD6A61E" w:rsidR="004757FB" w:rsidRPr="00C52817" w:rsidRDefault="00744D1D" w:rsidP="004757F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УК-4; ПК-2; ПК-3</w:t>
            </w:r>
          </w:p>
        </w:tc>
        <w:tc>
          <w:tcPr>
            <w:tcW w:w="2409" w:type="dxa"/>
            <w:vAlign w:val="center"/>
          </w:tcPr>
          <w:p w14:paraId="4689AEFC" w14:textId="470F0486" w:rsidR="004757FB" w:rsidRPr="007B0CA5" w:rsidRDefault="004757FB" w:rsidP="00341319">
            <w:pPr>
              <w:rPr>
                <w:rFonts w:ascii="Times New Roman" w:hAnsi="Times New Roman" w:cs="Times New Roman"/>
              </w:rPr>
            </w:pPr>
            <w:r w:rsidRPr="00D23F76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D23F76" w:rsidRPr="00D23F76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341319"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диссертации </w:t>
            </w:r>
            <w:r w:rsidRPr="00D23F76">
              <w:rPr>
                <w:rFonts w:ascii="Times New Roman" w:hAnsi="Times New Roman" w:cs="Times New Roman"/>
                <w:sz w:val="24"/>
                <w:szCs w:val="24"/>
              </w:rPr>
              <w:t>и ответы на вопросы членов ГЭК</w:t>
            </w:r>
          </w:p>
        </w:tc>
      </w:tr>
    </w:tbl>
    <w:p w14:paraId="5C3C2D87" w14:textId="77777777" w:rsidR="00CA54C7" w:rsidRDefault="00CA54C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BAB809E" w14:textId="77777777" w:rsidR="000C4D40" w:rsidRPr="000C4D40" w:rsidRDefault="000C4D40" w:rsidP="000C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71E871" w14:textId="77777777" w:rsidR="00983783" w:rsidRDefault="00983783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EF15FD" w14:textId="77777777" w:rsidR="00983783" w:rsidRDefault="00983783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02B43B4" w14:textId="77777777" w:rsidR="00983783" w:rsidRPr="00810354" w:rsidRDefault="00983783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D14474" w14:textId="77777777"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53BFDD7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0C4D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98609ED" w14:textId="77777777" w:rsidR="004C1174" w:rsidRPr="004C1174" w:rsidRDefault="004C1174" w:rsidP="001C09E3">
      <w:pPr>
        <w:tabs>
          <w:tab w:val="left" w:pos="1276"/>
        </w:tabs>
        <w:spacing w:before="120" w:after="120" w:line="240" w:lineRule="auto"/>
        <w:ind w:left="1276" w:hanging="567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2</w:t>
      </w:r>
      <w:r w:rsidRPr="00D9398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оценки и перечень оценочных средств</w:t>
      </w:r>
      <w:r w:rsidR="00496E61">
        <w:rPr>
          <w:rFonts w:ascii="Arial" w:eastAsia="Calibri" w:hAnsi="Arial" w:cs="Arial"/>
          <w:b/>
          <w:sz w:val="24"/>
          <w:szCs w:val="24"/>
        </w:rPr>
        <w:t xml:space="preserve"> для проведения государственного экзамена</w:t>
      </w:r>
    </w:p>
    <w:p w14:paraId="2637CDB9" w14:textId="4E85D17D" w:rsidR="004C1174" w:rsidRPr="007C0924" w:rsidRDefault="004C1174" w:rsidP="004C117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529A6">
        <w:rPr>
          <w:rFonts w:ascii="Times New Roman" w:eastAsia="Calibri" w:hAnsi="Times New Roman" w:cs="Times New Roman"/>
          <w:sz w:val="24"/>
          <w:szCs w:val="24"/>
        </w:rPr>
        <w:t xml:space="preserve">Таблица 2 – </w:t>
      </w:r>
      <w:r w:rsidR="00E5423B">
        <w:rPr>
          <w:rFonts w:ascii="Times New Roman" w:eastAsia="Calibri" w:hAnsi="Times New Roman" w:cs="Times New Roman"/>
          <w:sz w:val="24"/>
          <w:szCs w:val="24"/>
        </w:rPr>
        <w:t>Описание критериев оценки с указанием оценочных</w:t>
      </w:r>
      <w:r w:rsidR="007732C0">
        <w:rPr>
          <w:rFonts w:ascii="Times New Roman" w:eastAsia="Calibri" w:hAnsi="Times New Roman" w:cs="Times New Roman"/>
          <w:sz w:val="24"/>
          <w:szCs w:val="24"/>
        </w:rPr>
        <w:t xml:space="preserve"> средств</w:t>
      </w:r>
      <w:r w:rsidR="00E542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9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2126"/>
        <w:gridCol w:w="2126"/>
        <w:gridCol w:w="2268"/>
        <w:gridCol w:w="1701"/>
        <w:gridCol w:w="1701"/>
      </w:tblGrid>
      <w:tr w:rsidR="005F4A4F" w:rsidRPr="000C4D40" w14:paraId="5EDE0EBB" w14:textId="77777777" w:rsidTr="005F4A4F">
        <w:trPr>
          <w:trHeight w:val="293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45DBF92A" w14:textId="77777777" w:rsidR="004C1174" w:rsidRPr="000C4D40" w:rsidRDefault="004C1174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22F29AA0" w14:textId="77777777" w:rsidR="004C1174" w:rsidRPr="000C4D40" w:rsidRDefault="004C1174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022A1D9" w14:textId="77777777" w:rsidR="003625DB" w:rsidRDefault="004C1174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Формулировка критерия оценки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компетенции</w:t>
            </w:r>
            <w:r w:rsidR="003625DB" w:rsidRPr="00362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A7E4BC" w14:textId="77777777" w:rsidR="004C1174" w:rsidRPr="003625DB" w:rsidRDefault="003625DB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(планируемый результат)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14:paraId="52FEF782" w14:textId="77777777" w:rsidR="004C1174" w:rsidRPr="000C4D40" w:rsidRDefault="00F76EA4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</w:t>
            </w:r>
            <w:r w:rsidR="004C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="004C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6A0FB2" w14:textId="77777777" w:rsidR="004C1174" w:rsidRPr="000C4D40" w:rsidRDefault="004C1174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71E8CE7E" w14:textId="77777777" w:rsidR="004C1174" w:rsidRPr="000C4D40" w:rsidRDefault="004C1174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оценочного </w:t>
            </w:r>
          </w:p>
          <w:p w14:paraId="0B46A5C6" w14:textId="77777777" w:rsidR="004C1174" w:rsidRPr="000C4D40" w:rsidRDefault="004C1174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  <w:r w:rsidR="00635AE6">
              <w:rPr>
                <w:rStyle w:val="ab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vAlign w:val="center"/>
          </w:tcPr>
          <w:p w14:paraId="305242EB" w14:textId="77777777" w:rsidR="004C1174" w:rsidRPr="000C4D40" w:rsidRDefault="004C1174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Представление в ФОС</w:t>
            </w:r>
          </w:p>
        </w:tc>
      </w:tr>
      <w:tr w:rsidR="005F4A4F" w:rsidRPr="000C4D40" w14:paraId="7ED77D45" w14:textId="77777777" w:rsidTr="005F4A4F">
        <w:trPr>
          <w:trHeight w:val="292"/>
        </w:trPr>
        <w:tc>
          <w:tcPr>
            <w:tcW w:w="988" w:type="dxa"/>
            <w:vMerge/>
            <w:shd w:val="clear" w:color="auto" w:fill="auto"/>
            <w:vAlign w:val="center"/>
          </w:tcPr>
          <w:p w14:paraId="07E80237" w14:textId="77777777" w:rsidR="005F4A4F" w:rsidRPr="000C4D40" w:rsidRDefault="005F4A4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AA9A922" w14:textId="77777777" w:rsidR="005F4A4F" w:rsidRDefault="005F4A4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CA5D30" w14:textId="77777777" w:rsidR="005F4A4F" w:rsidRDefault="005F4A4F" w:rsidP="00F76E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Полностью </w:t>
            </w:r>
          </w:p>
          <w:p w14:paraId="3365BA21" w14:textId="1603079A" w:rsidR="005F4A4F" w:rsidRDefault="005F4A4F" w:rsidP="00F76E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A24699" w14:textId="77777777" w:rsidR="005F4A4F" w:rsidRDefault="005F4A4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Частично </w:t>
            </w:r>
          </w:p>
          <w:p w14:paraId="4C7B47C7" w14:textId="03BED015" w:rsidR="005F4A4F" w:rsidRDefault="005F4A4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959BE8" w14:textId="699D198D" w:rsidR="005F4A4F" w:rsidRDefault="005F4A4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Фрагментарно сформированные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7D8239" w14:textId="4C0DAF99" w:rsidR="005F4A4F" w:rsidRDefault="005F4A4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сформированы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F991E2" w14:textId="77777777" w:rsidR="005F4A4F" w:rsidRPr="000C4D40" w:rsidRDefault="005F4A4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5E6863" w14:textId="77777777" w:rsidR="005F4A4F" w:rsidRDefault="005F4A4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A4F" w:rsidRPr="005F4A4F" w14:paraId="0A1F8495" w14:textId="77777777" w:rsidTr="00582A82">
        <w:trPr>
          <w:trHeight w:val="2915"/>
        </w:trPr>
        <w:tc>
          <w:tcPr>
            <w:tcW w:w="988" w:type="dxa"/>
            <w:shd w:val="clear" w:color="auto" w:fill="auto"/>
            <w:vAlign w:val="center"/>
          </w:tcPr>
          <w:p w14:paraId="2BEDC212" w14:textId="2A3520CA" w:rsidR="005F4A4F" w:rsidRPr="005F4A4F" w:rsidRDefault="00AE0B9B" w:rsidP="003373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F4A4F" w:rsidRPr="005F4A4F">
              <w:rPr>
                <w:rFonts w:ascii="Times New Roman" w:eastAsia="Calibri" w:hAnsi="Times New Roman" w:cs="Times New Roman"/>
                <w:sz w:val="20"/>
                <w:szCs w:val="20"/>
              </w:rPr>
              <w:t>К-2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E01216" w14:textId="0A4F6BAA" w:rsidR="005F4A4F" w:rsidRDefault="00C204C4" w:rsidP="003373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204C4">
              <w:rPr>
                <w:rFonts w:ascii="Times New Roman" w:eastAsia="Calibri" w:hAnsi="Times New Roman" w:cs="Times New Roman"/>
                <w:sz w:val="20"/>
                <w:szCs w:val="20"/>
              </w:rPr>
              <w:t>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14:paraId="5B3AE5B5" w14:textId="72E17F5D" w:rsidR="00C204C4" w:rsidRPr="005F4A4F" w:rsidRDefault="00C204C4" w:rsidP="003373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DE1EA1" w14:textId="77777777" w:rsidR="005F4A4F" w:rsidRDefault="00BD16AA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992269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равильный ответ на вопросы билета и вопросы членов ГЭК с демонстрацией навыка рассмотрения </w:t>
            </w:r>
            <w:r w:rsidR="00C204C4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политических </w:t>
            </w:r>
            <w:r w:rsidR="00582A82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процессов и явлений, </w:t>
            </w:r>
            <w:r w:rsidR="00992269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общественных отношений в контексте их </w:t>
            </w:r>
            <w:r w:rsidR="00582A82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политического значения</w:t>
            </w:r>
          </w:p>
          <w:p w14:paraId="4049C62D" w14:textId="77777777" w:rsidR="00582A82" w:rsidRDefault="00582A82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69449552" w14:textId="77777777" w:rsidR="00582A82" w:rsidRDefault="00582A82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7D8B414B" w14:textId="093B429F" w:rsidR="00582A82" w:rsidRPr="00582A82" w:rsidRDefault="00582A82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7B7A39" w14:textId="77777777" w:rsidR="005F4A4F" w:rsidRDefault="00992269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целом правильный ответ на вопросы билета и вопросы членов ГЭК с демонстрацией навыка рассмотрения</w:t>
            </w:r>
            <w:r w:rsidR="00582A82" w:rsidRPr="00582A82">
              <w:rPr>
                <w:color w:val="000000" w:themeColor="text1"/>
              </w:rPr>
              <w:t xml:space="preserve"> </w:t>
            </w:r>
            <w:r w:rsidR="00582A82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политических процессов и явлений, общественных отношений в контексте их политического значения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F0C9C9F" w14:textId="77777777" w:rsidR="00582A82" w:rsidRDefault="00582A82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11E15748" w14:textId="77777777" w:rsidR="00582A82" w:rsidRDefault="00582A82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6254D3B4" w14:textId="5A78F6F9" w:rsidR="00582A82" w:rsidRPr="00582A82" w:rsidRDefault="00582A82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2156FD" w14:textId="77777777" w:rsidR="005F4A4F" w:rsidRDefault="00992269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В целом правильный ответ на вопросы </w:t>
            </w:r>
            <w:proofErr w:type="gramStart"/>
            <w:r w:rsidRPr="00582A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би-лета</w:t>
            </w:r>
            <w:proofErr w:type="gramEnd"/>
            <w:r w:rsidRPr="00582A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и вопросы членов ГЭК с демонстрацией частично сформированного навыка рассмотрения </w:t>
            </w:r>
            <w:r w:rsidR="00582A82" w:rsidRPr="00582A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политических процессов и явлений, общественных отношений в контексте их политического значения</w:t>
            </w:r>
          </w:p>
          <w:p w14:paraId="2512E67A" w14:textId="77777777" w:rsidR="00582A82" w:rsidRDefault="00582A82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7F746956" w14:textId="057482D0" w:rsidR="00582A82" w:rsidRPr="00582A82" w:rsidRDefault="00582A82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20A37F" w14:textId="77777777" w:rsidR="005F4A4F" w:rsidRDefault="00992269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Отсутствие ответа или </w:t>
            </w:r>
            <w:proofErr w:type="gramStart"/>
            <w:r w:rsidRPr="00582A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неправильные  ответы</w:t>
            </w:r>
            <w:proofErr w:type="gramEnd"/>
            <w:r w:rsidRPr="00582A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на вопросы билета и вопросы членов ГЭК с демонстрацией отсутс</w:t>
            </w:r>
            <w:r w:rsidR="00D36149" w:rsidRPr="00582A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т</w:t>
            </w:r>
            <w:r w:rsidRPr="00582A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вия сформированного навыка рассмотрения </w:t>
            </w:r>
            <w:r w:rsidR="00582A82" w:rsidRPr="00582A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политических процессов и явлений, общественных отношений в контексте их политического значения</w:t>
            </w:r>
          </w:p>
          <w:p w14:paraId="3C2D1C6C" w14:textId="77777777" w:rsidR="00582A82" w:rsidRDefault="00582A82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6B4A8B29" w14:textId="38C3F845" w:rsidR="00582A82" w:rsidRPr="00582A82" w:rsidRDefault="00582A82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A83A8B" w14:textId="77777777" w:rsidR="005F4A4F" w:rsidRDefault="005F4A4F" w:rsidP="00D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вопросы, выносимые на государственный экзамен</w:t>
            </w:r>
          </w:p>
          <w:p w14:paraId="25C99DE1" w14:textId="1C7353C2" w:rsidR="00582A82" w:rsidRPr="00582A82" w:rsidRDefault="00582A82" w:rsidP="00D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BA8F7D" w14:textId="15CDCE8A" w:rsidR="005F4A4F" w:rsidRPr="00582A82" w:rsidRDefault="005F4A4F" w:rsidP="00D361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перечень вопросов, выносимых на государственный экзамен (4.1)</w:t>
            </w:r>
          </w:p>
        </w:tc>
      </w:tr>
      <w:tr w:rsidR="005F4A4F" w:rsidRPr="005F4A4F" w14:paraId="4993E279" w14:textId="77777777" w:rsidTr="005F4A4F">
        <w:trPr>
          <w:trHeight w:val="339"/>
        </w:trPr>
        <w:tc>
          <w:tcPr>
            <w:tcW w:w="988" w:type="dxa"/>
            <w:shd w:val="clear" w:color="auto" w:fill="auto"/>
            <w:vAlign w:val="center"/>
          </w:tcPr>
          <w:p w14:paraId="762DF741" w14:textId="22FA8621" w:rsidR="005F4A4F" w:rsidRPr="005F4A4F" w:rsidRDefault="00AE0B9B" w:rsidP="00AE0B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F4A4F" w:rsidRPr="005F4A4F">
              <w:rPr>
                <w:rFonts w:ascii="Times New Roman" w:eastAsia="Calibri" w:hAnsi="Times New Roman" w:cs="Times New Roman"/>
                <w:sz w:val="20"/>
                <w:szCs w:val="20"/>
              </w:rPr>
              <w:t>К-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73827B" w14:textId="5CE89889" w:rsidR="005F4A4F" w:rsidRPr="005F4A4F" w:rsidRDefault="00C204C4" w:rsidP="00240F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204C4">
              <w:rPr>
                <w:rFonts w:ascii="Times New Roman" w:eastAsia="Calibri" w:hAnsi="Times New Roman" w:cs="Times New Roman"/>
                <w:sz w:val="20"/>
                <w:szCs w:val="20"/>
              </w:rPr>
              <w:t>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618AEA" w14:textId="51183C04" w:rsidR="005F4A4F" w:rsidRPr="00582A82" w:rsidRDefault="00BD16AA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992269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равильный ответ на вопрос билета и вопросы членов ГЭК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1B11DD" w14:textId="29C35433" w:rsidR="005F4A4F" w:rsidRPr="00582A82" w:rsidRDefault="00992269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правильный ответ на вопрос билета и вопросы членов ГЭК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740050" w14:textId="4581EDD6" w:rsidR="005F4A4F" w:rsidRPr="00582A82" w:rsidRDefault="00992269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правильный ответ на вопрос билета и вопросы членов ГЭК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8949D6" w14:textId="248E0542" w:rsidR="005F4A4F" w:rsidRPr="00582A82" w:rsidRDefault="002F4C68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Отсутствие ответа</w:t>
            </w:r>
            <w:r w:rsidR="00992269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или неправильный ответ </w:t>
            </w:r>
            <w:r w:rsidR="00992269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вопрос билета и вопросы членов ГЭК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E28F02" w14:textId="45BF6C5F" w:rsidR="005F4A4F" w:rsidRPr="00582A82" w:rsidRDefault="005F4A4F" w:rsidP="00240F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вопросы, выносимые на государственный экзамен</w:t>
            </w:r>
          </w:p>
        </w:tc>
        <w:tc>
          <w:tcPr>
            <w:tcW w:w="1701" w:type="dxa"/>
            <w:vAlign w:val="center"/>
          </w:tcPr>
          <w:p w14:paraId="6B94E14B" w14:textId="4FD5B23C" w:rsidR="005F4A4F" w:rsidRPr="00582A82" w:rsidRDefault="005F4A4F" w:rsidP="00240F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перечень вопросов, выносимых на государственный экзамен (4.1)</w:t>
            </w:r>
          </w:p>
        </w:tc>
      </w:tr>
      <w:tr w:rsidR="005F4A4F" w:rsidRPr="005F4A4F" w14:paraId="1E146ED7" w14:textId="77777777" w:rsidTr="005F4A4F">
        <w:tc>
          <w:tcPr>
            <w:tcW w:w="988" w:type="dxa"/>
            <w:shd w:val="clear" w:color="auto" w:fill="auto"/>
            <w:vAlign w:val="center"/>
          </w:tcPr>
          <w:p w14:paraId="49641FD6" w14:textId="62309E07" w:rsidR="005F4A4F" w:rsidRPr="005F4A4F" w:rsidRDefault="00AE0B9B" w:rsidP="00AE0B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F4A4F" w:rsidRPr="005F4A4F">
              <w:rPr>
                <w:rFonts w:ascii="Times New Roman" w:eastAsia="Calibri" w:hAnsi="Times New Roman" w:cs="Times New Roman"/>
                <w:sz w:val="20"/>
                <w:szCs w:val="20"/>
              </w:rPr>
              <w:t>К-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263374" w14:textId="5A9ECCE2" w:rsidR="005F4A4F" w:rsidRPr="005F4A4F" w:rsidRDefault="00C204C4" w:rsidP="00240F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204C4">
              <w:rPr>
                <w:rFonts w:ascii="Times New Roman" w:eastAsia="Calibri" w:hAnsi="Times New Roman" w:cs="Times New Roman"/>
                <w:sz w:val="20"/>
                <w:szCs w:val="20"/>
              </w:rPr>
              <w:t>пособностью к формированию стратегии, прогнозов, и программ раз</w:t>
            </w:r>
            <w:r w:rsidR="00582A82">
              <w:rPr>
                <w:rFonts w:ascii="Times New Roman" w:eastAsia="Calibri" w:hAnsi="Times New Roman" w:cs="Times New Roman"/>
                <w:sz w:val="20"/>
                <w:szCs w:val="20"/>
              </w:rPr>
              <w:t>вития поли</w:t>
            </w:r>
            <w:r w:rsidRPr="00C20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тических </w:t>
            </w:r>
            <w:proofErr w:type="spellStart"/>
            <w:r w:rsidRPr="00C204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акторов</w:t>
            </w:r>
            <w:proofErr w:type="spellEnd"/>
            <w:r w:rsidRPr="00C20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различных уровнях политической власти, оценке содержания и направленности политического процесса и технологий с учетом оценки политических рисков и фактора неопределенности, разработке конкретных мероприятий по реализации сформированных политических стратегий и программ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90B365" w14:textId="776C78A2" w:rsidR="005F4A4F" w:rsidRPr="00582A82" w:rsidRDefault="00BD16AA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П</w:t>
            </w:r>
            <w:r w:rsidR="002F4C68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равильный ответ на вопрос билета и вопросы членов ГЭК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3F03C2" w14:textId="175CDFE2" w:rsidR="005F4A4F" w:rsidRPr="00582A82" w:rsidRDefault="002F4C68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правильный ответ на вопрос билета и вопросы членов ГЭК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1B0012" w14:textId="61058C7C" w:rsidR="005F4A4F" w:rsidRPr="00582A82" w:rsidRDefault="002F4C68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В целом правильный ответ на вопрос билета и вопросы членов ГЭК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7FE9B2" w14:textId="35DAC222" w:rsidR="005F4A4F" w:rsidRPr="00582A82" w:rsidRDefault="002F4C68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Отсутствие правильный ответ на вопрос билета и вопросы членов ГЭК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4F854" w14:textId="2C465A7C" w:rsidR="005F4A4F" w:rsidRPr="00582A82" w:rsidRDefault="005F4A4F" w:rsidP="00240F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вопросы, выносимые на государственный экзамен</w:t>
            </w:r>
          </w:p>
        </w:tc>
        <w:tc>
          <w:tcPr>
            <w:tcW w:w="1701" w:type="dxa"/>
            <w:vAlign w:val="center"/>
          </w:tcPr>
          <w:p w14:paraId="78277DDD" w14:textId="02852449" w:rsidR="005F4A4F" w:rsidRPr="00582A82" w:rsidRDefault="005F4A4F" w:rsidP="00240F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перечень вопросов, выносимых на государственный экзамен (4.1)</w:t>
            </w:r>
          </w:p>
        </w:tc>
      </w:tr>
      <w:tr w:rsidR="005F4A4F" w:rsidRPr="005F4A4F" w14:paraId="18F1AE16" w14:textId="77777777" w:rsidTr="005F4A4F">
        <w:tc>
          <w:tcPr>
            <w:tcW w:w="988" w:type="dxa"/>
            <w:shd w:val="clear" w:color="auto" w:fill="auto"/>
            <w:vAlign w:val="center"/>
          </w:tcPr>
          <w:p w14:paraId="375BFAE1" w14:textId="45731569" w:rsidR="005F4A4F" w:rsidRPr="005F4A4F" w:rsidRDefault="005F4A4F" w:rsidP="00AE0B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4F">
              <w:rPr>
                <w:rFonts w:ascii="Times New Roman" w:eastAsia="Calibri" w:hAnsi="Times New Roman" w:cs="Times New Roman"/>
                <w:sz w:val="20"/>
                <w:szCs w:val="20"/>
              </w:rPr>
              <w:t>ПК-</w:t>
            </w:r>
            <w:r w:rsidR="00AE0B9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B45A0F" w14:textId="52AE10AE" w:rsidR="005F4A4F" w:rsidRPr="005F4A4F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C20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отовностью к преподавательской деятельности по основным образовательным программам высшего образования, а также способность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планировать, осуществлять и оце</w:t>
            </w:r>
            <w:r w:rsidRPr="00C204C4">
              <w:rPr>
                <w:rFonts w:ascii="Times New Roman" w:eastAsia="Calibri" w:hAnsi="Times New Roman" w:cs="Times New Roman"/>
                <w:sz w:val="20"/>
                <w:szCs w:val="20"/>
              </w:rPr>
              <w:t>нивать учебно-воспитательный процесс в образователь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ных организациях высшего образо</w:t>
            </w:r>
            <w:r w:rsidRPr="00C204C4">
              <w:rPr>
                <w:rFonts w:ascii="Times New Roman" w:eastAsia="Calibri" w:hAnsi="Times New Roman" w:cs="Times New Roman"/>
                <w:sz w:val="20"/>
                <w:szCs w:val="20"/>
              </w:rPr>
              <w:t>вания, организовать работу исследовательского коллект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 в области политологии, зару</w:t>
            </w:r>
            <w:r w:rsidRPr="00C204C4">
              <w:rPr>
                <w:rFonts w:ascii="Times New Roman" w:eastAsia="Calibri" w:hAnsi="Times New Roman" w:cs="Times New Roman"/>
                <w:sz w:val="20"/>
                <w:szCs w:val="20"/>
              </w:rPr>
              <w:t>бежного регионоведения и регионоведения России, международных отношений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F7A993" w14:textId="1926EC98" w:rsidR="00C204C4" w:rsidRDefault="002F4C68" w:rsidP="00D361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Правильный ответ на вопросы билета и членов ГЭК </w:t>
            </w:r>
          </w:p>
          <w:p w14:paraId="2358FBC6" w14:textId="77777777" w:rsidR="00582A82" w:rsidRPr="00582A82" w:rsidRDefault="00582A82" w:rsidP="00D361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1E3128DF" w14:textId="77777777" w:rsidR="00C204C4" w:rsidRPr="00582A82" w:rsidRDefault="00C204C4" w:rsidP="00D361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5EF9BCE4" w14:textId="77777777" w:rsidR="00C204C4" w:rsidRPr="00582A82" w:rsidRDefault="00C204C4" w:rsidP="00D361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2DD0546A" w14:textId="77777777" w:rsidR="00C204C4" w:rsidRPr="00582A82" w:rsidRDefault="00C204C4" w:rsidP="00D361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2C433B54" w14:textId="77777777" w:rsidR="00C204C4" w:rsidRPr="00582A82" w:rsidRDefault="00C204C4" w:rsidP="00D361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2A47D0AC" w14:textId="77777777" w:rsidR="00C204C4" w:rsidRPr="00582A82" w:rsidRDefault="00C204C4" w:rsidP="00D361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201D1115" w14:textId="77777777" w:rsidR="00C204C4" w:rsidRPr="00582A82" w:rsidRDefault="00C204C4" w:rsidP="00D361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162507C2" w14:textId="77777777" w:rsidR="00C204C4" w:rsidRPr="00582A82" w:rsidRDefault="00C204C4" w:rsidP="00D361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25A748A3" w14:textId="77777777" w:rsidR="00C204C4" w:rsidRPr="00582A82" w:rsidRDefault="00C204C4" w:rsidP="00D361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1D9A60AC" w14:textId="77777777" w:rsidR="00C204C4" w:rsidRPr="00582A82" w:rsidRDefault="00C204C4" w:rsidP="00D361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467B5697" w14:textId="77777777" w:rsidR="00C204C4" w:rsidRPr="00582A82" w:rsidRDefault="00C204C4" w:rsidP="00D361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04B5A9DD" w14:textId="77777777" w:rsidR="00C204C4" w:rsidRPr="00582A82" w:rsidRDefault="00C204C4" w:rsidP="00D361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47EFE6DD" w14:textId="4EF290EB" w:rsidR="00C204C4" w:rsidRPr="00582A82" w:rsidRDefault="00C204C4" w:rsidP="00D361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422FF1" w14:textId="054F4BAE" w:rsidR="005F4A4F" w:rsidRPr="00582A82" w:rsidRDefault="00BD16AA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целом п</w:t>
            </w:r>
            <w:r w:rsidR="002F4C68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равильный ответ на вопросы билета и членов ГЭК </w:t>
            </w:r>
          </w:p>
          <w:p w14:paraId="2E361448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6BB4DEED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14D922F6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691EEA64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6212F2EA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0BFDED21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277EB09B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4249E4D4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27DC6D89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4E62F669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45940B96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5B8D537B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597877F6" w14:textId="63D3DE6C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C8754A" w14:textId="4E16F820" w:rsidR="005F4A4F" w:rsidRPr="00582A82" w:rsidRDefault="002F4C68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Правильный ответ на вопросы билета и членов ГЭК </w:t>
            </w:r>
          </w:p>
          <w:p w14:paraId="40488F65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3AB1E4AB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559E38D4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31F70C83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6DA7BBDA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56DE9839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3482B0A1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14BED5E0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781FAD7E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724FA0AC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73D3E7E2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373BD9E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567A92D6" w14:textId="3C858F0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A88A0B" w14:textId="6239BA04" w:rsidR="00C204C4" w:rsidRDefault="00BD16AA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Отсутствие правильного </w:t>
            </w:r>
            <w:r w:rsidR="002F4C68" w:rsidRPr="00582A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ответ</w:t>
            </w:r>
            <w:r w:rsidRPr="00582A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а</w:t>
            </w:r>
            <w:r w:rsidR="002F4C68" w:rsidRPr="00582A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на вопросы билета и членов ГЭК</w:t>
            </w:r>
          </w:p>
          <w:p w14:paraId="245671D0" w14:textId="77777777" w:rsidR="00582A82" w:rsidRPr="00582A82" w:rsidRDefault="00582A82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7BC4A461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41E31C04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40B6AC2E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3AF83BAD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601622F4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4C47D2F1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7A743B64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58177558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16FDA14A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1B215213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68567399" w14:textId="77777777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7D9F03BC" w14:textId="3D555064" w:rsidR="00C204C4" w:rsidRPr="00582A82" w:rsidRDefault="00C204C4" w:rsidP="008121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9DA679" w14:textId="77777777" w:rsidR="005F4A4F" w:rsidRPr="00582A82" w:rsidRDefault="002F4C68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вопросы, выносимые на государственный экзамен</w:t>
            </w:r>
          </w:p>
          <w:p w14:paraId="56084D64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178DE294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3939F4CC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7F711650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307203F5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10EA273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497AE474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A9B0558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7828B437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4C96AB79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4B3D26C9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405C118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6BCD618D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41244207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585F4EAA" w14:textId="4E8CD04F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05DE49" w14:textId="77777777" w:rsidR="005F4A4F" w:rsidRPr="00582A82" w:rsidRDefault="002F4C68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перечень вопросов, выносимых на государственный экзамен (4.1) </w:t>
            </w:r>
          </w:p>
          <w:p w14:paraId="272D64E5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13847EE2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5D0467D6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0D105E61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4801565A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765A8D7D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0AF2E99A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23F86FB8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0CE2B738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709B9CDB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1CDD82A2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78E94B1A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28F324E0" w14:textId="77777777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5B59A3E7" w14:textId="0519E479" w:rsidR="00C204C4" w:rsidRPr="00582A82" w:rsidRDefault="00C204C4" w:rsidP="008121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5E0442E" w14:textId="77777777" w:rsidR="00104729" w:rsidRPr="00240FB0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240FB0" w:rsidSect="004C117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7A46391" w14:textId="77777777" w:rsidR="0087194D" w:rsidRPr="00240FB0" w:rsidRDefault="00B07946" w:rsidP="0087194D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240FB0">
        <w:rPr>
          <w:rFonts w:ascii="Arial" w:eastAsia="Calibri" w:hAnsi="Arial" w:cs="Arial"/>
          <w:b/>
          <w:sz w:val="24"/>
          <w:szCs w:val="24"/>
        </w:rPr>
        <w:lastRenderedPageBreak/>
        <w:t>3</w:t>
      </w:r>
      <w:r w:rsidR="0087194D" w:rsidRPr="00240FB0">
        <w:rPr>
          <w:rFonts w:ascii="Arial" w:eastAsia="Calibri" w:hAnsi="Arial" w:cs="Arial"/>
          <w:b/>
          <w:sz w:val="24"/>
          <w:szCs w:val="24"/>
        </w:rPr>
        <w:t xml:space="preserve"> Описание процедуры оценивания</w:t>
      </w:r>
      <w:r w:rsidRPr="00240FB0">
        <w:rPr>
          <w:rFonts w:ascii="Arial" w:eastAsia="Calibri" w:hAnsi="Arial" w:cs="Arial"/>
          <w:b/>
          <w:sz w:val="24"/>
          <w:szCs w:val="24"/>
        </w:rPr>
        <w:t xml:space="preserve"> (государственный экзамен)</w:t>
      </w:r>
    </w:p>
    <w:p w14:paraId="688C76C2" w14:textId="47DE4944" w:rsidR="00E5423B" w:rsidRPr="00240FB0" w:rsidRDefault="002529A6" w:rsidP="00252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B0">
        <w:rPr>
          <w:rFonts w:ascii="Times New Roman" w:hAnsi="Times New Roman" w:cs="Times New Roman"/>
          <w:sz w:val="24"/>
          <w:szCs w:val="24"/>
        </w:rPr>
        <w:t xml:space="preserve">Экзаменационный билет включает </w:t>
      </w:r>
      <w:r w:rsidR="00234B42">
        <w:rPr>
          <w:rFonts w:ascii="Times New Roman" w:hAnsi="Times New Roman" w:cs="Times New Roman"/>
          <w:sz w:val="24"/>
          <w:szCs w:val="24"/>
        </w:rPr>
        <w:t>3</w:t>
      </w:r>
      <w:r w:rsidRPr="00240FB0">
        <w:rPr>
          <w:rFonts w:ascii="Times New Roman" w:hAnsi="Times New Roman" w:cs="Times New Roman"/>
          <w:sz w:val="24"/>
          <w:szCs w:val="24"/>
        </w:rPr>
        <w:t xml:space="preserve"> за</w:t>
      </w:r>
      <w:r w:rsidR="00E5423B" w:rsidRPr="00240FB0">
        <w:rPr>
          <w:rFonts w:ascii="Times New Roman" w:hAnsi="Times New Roman" w:cs="Times New Roman"/>
          <w:sz w:val="24"/>
          <w:szCs w:val="24"/>
        </w:rPr>
        <w:t>дани</w:t>
      </w:r>
      <w:r w:rsidR="00234B42">
        <w:rPr>
          <w:rFonts w:ascii="Times New Roman" w:hAnsi="Times New Roman" w:cs="Times New Roman"/>
          <w:sz w:val="24"/>
          <w:szCs w:val="24"/>
        </w:rPr>
        <w:t>я</w:t>
      </w:r>
      <w:r w:rsidR="00E5423B" w:rsidRPr="00240FB0">
        <w:rPr>
          <w:rFonts w:ascii="Times New Roman" w:hAnsi="Times New Roman" w:cs="Times New Roman"/>
          <w:sz w:val="24"/>
          <w:szCs w:val="24"/>
        </w:rPr>
        <w:t xml:space="preserve">: </w:t>
      </w:r>
      <w:r w:rsidR="00B15679">
        <w:rPr>
          <w:rFonts w:ascii="Times New Roman" w:hAnsi="Times New Roman" w:cs="Times New Roman"/>
          <w:sz w:val="24"/>
          <w:szCs w:val="24"/>
        </w:rPr>
        <w:t xml:space="preserve">(три </w:t>
      </w:r>
      <w:r w:rsidR="00234B42">
        <w:rPr>
          <w:rFonts w:ascii="Times New Roman" w:hAnsi="Times New Roman" w:cs="Times New Roman"/>
          <w:sz w:val="24"/>
          <w:szCs w:val="24"/>
        </w:rPr>
        <w:t xml:space="preserve">теоретических </w:t>
      </w:r>
      <w:r w:rsidR="00B15679">
        <w:rPr>
          <w:rFonts w:ascii="Times New Roman" w:hAnsi="Times New Roman" w:cs="Times New Roman"/>
          <w:sz w:val="24"/>
          <w:szCs w:val="24"/>
        </w:rPr>
        <w:t>вопроса)</w:t>
      </w:r>
      <w:r w:rsidRPr="00240FB0">
        <w:rPr>
          <w:rFonts w:ascii="Times New Roman" w:hAnsi="Times New Roman" w:cs="Times New Roman"/>
          <w:sz w:val="24"/>
          <w:szCs w:val="24"/>
        </w:rPr>
        <w:t>. При этом, вес каждого задания распределен следующим образом</w:t>
      </w:r>
      <w:r w:rsidR="003B3B6C" w:rsidRPr="00240FB0">
        <w:rPr>
          <w:rFonts w:ascii="Times New Roman" w:hAnsi="Times New Roman" w:cs="Times New Roman"/>
          <w:sz w:val="24"/>
          <w:szCs w:val="24"/>
        </w:rPr>
        <w:t xml:space="preserve"> (таблица 3)</w:t>
      </w:r>
      <w:r w:rsidRPr="00240FB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B4DC72" w14:textId="77777777" w:rsidR="003B3B6C" w:rsidRPr="00240FB0" w:rsidRDefault="00DE28B7" w:rsidP="00DE2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B0">
        <w:rPr>
          <w:rFonts w:ascii="Times New Roman" w:hAnsi="Times New Roman" w:cs="Times New Roman"/>
          <w:sz w:val="24"/>
          <w:szCs w:val="24"/>
        </w:rPr>
        <w:t>Таблица 3 – Распределение баллов по заданиям экзаменационного билета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5238"/>
        <w:gridCol w:w="2623"/>
      </w:tblGrid>
      <w:tr w:rsidR="002D4FAF" w:rsidRPr="003D2988" w14:paraId="0DDBCD71" w14:textId="77777777" w:rsidTr="009B3B8B">
        <w:tc>
          <w:tcPr>
            <w:tcW w:w="918" w:type="pct"/>
            <w:vMerge w:val="restart"/>
            <w:vAlign w:val="center"/>
          </w:tcPr>
          <w:p w14:paraId="18C1E00B" w14:textId="77777777" w:rsidR="002D4FAF" w:rsidRPr="003D2988" w:rsidRDefault="002D4FAF" w:rsidP="009B3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988">
              <w:rPr>
                <w:rFonts w:ascii="Times New Roman" w:hAnsi="Times New Roman"/>
                <w:sz w:val="20"/>
                <w:szCs w:val="20"/>
              </w:rPr>
              <w:t>Код контролируемые компетенции</w:t>
            </w:r>
          </w:p>
        </w:tc>
        <w:tc>
          <w:tcPr>
            <w:tcW w:w="2720" w:type="pct"/>
            <w:vMerge w:val="restart"/>
            <w:vAlign w:val="center"/>
          </w:tcPr>
          <w:p w14:paraId="60BCD113" w14:textId="77777777" w:rsidR="002D4FAF" w:rsidRPr="003D2988" w:rsidRDefault="002D4FAF" w:rsidP="009B3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988">
              <w:rPr>
                <w:rFonts w:ascii="Times New Roman" w:hAnsi="Times New Roman"/>
                <w:sz w:val="20"/>
                <w:szCs w:val="20"/>
              </w:rPr>
              <w:t>Формулировка компетенций</w:t>
            </w:r>
          </w:p>
        </w:tc>
        <w:tc>
          <w:tcPr>
            <w:tcW w:w="1362" w:type="pct"/>
            <w:vAlign w:val="center"/>
          </w:tcPr>
          <w:p w14:paraId="46AD9FE4" w14:textId="77777777" w:rsidR="002D4FAF" w:rsidRPr="003D2988" w:rsidRDefault="002D4FAF" w:rsidP="009B3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988">
              <w:rPr>
                <w:rFonts w:ascii="Times New Roman" w:hAnsi="Times New Roman"/>
                <w:sz w:val="20"/>
                <w:szCs w:val="20"/>
              </w:rPr>
              <w:t xml:space="preserve">Степень </w:t>
            </w:r>
            <w:proofErr w:type="spellStart"/>
            <w:r w:rsidRPr="003D2988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3D2988">
              <w:rPr>
                <w:rFonts w:ascii="Times New Roman" w:hAnsi="Times New Roman"/>
                <w:sz w:val="20"/>
                <w:szCs w:val="20"/>
              </w:rPr>
              <w:t xml:space="preserve"> компетенции, балл</w:t>
            </w:r>
          </w:p>
        </w:tc>
      </w:tr>
      <w:tr w:rsidR="002D4FAF" w:rsidRPr="003D2988" w14:paraId="007461FC" w14:textId="77777777" w:rsidTr="009B3B8B">
        <w:tc>
          <w:tcPr>
            <w:tcW w:w="918" w:type="pct"/>
            <w:vMerge/>
            <w:vAlign w:val="center"/>
          </w:tcPr>
          <w:p w14:paraId="446512D6" w14:textId="77777777" w:rsidR="002D4FAF" w:rsidRPr="003D2988" w:rsidRDefault="002D4FAF" w:rsidP="009B3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pct"/>
            <w:vMerge/>
            <w:vAlign w:val="center"/>
          </w:tcPr>
          <w:p w14:paraId="74906AB7" w14:textId="77777777" w:rsidR="002D4FAF" w:rsidRPr="003D2988" w:rsidRDefault="002D4FAF" w:rsidP="009B3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14:paraId="635AD98D" w14:textId="77777777" w:rsidR="002D4FAF" w:rsidRPr="003D2988" w:rsidRDefault="002D4FAF" w:rsidP="009B3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988">
              <w:rPr>
                <w:rFonts w:ascii="Times New Roman" w:hAnsi="Times New Roman"/>
                <w:bCs/>
                <w:sz w:val="20"/>
                <w:szCs w:val="20"/>
              </w:rPr>
              <w:t xml:space="preserve"> Количество баллов</w:t>
            </w:r>
          </w:p>
          <w:p w14:paraId="2F58E5CB" w14:textId="77777777" w:rsidR="002D4FAF" w:rsidRPr="003D2988" w:rsidRDefault="002D4FAF" w:rsidP="009B3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988">
              <w:rPr>
                <w:rFonts w:ascii="Times New Roman" w:hAnsi="Times New Roman"/>
                <w:bCs/>
                <w:sz w:val="20"/>
                <w:szCs w:val="20"/>
              </w:rPr>
              <w:t>От 0-100</w:t>
            </w:r>
          </w:p>
        </w:tc>
      </w:tr>
      <w:tr w:rsidR="002D4FAF" w:rsidRPr="003D2988" w14:paraId="6BD15AD5" w14:textId="77777777" w:rsidTr="002B16FD">
        <w:tc>
          <w:tcPr>
            <w:tcW w:w="918" w:type="pct"/>
            <w:shd w:val="clear" w:color="auto" w:fill="auto"/>
            <w:vAlign w:val="center"/>
          </w:tcPr>
          <w:p w14:paraId="0BDFADBB" w14:textId="25189FAC" w:rsidR="002D4FAF" w:rsidRPr="005F4A4F" w:rsidRDefault="009B3B8B" w:rsidP="009B3B8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2D4FAF" w:rsidRPr="005F4A4F">
              <w:rPr>
                <w:rFonts w:ascii="Times New Roman" w:hAnsi="Times New Roman"/>
                <w:sz w:val="20"/>
                <w:szCs w:val="20"/>
              </w:rPr>
              <w:t>К-2</w:t>
            </w:r>
          </w:p>
        </w:tc>
        <w:tc>
          <w:tcPr>
            <w:tcW w:w="2720" w:type="pct"/>
            <w:shd w:val="clear" w:color="auto" w:fill="auto"/>
            <w:vAlign w:val="center"/>
          </w:tcPr>
          <w:p w14:paraId="1F18A6B8" w14:textId="0F611F39" w:rsidR="002D4FAF" w:rsidRPr="005F4A4F" w:rsidRDefault="00C204C4" w:rsidP="009B3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204C4">
              <w:rPr>
                <w:rFonts w:ascii="Times New Roman" w:hAnsi="Times New Roman"/>
                <w:sz w:val="20"/>
                <w:szCs w:val="20"/>
              </w:rPr>
              <w:t>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362" w:type="pct"/>
            <w:vAlign w:val="center"/>
          </w:tcPr>
          <w:p w14:paraId="0FC0A046" w14:textId="2FF1E2B6" w:rsidR="002D4FAF" w:rsidRPr="003D2988" w:rsidRDefault="002B16FD" w:rsidP="002B1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0-25</w:t>
            </w:r>
          </w:p>
        </w:tc>
      </w:tr>
      <w:tr w:rsidR="002D4FAF" w:rsidRPr="003D2988" w14:paraId="426DCB7B" w14:textId="77777777" w:rsidTr="002B16FD">
        <w:tc>
          <w:tcPr>
            <w:tcW w:w="918" w:type="pct"/>
            <w:shd w:val="clear" w:color="auto" w:fill="auto"/>
            <w:vAlign w:val="center"/>
          </w:tcPr>
          <w:p w14:paraId="599684D1" w14:textId="76228273" w:rsidR="002D4FAF" w:rsidRPr="005F4A4F" w:rsidRDefault="009B3B8B" w:rsidP="009B3B8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УК-5</w:t>
            </w:r>
          </w:p>
        </w:tc>
        <w:tc>
          <w:tcPr>
            <w:tcW w:w="2720" w:type="pct"/>
            <w:shd w:val="clear" w:color="auto" w:fill="auto"/>
            <w:vAlign w:val="center"/>
          </w:tcPr>
          <w:p w14:paraId="7E7229A7" w14:textId="5E53946B" w:rsidR="002D4FAF" w:rsidRPr="005F4A4F" w:rsidRDefault="00C204C4" w:rsidP="009B3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204C4">
              <w:rPr>
                <w:rFonts w:ascii="Times New Roman" w:hAnsi="Times New Roman"/>
                <w:sz w:val="20"/>
                <w:szCs w:val="20"/>
              </w:rPr>
              <w:t>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362" w:type="pct"/>
            <w:vAlign w:val="center"/>
          </w:tcPr>
          <w:p w14:paraId="7CB4E2CD" w14:textId="65A2F51C" w:rsidR="002D4FAF" w:rsidRPr="003D2988" w:rsidRDefault="002B16FD" w:rsidP="002B1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0-25</w:t>
            </w:r>
          </w:p>
        </w:tc>
      </w:tr>
      <w:tr w:rsidR="002D4FAF" w:rsidRPr="003D2988" w14:paraId="76DC75B6" w14:textId="77777777" w:rsidTr="002B16FD">
        <w:trPr>
          <w:trHeight w:val="481"/>
        </w:trPr>
        <w:tc>
          <w:tcPr>
            <w:tcW w:w="918" w:type="pct"/>
            <w:shd w:val="clear" w:color="auto" w:fill="auto"/>
            <w:vAlign w:val="center"/>
          </w:tcPr>
          <w:p w14:paraId="09241503" w14:textId="7F2803F9" w:rsidR="002D4FAF" w:rsidRPr="005F4A4F" w:rsidRDefault="009B3B8B" w:rsidP="009B3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ПК-4</w:t>
            </w:r>
          </w:p>
        </w:tc>
        <w:tc>
          <w:tcPr>
            <w:tcW w:w="2720" w:type="pct"/>
            <w:shd w:val="clear" w:color="auto" w:fill="auto"/>
            <w:vAlign w:val="center"/>
          </w:tcPr>
          <w:p w14:paraId="4846DA13" w14:textId="1D1D4FEA" w:rsidR="002D4FAF" w:rsidRPr="005F4A4F" w:rsidRDefault="00C204C4" w:rsidP="00C204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204C4">
              <w:rPr>
                <w:rFonts w:ascii="Times New Roman" w:hAnsi="Times New Roman"/>
                <w:sz w:val="20"/>
                <w:szCs w:val="20"/>
              </w:rPr>
              <w:t>пособностью к формированию стратегии, прог</w:t>
            </w:r>
            <w:r>
              <w:rPr>
                <w:rFonts w:ascii="Times New Roman" w:hAnsi="Times New Roman"/>
                <w:sz w:val="20"/>
                <w:szCs w:val="20"/>
              </w:rPr>
              <w:t>нозов, и программ развития поли</w:t>
            </w:r>
            <w:r w:rsidRPr="00C204C4">
              <w:rPr>
                <w:rFonts w:ascii="Times New Roman" w:hAnsi="Times New Roman"/>
                <w:sz w:val="20"/>
                <w:szCs w:val="20"/>
              </w:rPr>
              <w:t xml:space="preserve">тических </w:t>
            </w:r>
            <w:proofErr w:type="spellStart"/>
            <w:r w:rsidRPr="00C204C4">
              <w:rPr>
                <w:rFonts w:ascii="Times New Roman" w:hAnsi="Times New Roman"/>
                <w:sz w:val="20"/>
                <w:szCs w:val="20"/>
              </w:rPr>
              <w:t>акторов</w:t>
            </w:r>
            <w:proofErr w:type="spellEnd"/>
            <w:r w:rsidRPr="00C204C4">
              <w:rPr>
                <w:rFonts w:ascii="Times New Roman" w:hAnsi="Times New Roman"/>
                <w:sz w:val="20"/>
                <w:szCs w:val="20"/>
              </w:rPr>
              <w:t xml:space="preserve"> на различных уровнях политической власти, оценке содержания и направленности политического процесса и технологий с учетом оценки политических рисков и фактора неопределенности, разработке конкретных мероприятий по реализации сформированных политических стратегий и программ</w:t>
            </w:r>
          </w:p>
        </w:tc>
        <w:tc>
          <w:tcPr>
            <w:tcW w:w="1362" w:type="pct"/>
            <w:vAlign w:val="center"/>
          </w:tcPr>
          <w:p w14:paraId="6128D767" w14:textId="37A22477" w:rsidR="002D4FAF" w:rsidRPr="003D2988" w:rsidRDefault="002B16FD" w:rsidP="002B1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0-25</w:t>
            </w:r>
          </w:p>
        </w:tc>
      </w:tr>
      <w:tr w:rsidR="002D4FAF" w:rsidRPr="003D2988" w14:paraId="26833C74" w14:textId="77777777" w:rsidTr="002B16FD">
        <w:tc>
          <w:tcPr>
            <w:tcW w:w="918" w:type="pct"/>
            <w:shd w:val="clear" w:color="auto" w:fill="auto"/>
            <w:vAlign w:val="center"/>
          </w:tcPr>
          <w:p w14:paraId="029CCB85" w14:textId="1BFCFDD5" w:rsidR="002D4FAF" w:rsidRPr="005F4A4F" w:rsidRDefault="002D4FAF" w:rsidP="009B3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4A4F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2720" w:type="pct"/>
            <w:shd w:val="clear" w:color="auto" w:fill="auto"/>
            <w:vAlign w:val="center"/>
          </w:tcPr>
          <w:p w14:paraId="54385F4B" w14:textId="28194ECF" w:rsidR="002D4FAF" w:rsidRPr="005F4A4F" w:rsidRDefault="00C204C4" w:rsidP="009B3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204C4">
              <w:rPr>
                <w:rFonts w:ascii="Times New Roman" w:hAnsi="Times New Roman"/>
                <w:sz w:val="20"/>
                <w:szCs w:val="20"/>
              </w:rPr>
              <w:t>отовностью к преподавательской деятельности по основным образовательным программам высшего образования, а также способность плани</w:t>
            </w:r>
            <w:r>
              <w:rPr>
                <w:rFonts w:ascii="Times New Roman" w:hAnsi="Times New Roman"/>
                <w:sz w:val="20"/>
                <w:szCs w:val="20"/>
              </w:rPr>
              <w:t>ровать, осуществлять и оцени</w:t>
            </w:r>
            <w:r w:rsidRPr="00C204C4">
              <w:rPr>
                <w:rFonts w:ascii="Times New Roman" w:hAnsi="Times New Roman"/>
                <w:sz w:val="20"/>
                <w:szCs w:val="20"/>
              </w:rPr>
              <w:t>вать учебно-воспитательный процесс в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ных организациях высшего образо</w:t>
            </w:r>
            <w:r w:rsidRPr="00C204C4">
              <w:rPr>
                <w:rFonts w:ascii="Times New Roman" w:hAnsi="Times New Roman"/>
                <w:sz w:val="20"/>
                <w:szCs w:val="20"/>
              </w:rPr>
              <w:t>вания, организовать работу исследовательского коллект</w:t>
            </w:r>
            <w:r>
              <w:rPr>
                <w:rFonts w:ascii="Times New Roman" w:hAnsi="Times New Roman"/>
                <w:sz w:val="20"/>
                <w:szCs w:val="20"/>
              </w:rPr>
              <w:t>ива в области политологии, зару</w:t>
            </w:r>
            <w:r w:rsidRPr="00C204C4">
              <w:rPr>
                <w:rFonts w:ascii="Times New Roman" w:hAnsi="Times New Roman"/>
                <w:sz w:val="20"/>
                <w:szCs w:val="20"/>
              </w:rPr>
              <w:t>бежного регионоведения и регионоведения России, международных отношений</w:t>
            </w:r>
          </w:p>
        </w:tc>
        <w:tc>
          <w:tcPr>
            <w:tcW w:w="1362" w:type="pct"/>
            <w:vAlign w:val="center"/>
          </w:tcPr>
          <w:p w14:paraId="11ACA003" w14:textId="625DB548" w:rsidR="002D4FAF" w:rsidRPr="003D2988" w:rsidRDefault="002B16FD" w:rsidP="002B1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0-25</w:t>
            </w:r>
          </w:p>
        </w:tc>
      </w:tr>
      <w:tr w:rsidR="002D4FAF" w:rsidRPr="003D2988" w14:paraId="67CFE0AD" w14:textId="77777777" w:rsidTr="002B16FD">
        <w:tc>
          <w:tcPr>
            <w:tcW w:w="3638" w:type="pct"/>
            <w:gridSpan w:val="2"/>
            <w:vAlign w:val="center"/>
          </w:tcPr>
          <w:p w14:paraId="7595C9BA" w14:textId="44FAD3FA" w:rsidR="002D4FAF" w:rsidRPr="003D2988" w:rsidRDefault="002D4FAF" w:rsidP="002B1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988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 w:rsidR="002B16FD">
              <w:rPr>
                <w:rFonts w:ascii="Times New Roman" w:hAnsi="Times New Roman"/>
                <w:sz w:val="20"/>
                <w:szCs w:val="20"/>
              </w:rPr>
              <w:t>баллов</w:t>
            </w:r>
            <w:r w:rsidRPr="003D2988">
              <w:rPr>
                <w:rFonts w:ascii="Times New Roman" w:hAnsi="Times New Roman"/>
                <w:sz w:val="20"/>
                <w:szCs w:val="20"/>
              </w:rPr>
              <w:t xml:space="preserve"> (сумма баллов: 100)</w:t>
            </w:r>
          </w:p>
        </w:tc>
        <w:tc>
          <w:tcPr>
            <w:tcW w:w="1362" w:type="pct"/>
            <w:vAlign w:val="center"/>
          </w:tcPr>
          <w:p w14:paraId="0E68DC16" w14:textId="40007302" w:rsidR="002D4FAF" w:rsidRPr="003D2988" w:rsidRDefault="002B16FD" w:rsidP="002B1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0-100</w:t>
            </w:r>
          </w:p>
        </w:tc>
      </w:tr>
    </w:tbl>
    <w:p w14:paraId="4650E668" w14:textId="290F80D2" w:rsidR="00DE28B7" w:rsidRPr="00FC30B8" w:rsidRDefault="004462ED" w:rsidP="00DE28B7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Сумма баллов, набранных </w:t>
      </w:r>
      <w:r w:rsidR="00A977B7">
        <w:rPr>
          <w:rFonts w:ascii="Times New Roman" w:hAnsi="Times New Roman" w:cs="Times New Roman"/>
          <w:sz w:val="24"/>
        </w:rPr>
        <w:t>аспирантом</w:t>
      </w:r>
      <w:r w:rsidR="00DE28B7" w:rsidRPr="00FC30B8">
        <w:rPr>
          <w:rFonts w:ascii="Times New Roman" w:hAnsi="Times New Roman" w:cs="Times New Roman"/>
          <w:sz w:val="24"/>
        </w:rPr>
        <w:t xml:space="preserve"> по всем </w:t>
      </w:r>
      <w:r w:rsidR="00405A40" w:rsidRPr="00FC30B8">
        <w:rPr>
          <w:rFonts w:ascii="Times New Roman" w:hAnsi="Times New Roman" w:cs="Times New Roman"/>
          <w:sz w:val="24"/>
        </w:rPr>
        <w:t>зад</w:t>
      </w:r>
      <w:bookmarkStart w:id="0" w:name="_GoBack"/>
      <w:bookmarkEnd w:id="0"/>
      <w:r w:rsidR="00405A40" w:rsidRPr="00FC30B8">
        <w:rPr>
          <w:rFonts w:ascii="Times New Roman" w:hAnsi="Times New Roman" w:cs="Times New Roman"/>
          <w:sz w:val="24"/>
        </w:rPr>
        <w:t>аниям</w:t>
      </w:r>
      <w:r w:rsidR="00DE28B7" w:rsidRPr="00FC30B8">
        <w:rPr>
          <w:rFonts w:ascii="Times New Roman" w:hAnsi="Times New Roman" w:cs="Times New Roman"/>
          <w:sz w:val="24"/>
        </w:rPr>
        <w:t>, переводится в оценку в соответствии с таблицей 4.</w:t>
      </w:r>
    </w:p>
    <w:p w14:paraId="28A3F5AE" w14:textId="77777777" w:rsidR="00DE28B7" w:rsidRPr="00FC30B8" w:rsidRDefault="00DE28B7" w:rsidP="00DE28B7">
      <w:p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 w:rsidRPr="00FC30B8">
        <w:rPr>
          <w:rFonts w:ascii="Times New Roman" w:hAnsi="Times New Roman" w:cs="Times New Roman"/>
          <w:sz w:val="24"/>
        </w:rPr>
        <w:t>Таблица 4 - Перевод полученных баллов в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702"/>
        <w:gridCol w:w="6358"/>
      </w:tblGrid>
      <w:tr w:rsidR="00DE28B7" w:rsidRPr="00FC30B8" w14:paraId="322E90DD" w14:textId="77777777" w:rsidTr="001C09E3">
        <w:trPr>
          <w:trHeight w:val="1022"/>
        </w:trPr>
        <w:tc>
          <w:tcPr>
            <w:tcW w:w="814" w:type="pct"/>
            <w:vAlign w:val="center"/>
          </w:tcPr>
          <w:p w14:paraId="3514DC25" w14:textId="77777777" w:rsidR="00DE28B7" w:rsidRPr="00FC30B8" w:rsidRDefault="00DE28B7" w:rsidP="003373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7C4E394D" w14:textId="77777777" w:rsidR="00DE28B7" w:rsidRPr="00FC30B8" w:rsidRDefault="00DE28B7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884" w:type="pct"/>
            <w:vAlign w:val="center"/>
          </w:tcPr>
          <w:p w14:paraId="5FF93236" w14:textId="77777777" w:rsidR="00DE28B7" w:rsidRPr="00FC30B8" w:rsidRDefault="00DE28B7" w:rsidP="00DE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B8">
              <w:rPr>
                <w:rFonts w:ascii="Times New Roman" w:hAnsi="Times New Roman" w:cs="Times New Roman"/>
                <w:sz w:val="20"/>
                <w:szCs w:val="20"/>
              </w:rPr>
              <w:t>Оценка по государственному экзамену</w:t>
            </w:r>
          </w:p>
        </w:tc>
        <w:tc>
          <w:tcPr>
            <w:tcW w:w="3302" w:type="pct"/>
            <w:vAlign w:val="center"/>
          </w:tcPr>
          <w:p w14:paraId="7608298A" w14:textId="77777777" w:rsidR="00DE28B7" w:rsidRPr="00FC30B8" w:rsidRDefault="00DE28B7" w:rsidP="0036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B8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r w:rsidR="003625DB" w:rsidRPr="00FC30B8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r w:rsidRPr="00FC3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30B8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C30B8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</w:t>
            </w:r>
          </w:p>
        </w:tc>
      </w:tr>
      <w:tr w:rsidR="00DE28B7" w:rsidRPr="00FC30B8" w14:paraId="273F0F24" w14:textId="77777777" w:rsidTr="001C09E3">
        <w:tc>
          <w:tcPr>
            <w:tcW w:w="814" w:type="pct"/>
            <w:vAlign w:val="center"/>
          </w:tcPr>
          <w:p w14:paraId="3F784055" w14:textId="77777777" w:rsidR="00DE28B7" w:rsidRPr="00FC30B8" w:rsidRDefault="00DE28B7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884" w:type="pct"/>
            <w:vAlign w:val="center"/>
          </w:tcPr>
          <w:p w14:paraId="0348D2C0" w14:textId="77777777" w:rsidR="00DE28B7" w:rsidRPr="00FC30B8" w:rsidRDefault="00DE28B7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3302" w:type="pct"/>
            <w:vAlign w:val="center"/>
          </w:tcPr>
          <w:p w14:paraId="1BC9C95F" w14:textId="0300E3A1" w:rsidR="00DE28B7" w:rsidRPr="00FC30B8" w:rsidRDefault="002F5A63" w:rsidP="00F27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  <w:r w:rsidR="00DE28B7" w:rsidRPr="00FC30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демонстрирует </w:t>
            </w:r>
            <w:r w:rsidR="00B96797" w:rsidRPr="00FC30B8">
              <w:rPr>
                <w:rFonts w:ascii="Times New Roman" w:hAnsi="Times New Roman" w:cs="Times New Roman"/>
                <w:sz w:val="20"/>
                <w:szCs w:val="20"/>
              </w:rPr>
              <w:t xml:space="preserve">полную </w:t>
            </w:r>
            <w:proofErr w:type="spellStart"/>
            <w:r w:rsidR="00DE28B7" w:rsidRPr="00FC30B8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DE28B7" w:rsidRPr="00FC30B8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компетенций, заявленных в ОПОП, обнаруживает всестороннее, систематическое и глубокое знание программного материала, свободно оперирует приобретенными знаниями, умениями</w:t>
            </w:r>
            <w:r w:rsidR="00B96797" w:rsidRPr="00FC30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28B7" w:rsidRPr="00FC30B8" w14:paraId="5335E647" w14:textId="77777777" w:rsidTr="001C09E3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A973" w14:textId="77777777" w:rsidR="00DE28B7" w:rsidRPr="00FC30B8" w:rsidRDefault="00DE28B7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84A8" w14:textId="77777777" w:rsidR="00DE28B7" w:rsidRPr="00FC30B8" w:rsidRDefault="00DE28B7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FFBD" w14:textId="6FFA2809" w:rsidR="00DE28B7" w:rsidRPr="00FC30B8" w:rsidRDefault="002F5A63" w:rsidP="00B9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  <w:r w:rsidR="00DE28B7" w:rsidRPr="00FC30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демонстрирует </w:t>
            </w:r>
            <w:proofErr w:type="spellStart"/>
            <w:r w:rsidR="00DE28B7" w:rsidRPr="00FC30B8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DE28B7" w:rsidRPr="00FC3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797" w:rsidRPr="00FC30B8">
              <w:rPr>
                <w:rFonts w:ascii="Times New Roman" w:hAnsi="Times New Roman" w:cs="Times New Roman"/>
                <w:sz w:val="20"/>
                <w:szCs w:val="20"/>
              </w:rPr>
              <w:t xml:space="preserve">большинства (более 50%) </w:t>
            </w:r>
            <w:r w:rsidR="00DE28B7" w:rsidRPr="00FC30B8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  <w:r w:rsidR="00B96797" w:rsidRPr="00FC30B8">
              <w:rPr>
                <w:rFonts w:ascii="Times New Roman" w:hAnsi="Times New Roman" w:cs="Times New Roman"/>
                <w:sz w:val="20"/>
                <w:szCs w:val="20"/>
              </w:rPr>
              <w:t>, заявленных в ОПОП: показывает систематическое и глубокое знание программного материала</w:t>
            </w:r>
            <w:r w:rsidR="00DE28B7" w:rsidRPr="00FC30B8">
              <w:rPr>
                <w:rFonts w:ascii="Times New Roman" w:hAnsi="Times New Roman" w:cs="Times New Roman"/>
                <w:sz w:val="20"/>
                <w:szCs w:val="20"/>
              </w:rPr>
              <w:t xml:space="preserve">, но допускаются незначительные ошибки, неточности, затруднения при аналитических операциях, переносе </w:t>
            </w:r>
            <w:r w:rsidR="00B96797" w:rsidRPr="00FC30B8">
              <w:rPr>
                <w:rFonts w:ascii="Times New Roman" w:hAnsi="Times New Roman" w:cs="Times New Roman"/>
                <w:sz w:val="20"/>
                <w:szCs w:val="20"/>
              </w:rPr>
              <w:t>результатов обучения</w:t>
            </w:r>
            <w:r w:rsidR="00DE28B7" w:rsidRPr="00FC30B8">
              <w:rPr>
                <w:rFonts w:ascii="Times New Roman" w:hAnsi="Times New Roman" w:cs="Times New Roman"/>
                <w:sz w:val="20"/>
                <w:szCs w:val="20"/>
              </w:rPr>
              <w:t xml:space="preserve"> на новые, нестандартные ситуации. </w:t>
            </w:r>
          </w:p>
        </w:tc>
      </w:tr>
      <w:tr w:rsidR="00DE28B7" w:rsidRPr="00FC30B8" w14:paraId="44BEF65F" w14:textId="77777777" w:rsidTr="001C09E3">
        <w:tc>
          <w:tcPr>
            <w:tcW w:w="814" w:type="pct"/>
            <w:vAlign w:val="center"/>
          </w:tcPr>
          <w:p w14:paraId="55D00BDB" w14:textId="77777777" w:rsidR="00DE28B7" w:rsidRPr="00FC30B8" w:rsidRDefault="00DE28B7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884" w:type="pct"/>
            <w:vAlign w:val="center"/>
          </w:tcPr>
          <w:p w14:paraId="2963B723" w14:textId="77777777" w:rsidR="00DE28B7" w:rsidRPr="00FC30B8" w:rsidRDefault="00DE28B7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3302" w:type="pct"/>
            <w:vAlign w:val="center"/>
          </w:tcPr>
          <w:p w14:paraId="717586BD" w14:textId="4E590CF4" w:rsidR="00DE28B7" w:rsidRPr="00FC30B8" w:rsidRDefault="002F5A63" w:rsidP="0044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  <w:r w:rsidR="00DE28B7" w:rsidRPr="00FC30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демонстрирует </w:t>
            </w:r>
            <w:proofErr w:type="spellStart"/>
            <w:r w:rsidR="00DE28B7" w:rsidRPr="00FC30B8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DE28B7" w:rsidRPr="00FC30B8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</w:t>
            </w:r>
            <w:r w:rsidR="00B96797" w:rsidRPr="00FC30B8">
              <w:rPr>
                <w:rFonts w:ascii="Times New Roman" w:hAnsi="Times New Roman" w:cs="Times New Roman"/>
                <w:sz w:val="20"/>
                <w:szCs w:val="20"/>
              </w:rPr>
              <w:t>, заявленных в ОПОП</w:t>
            </w:r>
            <w:r w:rsidR="00DE28B7" w:rsidRPr="00FC30B8">
              <w:rPr>
                <w:rFonts w:ascii="Times New Roman" w:hAnsi="Times New Roman" w:cs="Times New Roman"/>
                <w:sz w:val="20"/>
                <w:szCs w:val="20"/>
              </w:rPr>
              <w:t xml:space="preserve">: допускаются значительные ошибки, проявляется отсутствие отдельных знаний, умений, навыков по некоторым компетенциям, </w:t>
            </w:r>
            <w:r w:rsidR="004462ED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  <w:r w:rsidR="00DE28B7" w:rsidRPr="00FC30B8">
              <w:rPr>
                <w:rFonts w:ascii="Times New Roman" w:hAnsi="Times New Roman" w:cs="Times New Roman"/>
                <w:sz w:val="20"/>
                <w:szCs w:val="20"/>
              </w:rPr>
              <w:t xml:space="preserve">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DE28B7" w:rsidRPr="00FC30B8" w14:paraId="3F19367C" w14:textId="77777777" w:rsidTr="001C09E3">
        <w:tc>
          <w:tcPr>
            <w:tcW w:w="814" w:type="pct"/>
            <w:vAlign w:val="center"/>
          </w:tcPr>
          <w:p w14:paraId="6CFE8223" w14:textId="77777777" w:rsidR="00DE28B7" w:rsidRPr="00FC30B8" w:rsidRDefault="001C09E3" w:rsidP="001C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</w:t>
            </w:r>
            <w:r w:rsidR="00DE28B7" w:rsidRPr="00FC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C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="00DE28B7" w:rsidRPr="00FC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60</w:t>
            </w:r>
          </w:p>
        </w:tc>
        <w:tc>
          <w:tcPr>
            <w:tcW w:w="884" w:type="pct"/>
            <w:vAlign w:val="center"/>
          </w:tcPr>
          <w:p w14:paraId="7AD35A91" w14:textId="55AB8BAC" w:rsidR="00DE28B7" w:rsidRPr="00FC30B8" w:rsidRDefault="00992269" w:rsidP="0033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3302" w:type="pct"/>
            <w:vAlign w:val="center"/>
          </w:tcPr>
          <w:p w14:paraId="19467593" w14:textId="469F62BF" w:rsidR="00DE28B7" w:rsidRPr="00FC30B8" w:rsidRDefault="00DE28B7" w:rsidP="002F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B8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2F5A63">
              <w:rPr>
                <w:rFonts w:ascii="Times New Roman" w:hAnsi="Times New Roman" w:cs="Times New Roman"/>
                <w:sz w:val="20"/>
                <w:szCs w:val="20"/>
              </w:rPr>
              <w:t>аспиранта</w:t>
            </w:r>
            <w:r w:rsidRPr="00FC30B8">
              <w:rPr>
                <w:rFonts w:ascii="Times New Roman" w:hAnsi="Times New Roman" w:cs="Times New Roman"/>
                <w:sz w:val="20"/>
                <w:szCs w:val="20"/>
              </w:rPr>
              <w:t xml:space="preserve"> не сформированы компетенции, проявляется недостаточность знаний, умений, навыков.</w:t>
            </w:r>
          </w:p>
        </w:tc>
      </w:tr>
    </w:tbl>
    <w:p w14:paraId="454C01B9" w14:textId="2E91412A" w:rsidR="003E7E3A" w:rsidRPr="00FC30B8" w:rsidRDefault="001C09E3" w:rsidP="001C09E3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30B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E7E3A" w:rsidRPr="00FC30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0D7E">
        <w:rPr>
          <w:rFonts w:ascii="Times New Roman" w:eastAsia="Calibri" w:hAnsi="Times New Roman" w:cs="Times New Roman"/>
          <w:b/>
          <w:sz w:val="24"/>
          <w:szCs w:val="24"/>
        </w:rPr>
        <w:t>Комплекс оценочных средств</w:t>
      </w:r>
    </w:p>
    <w:p w14:paraId="45C2CA10" w14:textId="2D53F251" w:rsidR="002F3213" w:rsidRPr="00FC30B8" w:rsidRDefault="00FC30B8" w:rsidP="00960D7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C30B8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="002D32B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C30B8">
        <w:rPr>
          <w:rFonts w:ascii="Times New Roman" w:hAnsi="Times New Roman" w:cs="Times New Roman"/>
          <w:b/>
          <w:bCs/>
          <w:sz w:val="24"/>
          <w:szCs w:val="24"/>
        </w:rPr>
        <w:t>еречень вопросов, выносимых на государственный экзамен</w:t>
      </w:r>
    </w:p>
    <w:p w14:paraId="25F4B397" w14:textId="148BADA7" w:rsidR="008F07C0" w:rsidRPr="00F01B28" w:rsidRDefault="008F07C0" w:rsidP="008F07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1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История и философия науки (теоретические вопросы)</w:t>
      </w:r>
      <w:r w:rsidR="006005FF" w:rsidRPr="00F01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2CCBC22" w14:textId="4905B67B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B28">
        <w:rPr>
          <w:rFonts w:ascii="Times New Roman" w:hAnsi="Times New Roman" w:cs="Times New Roman"/>
          <w:sz w:val="24"/>
          <w:szCs w:val="24"/>
        </w:rPr>
        <w:t>1 Политическое мышление (ПМ) и его сущность. Понимание политики в политическом мышлении.</w:t>
      </w:r>
    </w:p>
    <w:p w14:paraId="635A4229" w14:textId="711C1372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B28">
        <w:rPr>
          <w:rFonts w:ascii="Times New Roman" w:hAnsi="Times New Roman" w:cs="Times New Roman"/>
          <w:sz w:val="24"/>
          <w:szCs w:val="24"/>
        </w:rPr>
        <w:t>2 Политическая философия и ее сущность. Отличия от политического мышления</w:t>
      </w:r>
    </w:p>
    <w:p w14:paraId="18A9089F" w14:textId="1DE0FD96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B28">
        <w:rPr>
          <w:rFonts w:ascii="Times New Roman" w:hAnsi="Times New Roman" w:cs="Times New Roman"/>
          <w:sz w:val="24"/>
          <w:szCs w:val="24"/>
        </w:rPr>
        <w:t>3 Классическая политическая философия, ее основные понятия и теории</w:t>
      </w:r>
    </w:p>
    <w:p w14:paraId="27BC7A8E" w14:textId="0375D580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B28">
        <w:rPr>
          <w:rFonts w:ascii="Times New Roman" w:hAnsi="Times New Roman" w:cs="Times New Roman"/>
          <w:sz w:val="24"/>
          <w:szCs w:val="24"/>
        </w:rPr>
        <w:t>4 Политическая теория, ее сущность. Основные направления политической теории.</w:t>
      </w:r>
    </w:p>
    <w:p w14:paraId="04B6554F" w14:textId="77777777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B28">
        <w:rPr>
          <w:rFonts w:ascii="Times New Roman" w:hAnsi="Times New Roman" w:cs="Times New Roman"/>
          <w:sz w:val="24"/>
          <w:szCs w:val="24"/>
        </w:rPr>
        <w:t>5. Политическая теория и политическая философия: сходства и различия.</w:t>
      </w:r>
    </w:p>
    <w:p w14:paraId="61F36242" w14:textId="547EC522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B28">
        <w:rPr>
          <w:rFonts w:ascii="Times New Roman" w:hAnsi="Times New Roman" w:cs="Times New Roman"/>
          <w:sz w:val="24"/>
          <w:szCs w:val="24"/>
        </w:rPr>
        <w:t>6 Особенности, заслуги и проблемы классического либерализма.</w:t>
      </w:r>
    </w:p>
    <w:p w14:paraId="68317965" w14:textId="64FEE236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B28">
        <w:rPr>
          <w:rFonts w:ascii="Times New Roman" w:hAnsi="Times New Roman" w:cs="Times New Roman"/>
          <w:sz w:val="24"/>
          <w:szCs w:val="24"/>
        </w:rPr>
        <w:t xml:space="preserve">7 Консерватизм как политическая философия. «Понятие политического» К. </w:t>
      </w:r>
      <w:proofErr w:type="spellStart"/>
      <w:r w:rsidRPr="00F01B28">
        <w:rPr>
          <w:rFonts w:ascii="Times New Roman" w:hAnsi="Times New Roman" w:cs="Times New Roman"/>
          <w:sz w:val="24"/>
          <w:szCs w:val="24"/>
        </w:rPr>
        <w:t>Шмитта</w:t>
      </w:r>
      <w:proofErr w:type="spellEnd"/>
      <w:r w:rsidRPr="00F01B28">
        <w:rPr>
          <w:rFonts w:ascii="Times New Roman" w:hAnsi="Times New Roman" w:cs="Times New Roman"/>
          <w:sz w:val="24"/>
          <w:szCs w:val="24"/>
        </w:rPr>
        <w:t>. Теория партизана.</w:t>
      </w:r>
    </w:p>
    <w:p w14:paraId="4D0B1186" w14:textId="26032776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B28">
        <w:rPr>
          <w:rFonts w:ascii="Times New Roman" w:hAnsi="Times New Roman" w:cs="Times New Roman"/>
          <w:sz w:val="24"/>
          <w:szCs w:val="24"/>
        </w:rPr>
        <w:t xml:space="preserve">8 «Критика либеральной демократии К. </w:t>
      </w:r>
      <w:proofErr w:type="spellStart"/>
      <w:r w:rsidRPr="00F01B28">
        <w:rPr>
          <w:rFonts w:ascii="Times New Roman" w:hAnsi="Times New Roman" w:cs="Times New Roman"/>
          <w:sz w:val="24"/>
          <w:szCs w:val="24"/>
        </w:rPr>
        <w:t>Шмиттом</w:t>
      </w:r>
      <w:proofErr w:type="spellEnd"/>
      <w:r w:rsidRPr="00F01B28">
        <w:rPr>
          <w:rFonts w:ascii="Times New Roman" w:hAnsi="Times New Roman" w:cs="Times New Roman"/>
          <w:sz w:val="24"/>
          <w:szCs w:val="24"/>
        </w:rPr>
        <w:t>»</w:t>
      </w:r>
    </w:p>
    <w:p w14:paraId="3CAC28DB" w14:textId="3E83C8AA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B28">
        <w:rPr>
          <w:rFonts w:ascii="Times New Roman" w:hAnsi="Times New Roman" w:cs="Times New Roman"/>
          <w:sz w:val="24"/>
          <w:szCs w:val="24"/>
        </w:rPr>
        <w:t>9 Классические и современные версии «общественного договора».</w:t>
      </w:r>
    </w:p>
    <w:p w14:paraId="33A837F8" w14:textId="40D54A81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B28">
        <w:rPr>
          <w:rFonts w:ascii="Times New Roman" w:hAnsi="Times New Roman" w:cs="Times New Roman"/>
          <w:sz w:val="24"/>
          <w:szCs w:val="24"/>
        </w:rPr>
        <w:t>10 Классический марксизм и его основные положения в области политической философии (учение Маркса о государстве и рынке).</w:t>
      </w:r>
    </w:p>
    <w:p w14:paraId="30B8714B" w14:textId="24F9AB50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B28">
        <w:rPr>
          <w:rFonts w:ascii="Times New Roman" w:hAnsi="Times New Roman" w:cs="Times New Roman"/>
          <w:sz w:val="24"/>
          <w:szCs w:val="24"/>
        </w:rPr>
        <w:t xml:space="preserve">11 Концепция гегемонии </w:t>
      </w:r>
      <w:proofErr w:type="spellStart"/>
      <w:r w:rsidRPr="00F01B28">
        <w:rPr>
          <w:rFonts w:ascii="Times New Roman" w:hAnsi="Times New Roman" w:cs="Times New Roman"/>
          <w:sz w:val="24"/>
          <w:szCs w:val="24"/>
        </w:rPr>
        <w:t>А.Грамши</w:t>
      </w:r>
      <w:proofErr w:type="spellEnd"/>
      <w:r w:rsidRPr="00F01B28">
        <w:rPr>
          <w:rFonts w:ascii="Times New Roman" w:hAnsi="Times New Roman" w:cs="Times New Roman"/>
          <w:sz w:val="24"/>
          <w:szCs w:val="24"/>
        </w:rPr>
        <w:t xml:space="preserve">, основная идея и </w:t>
      </w:r>
      <w:proofErr w:type="spellStart"/>
      <w:r w:rsidRPr="00F01B28">
        <w:rPr>
          <w:rFonts w:ascii="Times New Roman" w:hAnsi="Times New Roman" w:cs="Times New Roman"/>
          <w:sz w:val="24"/>
          <w:szCs w:val="24"/>
        </w:rPr>
        <w:t>постмарксизм</w:t>
      </w:r>
      <w:proofErr w:type="spellEnd"/>
      <w:r w:rsidRPr="00F01B28">
        <w:rPr>
          <w:rFonts w:ascii="Times New Roman" w:hAnsi="Times New Roman" w:cs="Times New Roman"/>
          <w:sz w:val="24"/>
          <w:szCs w:val="24"/>
        </w:rPr>
        <w:t xml:space="preserve">. Ш. </w:t>
      </w:r>
      <w:proofErr w:type="spellStart"/>
      <w:r w:rsidRPr="00F01B28">
        <w:rPr>
          <w:rFonts w:ascii="Times New Roman" w:hAnsi="Times New Roman" w:cs="Times New Roman"/>
          <w:sz w:val="24"/>
          <w:szCs w:val="24"/>
        </w:rPr>
        <w:t>Муфф</w:t>
      </w:r>
      <w:proofErr w:type="spellEnd"/>
      <w:r w:rsidRPr="00F01B28">
        <w:rPr>
          <w:rFonts w:ascii="Times New Roman" w:hAnsi="Times New Roman" w:cs="Times New Roman"/>
          <w:sz w:val="24"/>
          <w:szCs w:val="24"/>
        </w:rPr>
        <w:t xml:space="preserve"> и Э. Лакло.</w:t>
      </w:r>
    </w:p>
    <w:p w14:paraId="4B8463BA" w14:textId="3FC89EBA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B28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F01B28">
        <w:rPr>
          <w:rFonts w:ascii="Times New Roman" w:hAnsi="Times New Roman" w:cs="Times New Roman"/>
          <w:sz w:val="24"/>
          <w:szCs w:val="24"/>
        </w:rPr>
        <w:t>Биополитические</w:t>
      </w:r>
      <w:proofErr w:type="spellEnd"/>
      <w:r w:rsidRPr="00F01B28">
        <w:rPr>
          <w:rFonts w:ascii="Times New Roman" w:hAnsi="Times New Roman" w:cs="Times New Roman"/>
          <w:sz w:val="24"/>
          <w:szCs w:val="24"/>
        </w:rPr>
        <w:t xml:space="preserve"> представления Мишеля Фуко и Дж. </w:t>
      </w:r>
      <w:proofErr w:type="spellStart"/>
      <w:r w:rsidRPr="00F01B28">
        <w:rPr>
          <w:rFonts w:ascii="Times New Roman" w:hAnsi="Times New Roman" w:cs="Times New Roman"/>
          <w:sz w:val="24"/>
          <w:szCs w:val="24"/>
        </w:rPr>
        <w:t>Агамбена</w:t>
      </w:r>
      <w:proofErr w:type="spellEnd"/>
    </w:p>
    <w:p w14:paraId="16B2D3FA" w14:textId="073671AB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B28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F01B28">
        <w:rPr>
          <w:rFonts w:ascii="Times New Roman" w:hAnsi="Times New Roman" w:cs="Times New Roman"/>
          <w:sz w:val="24"/>
          <w:szCs w:val="24"/>
        </w:rPr>
        <w:t>Мультикультурализм</w:t>
      </w:r>
      <w:proofErr w:type="spellEnd"/>
      <w:r w:rsidRPr="00F01B28">
        <w:rPr>
          <w:rFonts w:ascii="Times New Roman" w:hAnsi="Times New Roman" w:cs="Times New Roman"/>
          <w:sz w:val="24"/>
          <w:szCs w:val="24"/>
        </w:rPr>
        <w:t>: основные теоретические подходы</w:t>
      </w:r>
    </w:p>
    <w:p w14:paraId="5499FE52" w14:textId="77777777" w:rsidR="00F01B28" w:rsidRDefault="00F01B28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F85ED" w14:textId="6A430E59" w:rsidR="00F01B28" w:rsidRPr="00F01B28" w:rsidRDefault="00F01B28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28">
        <w:rPr>
          <w:rFonts w:ascii="Times New Roman" w:hAnsi="Times New Roman" w:cs="Times New Roman"/>
          <w:b/>
          <w:sz w:val="24"/>
          <w:szCs w:val="24"/>
        </w:rPr>
        <w:t>Научно-исследовательская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B28">
        <w:rPr>
          <w:rFonts w:ascii="Times New Roman" w:hAnsi="Times New Roman" w:cs="Times New Roman"/>
          <w:b/>
          <w:sz w:val="24"/>
          <w:szCs w:val="24"/>
        </w:rPr>
        <w:t>(теоретические вопросы)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ABC6DDE" w14:textId="153BB3D7" w:rsidR="00761C00" w:rsidRPr="0028771D" w:rsidRDefault="0028771D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Термин</w:t>
      </w:r>
      <w:r w:rsidR="00761C00" w:rsidRPr="0028771D">
        <w:rPr>
          <w:rFonts w:ascii="Times New Roman" w:hAnsi="Times New Roman" w:cs="Times New Roman"/>
          <w:sz w:val="24"/>
          <w:szCs w:val="24"/>
        </w:rPr>
        <w:t xml:space="preserve"> «наука»</w:t>
      </w:r>
      <w:r>
        <w:rPr>
          <w:rFonts w:ascii="Times New Roman" w:hAnsi="Times New Roman" w:cs="Times New Roman"/>
          <w:sz w:val="24"/>
          <w:szCs w:val="24"/>
        </w:rPr>
        <w:t>: понятие и признаки</w:t>
      </w:r>
      <w:r w:rsidR="00761C00" w:rsidRPr="0028771D">
        <w:rPr>
          <w:rFonts w:ascii="Times New Roman" w:hAnsi="Times New Roman" w:cs="Times New Roman"/>
          <w:sz w:val="24"/>
          <w:szCs w:val="24"/>
        </w:rPr>
        <w:t>.</w:t>
      </w:r>
    </w:p>
    <w:p w14:paraId="49FA21DF" w14:textId="77777777" w:rsidR="0028771D" w:rsidRDefault="00761C00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1D">
        <w:rPr>
          <w:rFonts w:ascii="Times New Roman" w:hAnsi="Times New Roman" w:cs="Times New Roman"/>
          <w:sz w:val="24"/>
          <w:szCs w:val="24"/>
        </w:rPr>
        <w:t>2</w:t>
      </w:r>
      <w:r w:rsidR="0028771D">
        <w:rPr>
          <w:rFonts w:ascii="Times New Roman" w:hAnsi="Times New Roman" w:cs="Times New Roman"/>
          <w:sz w:val="24"/>
          <w:szCs w:val="24"/>
        </w:rPr>
        <w:t xml:space="preserve"> О</w:t>
      </w:r>
      <w:r w:rsidRPr="0028771D">
        <w:rPr>
          <w:rFonts w:ascii="Times New Roman" w:hAnsi="Times New Roman" w:cs="Times New Roman"/>
          <w:sz w:val="24"/>
          <w:szCs w:val="24"/>
        </w:rPr>
        <w:t>бщ</w:t>
      </w:r>
      <w:r w:rsidR="0028771D">
        <w:rPr>
          <w:rFonts w:ascii="Times New Roman" w:hAnsi="Times New Roman" w:cs="Times New Roman"/>
          <w:sz w:val="24"/>
          <w:szCs w:val="24"/>
        </w:rPr>
        <w:t>ие признаки</w:t>
      </w:r>
      <w:r w:rsidRPr="0028771D">
        <w:rPr>
          <w:rFonts w:ascii="Times New Roman" w:hAnsi="Times New Roman" w:cs="Times New Roman"/>
          <w:sz w:val="24"/>
          <w:szCs w:val="24"/>
        </w:rPr>
        <w:t xml:space="preserve"> научно-исследовательских работ (НИР), которые выполняются учеными, и практико-исследовательских работ (ПИР), которые выполняются </w:t>
      </w:r>
      <w:r w:rsidR="0028771D">
        <w:rPr>
          <w:rFonts w:ascii="Times New Roman" w:hAnsi="Times New Roman" w:cs="Times New Roman"/>
          <w:sz w:val="24"/>
          <w:szCs w:val="24"/>
        </w:rPr>
        <w:t>юристами</w:t>
      </w:r>
      <w:r w:rsidRPr="0028771D">
        <w:rPr>
          <w:rFonts w:ascii="Times New Roman" w:hAnsi="Times New Roman" w:cs="Times New Roman"/>
          <w:sz w:val="24"/>
          <w:szCs w:val="24"/>
        </w:rPr>
        <w:t>.</w:t>
      </w:r>
      <w:r w:rsidRPr="0028771D">
        <w:rPr>
          <w:rFonts w:ascii="Times New Roman" w:hAnsi="Times New Roman" w:cs="Times New Roman"/>
          <w:sz w:val="24"/>
          <w:szCs w:val="24"/>
        </w:rPr>
        <w:tab/>
      </w:r>
    </w:p>
    <w:p w14:paraId="7726EBF7" w14:textId="77777777" w:rsidR="0028771D" w:rsidRDefault="0028771D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Т</w:t>
      </w:r>
      <w:r w:rsidR="00761C00" w:rsidRPr="0028771D">
        <w:rPr>
          <w:rFonts w:ascii="Times New Roman" w:hAnsi="Times New Roman" w:cs="Times New Roman"/>
          <w:sz w:val="24"/>
          <w:szCs w:val="24"/>
        </w:rPr>
        <w:t>ипы докладов на конференциях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761C00" w:rsidRPr="0028771D">
        <w:rPr>
          <w:rFonts w:ascii="Times New Roman" w:hAnsi="Times New Roman" w:cs="Times New Roman"/>
          <w:sz w:val="24"/>
          <w:szCs w:val="24"/>
        </w:rPr>
        <w:t>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C00" w:rsidRPr="0028771D">
        <w:rPr>
          <w:rFonts w:ascii="Times New Roman" w:hAnsi="Times New Roman" w:cs="Times New Roman"/>
          <w:sz w:val="24"/>
          <w:szCs w:val="24"/>
        </w:rPr>
        <w:t>научно-исследовательски</w:t>
      </w:r>
      <w:r>
        <w:rPr>
          <w:rFonts w:ascii="Times New Roman" w:hAnsi="Times New Roman" w:cs="Times New Roman"/>
          <w:sz w:val="24"/>
          <w:szCs w:val="24"/>
        </w:rPr>
        <w:t>х докладов.</w:t>
      </w:r>
    </w:p>
    <w:p w14:paraId="7EA215A1" w14:textId="6FB3A22C" w:rsidR="00761C00" w:rsidRPr="0028771D" w:rsidRDefault="00761C00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1D">
        <w:rPr>
          <w:rFonts w:ascii="Times New Roman" w:hAnsi="Times New Roman" w:cs="Times New Roman"/>
          <w:sz w:val="24"/>
          <w:szCs w:val="24"/>
        </w:rPr>
        <w:t>4</w:t>
      </w:r>
      <w:r w:rsidR="0028771D">
        <w:rPr>
          <w:rFonts w:ascii="Times New Roman" w:hAnsi="Times New Roman" w:cs="Times New Roman"/>
          <w:sz w:val="24"/>
          <w:szCs w:val="24"/>
        </w:rPr>
        <w:t xml:space="preserve"> Диссертация: понятие, структура. О</w:t>
      </w:r>
      <w:r w:rsidRPr="0028771D">
        <w:rPr>
          <w:rFonts w:ascii="Times New Roman" w:hAnsi="Times New Roman" w:cs="Times New Roman"/>
          <w:sz w:val="24"/>
          <w:szCs w:val="24"/>
        </w:rPr>
        <w:t xml:space="preserve">тличие </w:t>
      </w:r>
      <w:r w:rsidR="0028771D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Pr="0028771D">
        <w:rPr>
          <w:rFonts w:ascii="Times New Roman" w:hAnsi="Times New Roman" w:cs="Times New Roman"/>
          <w:sz w:val="24"/>
          <w:szCs w:val="24"/>
        </w:rPr>
        <w:t>от дипломной работы</w:t>
      </w:r>
      <w:r w:rsidR="0028771D">
        <w:rPr>
          <w:rFonts w:ascii="Times New Roman" w:hAnsi="Times New Roman" w:cs="Times New Roman"/>
          <w:sz w:val="24"/>
          <w:szCs w:val="24"/>
        </w:rPr>
        <w:t xml:space="preserve">, магистерской </w:t>
      </w:r>
      <w:r w:rsidRPr="0028771D">
        <w:rPr>
          <w:rFonts w:ascii="Times New Roman" w:hAnsi="Times New Roman" w:cs="Times New Roman"/>
          <w:sz w:val="24"/>
          <w:szCs w:val="24"/>
        </w:rPr>
        <w:t>и кандидатской диссертации</w:t>
      </w:r>
      <w:r w:rsidR="0028771D">
        <w:rPr>
          <w:rFonts w:ascii="Times New Roman" w:hAnsi="Times New Roman" w:cs="Times New Roman"/>
          <w:sz w:val="24"/>
          <w:szCs w:val="24"/>
        </w:rPr>
        <w:t>.</w:t>
      </w:r>
    </w:p>
    <w:p w14:paraId="1B50E89E" w14:textId="77777777" w:rsidR="006005FF" w:rsidRDefault="00761C00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1D">
        <w:rPr>
          <w:rFonts w:ascii="Times New Roman" w:hAnsi="Times New Roman" w:cs="Times New Roman"/>
          <w:sz w:val="24"/>
          <w:szCs w:val="24"/>
        </w:rPr>
        <w:t>5</w:t>
      </w:r>
      <w:r w:rsidR="006005FF">
        <w:rPr>
          <w:rFonts w:ascii="Times New Roman" w:hAnsi="Times New Roman" w:cs="Times New Roman"/>
          <w:sz w:val="24"/>
          <w:szCs w:val="24"/>
        </w:rPr>
        <w:t xml:space="preserve"> </w:t>
      </w:r>
      <w:r w:rsidRPr="0028771D">
        <w:rPr>
          <w:rFonts w:ascii="Times New Roman" w:hAnsi="Times New Roman" w:cs="Times New Roman"/>
          <w:sz w:val="24"/>
          <w:szCs w:val="24"/>
        </w:rPr>
        <w:t>Основные научные результаты диссертации</w:t>
      </w:r>
      <w:r w:rsidR="006005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5F09C7" w14:textId="64000004" w:rsidR="00347DEA" w:rsidRPr="0028771D" w:rsidRDefault="006005FF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761C00" w:rsidRPr="0028771D">
        <w:rPr>
          <w:rFonts w:ascii="Times New Roman" w:hAnsi="Times New Roman" w:cs="Times New Roman"/>
          <w:sz w:val="24"/>
          <w:szCs w:val="24"/>
        </w:rPr>
        <w:t>Научное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: понятие, структура. </w:t>
      </w:r>
    </w:p>
    <w:p w14:paraId="6FC0DAE2" w14:textId="77777777" w:rsidR="00F01B28" w:rsidRDefault="00F01B28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1AD2F" w14:textId="2DA8EFF7" w:rsidR="008F07C0" w:rsidRPr="008B388B" w:rsidRDefault="00347DEA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88B">
        <w:rPr>
          <w:rFonts w:ascii="Times New Roman" w:hAnsi="Times New Roman" w:cs="Times New Roman"/>
          <w:b/>
          <w:sz w:val="24"/>
          <w:szCs w:val="24"/>
        </w:rPr>
        <w:t>Т</w:t>
      </w:r>
      <w:r w:rsidR="008F07C0" w:rsidRPr="008B388B">
        <w:rPr>
          <w:rFonts w:ascii="Times New Roman" w:hAnsi="Times New Roman" w:cs="Times New Roman"/>
          <w:b/>
          <w:sz w:val="24"/>
          <w:szCs w:val="24"/>
        </w:rPr>
        <w:t>еория и методика преподавания в высшей школе</w:t>
      </w:r>
      <w:r w:rsidR="003C2BBF" w:rsidRPr="008B388B">
        <w:rPr>
          <w:rFonts w:ascii="Times New Roman" w:hAnsi="Times New Roman" w:cs="Times New Roman"/>
          <w:b/>
          <w:sz w:val="24"/>
          <w:szCs w:val="24"/>
        </w:rPr>
        <w:t xml:space="preserve"> (теоретические вопросы)</w:t>
      </w:r>
      <w:r w:rsidR="006005FF" w:rsidRPr="008B388B">
        <w:rPr>
          <w:rFonts w:ascii="Times New Roman" w:hAnsi="Times New Roman" w:cs="Times New Roman"/>
          <w:b/>
          <w:sz w:val="24"/>
          <w:szCs w:val="24"/>
        </w:rPr>
        <w:t>.</w:t>
      </w:r>
    </w:p>
    <w:p w14:paraId="331C1C40" w14:textId="45FC6D63" w:rsidR="00A82E83" w:rsidRPr="0028771D" w:rsidRDefault="00A82E83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1D">
        <w:rPr>
          <w:rFonts w:ascii="Times New Roman" w:hAnsi="Times New Roman" w:cs="Times New Roman"/>
          <w:sz w:val="24"/>
          <w:szCs w:val="24"/>
        </w:rPr>
        <w:t>1</w:t>
      </w:r>
      <w:r w:rsidR="006005FF">
        <w:rPr>
          <w:rFonts w:ascii="Times New Roman" w:hAnsi="Times New Roman" w:cs="Times New Roman"/>
          <w:sz w:val="24"/>
          <w:szCs w:val="24"/>
        </w:rPr>
        <w:t xml:space="preserve"> </w:t>
      </w:r>
      <w:r w:rsidRPr="0028771D">
        <w:rPr>
          <w:rFonts w:ascii="Times New Roman" w:hAnsi="Times New Roman" w:cs="Times New Roman"/>
          <w:sz w:val="24"/>
          <w:szCs w:val="24"/>
        </w:rPr>
        <w:t xml:space="preserve">Ведущие тенденции развития содержания вузовского образования: </w:t>
      </w:r>
      <w:proofErr w:type="spellStart"/>
      <w:r w:rsidRPr="0028771D">
        <w:rPr>
          <w:rFonts w:ascii="Times New Roman" w:hAnsi="Times New Roman" w:cs="Times New Roman"/>
          <w:sz w:val="24"/>
          <w:szCs w:val="24"/>
        </w:rPr>
        <w:t>фундаментализация</w:t>
      </w:r>
      <w:proofErr w:type="spellEnd"/>
      <w:r w:rsidRPr="00287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71D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 w:rsidRPr="0028771D">
        <w:rPr>
          <w:rFonts w:ascii="Times New Roman" w:hAnsi="Times New Roman" w:cs="Times New Roman"/>
          <w:sz w:val="24"/>
          <w:szCs w:val="24"/>
        </w:rPr>
        <w:t>, регионализация, дифференциация, интеграция.</w:t>
      </w:r>
    </w:p>
    <w:p w14:paraId="5874A062" w14:textId="0ABDA2E4" w:rsidR="00A82E83" w:rsidRPr="0028771D" w:rsidRDefault="00A82E83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1D">
        <w:rPr>
          <w:rFonts w:ascii="Times New Roman" w:hAnsi="Times New Roman" w:cs="Times New Roman"/>
          <w:sz w:val="24"/>
          <w:szCs w:val="24"/>
        </w:rPr>
        <w:t>2</w:t>
      </w:r>
      <w:r w:rsidR="006005FF">
        <w:rPr>
          <w:rFonts w:ascii="Times New Roman" w:hAnsi="Times New Roman" w:cs="Times New Roman"/>
          <w:sz w:val="24"/>
          <w:szCs w:val="24"/>
        </w:rPr>
        <w:t xml:space="preserve"> </w:t>
      </w:r>
      <w:r w:rsidRPr="0028771D">
        <w:rPr>
          <w:rFonts w:ascii="Times New Roman" w:hAnsi="Times New Roman" w:cs="Times New Roman"/>
          <w:sz w:val="24"/>
          <w:szCs w:val="24"/>
        </w:rPr>
        <w:t xml:space="preserve">Разрывы между общим и профессиональным образованием. </w:t>
      </w:r>
    </w:p>
    <w:p w14:paraId="0D39C757" w14:textId="568DA15C" w:rsidR="00A82E83" w:rsidRPr="0028771D" w:rsidRDefault="00A82E83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1D">
        <w:rPr>
          <w:rFonts w:ascii="Times New Roman" w:hAnsi="Times New Roman" w:cs="Times New Roman"/>
          <w:sz w:val="24"/>
          <w:szCs w:val="24"/>
        </w:rPr>
        <w:t>3</w:t>
      </w:r>
      <w:r w:rsidR="006005FF">
        <w:rPr>
          <w:rFonts w:ascii="Times New Roman" w:hAnsi="Times New Roman" w:cs="Times New Roman"/>
          <w:sz w:val="24"/>
          <w:szCs w:val="24"/>
        </w:rPr>
        <w:t xml:space="preserve"> </w:t>
      </w:r>
      <w:r w:rsidRPr="0028771D">
        <w:rPr>
          <w:rFonts w:ascii="Times New Roman" w:hAnsi="Times New Roman" w:cs="Times New Roman"/>
          <w:sz w:val="24"/>
          <w:szCs w:val="24"/>
        </w:rPr>
        <w:t xml:space="preserve">Образование и профессиональная деятельность. </w:t>
      </w:r>
    </w:p>
    <w:p w14:paraId="4A410DF9" w14:textId="1418B52A" w:rsidR="00A82E83" w:rsidRPr="0028771D" w:rsidRDefault="00A82E83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1D">
        <w:rPr>
          <w:rFonts w:ascii="Times New Roman" w:hAnsi="Times New Roman" w:cs="Times New Roman"/>
          <w:sz w:val="24"/>
          <w:szCs w:val="24"/>
        </w:rPr>
        <w:t>4</w:t>
      </w:r>
      <w:r w:rsidR="0060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71D">
        <w:rPr>
          <w:rFonts w:ascii="Times New Roman" w:hAnsi="Times New Roman" w:cs="Times New Roman"/>
          <w:sz w:val="24"/>
          <w:szCs w:val="24"/>
        </w:rPr>
        <w:t>Компетнтностный</w:t>
      </w:r>
      <w:proofErr w:type="spellEnd"/>
      <w:r w:rsidRPr="0028771D">
        <w:rPr>
          <w:rFonts w:ascii="Times New Roman" w:hAnsi="Times New Roman" w:cs="Times New Roman"/>
          <w:sz w:val="24"/>
          <w:szCs w:val="24"/>
        </w:rPr>
        <w:t xml:space="preserve"> подход в образовании. </w:t>
      </w:r>
    </w:p>
    <w:p w14:paraId="3CC1D3B6" w14:textId="791A7AAD" w:rsidR="00A82E83" w:rsidRPr="0028771D" w:rsidRDefault="006005FF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A82E83" w:rsidRPr="0028771D">
        <w:rPr>
          <w:rFonts w:ascii="Times New Roman" w:hAnsi="Times New Roman" w:cs="Times New Roman"/>
          <w:sz w:val="24"/>
          <w:szCs w:val="24"/>
        </w:rPr>
        <w:t xml:space="preserve">Преподавание и научная работа. </w:t>
      </w:r>
    </w:p>
    <w:p w14:paraId="72E3C72E" w14:textId="56C2AF90" w:rsidR="00A82E83" w:rsidRPr="0028771D" w:rsidRDefault="006005FF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A82E83" w:rsidRPr="0028771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A82E83" w:rsidRPr="0028771D">
        <w:rPr>
          <w:rFonts w:ascii="Times New Roman" w:hAnsi="Times New Roman" w:cs="Times New Roman"/>
          <w:sz w:val="24"/>
          <w:szCs w:val="24"/>
        </w:rPr>
        <w:t xml:space="preserve"> связи и кооперации преподавателей. </w:t>
      </w:r>
    </w:p>
    <w:p w14:paraId="275D164A" w14:textId="692FA04F" w:rsidR="00A82E83" w:rsidRPr="0028771D" w:rsidRDefault="006005FF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A82E83" w:rsidRPr="0028771D">
        <w:rPr>
          <w:rFonts w:ascii="Times New Roman" w:hAnsi="Times New Roman" w:cs="Times New Roman"/>
          <w:sz w:val="24"/>
          <w:szCs w:val="24"/>
        </w:rPr>
        <w:t xml:space="preserve">Активные методы обучения. </w:t>
      </w:r>
    </w:p>
    <w:p w14:paraId="392CE1FC" w14:textId="1F8D4BCB" w:rsidR="00A82E83" w:rsidRPr="0028771D" w:rsidRDefault="006005FF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A82E83" w:rsidRPr="0028771D">
        <w:rPr>
          <w:rFonts w:ascii="Times New Roman" w:hAnsi="Times New Roman" w:cs="Times New Roman"/>
          <w:sz w:val="24"/>
          <w:szCs w:val="24"/>
        </w:rPr>
        <w:t xml:space="preserve">Парадигмы и модели университетского образования. </w:t>
      </w:r>
    </w:p>
    <w:p w14:paraId="09E656DE" w14:textId="4AB8F5E9" w:rsidR="00A82E83" w:rsidRPr="0028771D" w:rsidRDefault="006005FF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A82E83" w:rsidRPr="0028771D">
        <w:rPr>
          <w:rFonts w:ascii="Times New Roman" w:hAnsi="Times New Roman" w:cs="Times New Roman"/>
          <w:sz w:val="24"/>
          <w:szCs w:val="24"/>
        </w:rPr>
        <w:t xml:space="preserve">Понятие парадигмы в философии и педагогике. </w:t>
      </w:r>
    </w:p>
    <w:p w14:paraId="649F3FB7" w14:textId="41DB1AB6" w:rsidR="00A82E83" w:rsidRPr="0028771D" w:rsidRDefault="00A82E83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1D">
        <w:rPr>
          <w:rFonts w:ascii="Times New Roman" w:hAnsi="Times New Roman" w:cs="Times New Roman"/>
          <w:sz w:val="24"/>
          <w:szCs w:val="24"/>
        </w:rPr>
        <w:t>1</w:t>
      </w:r>
      <w:r w:rsidR="006005FF">
        <w:rPr>
          <w:rFonts w:ascii="Times New Roman" w:hAnsi="Times New Roman" w:cs="Times New Roman"/>
          <w:sz w:val="24"/>
          <w:szCs w:val="24"/>
        </w:rPr>
        <w:t xml:space="preserve">0 </w:t>
      </w:r>
      <w:r w:rsidRPr="0028771D">
        <w:rPr>
          <w:rFonts w:ascii="Times New Roman" w:hAnsi="Times New Roman" w:cs="Times New Roman"/>
          <w:sz w:val="24"/>
          <w:szCs w:val="24"/>
        </w:rPr>
        <w:t xml:space="preserve">Культурно-ценностная парадигма университетского образования. </w:t>
      </w:r>
    </w:p>
    <w:p w14:paraId="4C5C2ABE" w14:textId="414E870B" w:rsidR="00A82E83" w:rsidRPr="0028771D" w:rsidRDefault="00A82E83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1D">
        <w:rPr>
          <w:rFonts w:ascii="Times New Roman" w:hAnsi="Times New Roman" w:cs="Times New Roman"/>
          <w:sz w:val="24"/>
          <w:szCs w:val="24"/>
        </w:rPr>
        <w:t>1</w:t>
      </w:r>
      <w:r w:rsidR="006005FF">
        <w:rPr>
          <w:rFonts w:ascii="Times New Roman" w:hAnsi="Times New Roman" w:cs="Times New Roman"/>
          <w:sz w:val="24"/>
          <w:szCs w:val="24"/>
        </w:rPr>
        <w:t xml:space="preserve">1 </w:t>
      </w:r>
      <w:r w:rsidRPr="0028771D">
        <w:rPr>
          <w:rFonts w:ascii="Times New Roman" w:hAnsi="Times New Roman" w:cs="Times New Roman"/>
          <w:sz w:val="24"/>
          <w:szCs w:val="24"/>
        </w:rPr>
        <w:t xml:space="preserve">Академическая и профессиональная парадигмы. </w:t>
      </w:r>
    </w:p>
    <w:p w14:paraId="06E09E02" w14:textId="6BEF79DA" w:rsidR="00A82E83" w:rsidRPr="0028771D" w:rsidRDefault="00A82E83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1D">
        <w:rPr>
          <w:rFonts w:ascii="Times New Roman" w:hAnsi="Times New Roman" w:cs="Times New Roman"/>
          <w:sz w:val="24"/>
          <w:szCs w:val="24"/>
        </w:rPr>
        <w:t>1</w:t>
      </w:r>
      <w:r w:rsidR="006005FF">
        <w:rPr>
          <w:rFonts w:ascii="Times New Roman" w:hAnsi="Times New Roman" w:cs="Times New Roman"/>
          <w:sz w:val="24"/>
          <w:szCs w:val="24"/>
        </w:rPr>
        <w:t xml:space="preserve">2 </w:t>
      </w:r>
      <w:r w:rsidRPr="0028771D">
        <w:rPr>
          <w:rFonts w:ascii="Times New Roman" w:hAnsi="Times New Roman" w:cs="Times New Roman"/>
          <w:sz w:val="24"/>
          <w:szCs w:val="24"/>
        </w:rPr>
        <w:t xml:space="preserve">Технократическая парадигма высшего образования. </w:t>
      </w:r>
    </w:p>
    <w:p w14:paraId="721A642D" w14:textId="34E339D8" w:rsidR="00A82E83" w:rsidRPr="0028771D" w:rsidRDefault="00A82E83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1D">
        <w:rPr>
          <w:rFonts w:ascii="Times New Roman" w:hAnsi="Times New Roman" w:cs="Times New Roman"/>
          <w:sz w:val="24"/>
          <w:szCs w:val="24"/>
        </w:rPr>
        <w:t>1</w:t>
      </w:r>
      <w:r w:rsidR="006005FF">
        <w:rPr>
          <w:rFonts w:ascii="Times New Roman" w:hAnsi="Times New Roman" w:cs="Times New Roman"/>
          <w:sz w:val="24"/>
          <w:szCs w:val="24"/>
        </w:rPr>
        <w:t xml:space="preserve">3 </w:t>
      </w:r>
      <w:r w:rsidRPr="0028771D">
        <w:rPr>
          <w:rFonts w:ascii="Times New Roman" w:hAnsi="Times New Roman" w:cs="Times New Roman"/>
          <w:sz w:val="24"/>
          <w:szCs w:val="24"/>
        </w:rPr>
        <w:t xml:space="preserve">«Гуманистическая» парадигма. </w:t>
      </w:r>
    </w:p>
    <w:p w14:paraId="79820E0D" w14:textId="0EBE3775" w:rsidR="00A82E83" w:rsidRPr="0028771D" w:rsidRDefault="00A82E83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1D">
        <w:rPr>
          <w:rFonts w:ascii="Times New Roman" w:hAnsi="Times New Roman" w:cs="Times New Roman"/>
          <w:sz w:val="24"/>
          <w:szCs w:val="24"/>
        </w:rPr>
        <w:t>1</w:t>
      </w:r>
      <w:r w:rsidR="006005FF">
        <w:rPr>
          <w:rFonts w:ascii="Times New Roman" w:hAnsi="Times New Roman" w:cs="Times New Roman"/>
          <w:sz w:val="24"/>
          <w:szCs w:val="24"/>
        </w:rPr>
        <w:t xml:space="preserve">4 </w:t>
      </w:r>
      <w:r w:rsidRPr="0028771D">
        <w:rPr>
          <w:rFonts w:ascii="Times New Roman" w:hAnsi="Times New Roman" w:cs="Times New Roman"/>
          <w:sz w:val="24"/>
          <w:szCs w:val="24"/>
        </w:rPr>
        <w:t xml:space="preserve">Представление о модели университетского образования: традиционная, классическая, рационалистическая модель. </w:t>
      </w:r>
    </w:p>
    <w:p w14:paraId="0D6204BB" w14:textId="02D4877F" w:rsidR="00A82E83" w:rsidRPr="0028771D" w:rsidRDefault="00A82E83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1D">
        <w:rPr>
          <w:rFonts w:ascii="Times New Roman" w:hAnsi="Times New Roman" w:cs="Times New Roman"/>
          <w:sz w:val="24"/>
          <w:szCs w:val="24"/>
        </w:rPr>
        <w:t>1</w:t>
      </w:r>
      <w:r w:rsidR="006005FF">
        <w:rPr>
          <w:rFonts w:ascii="Times New Roman" w:hAnsi="Times New Roman" w:cs="Times New Roman"/>
          <w:sz w:val="24"/>
          <w:szCs w:val="24"/>
        </w:rPr>
        <w:t xml:space="preserve">5 </w:t>
      </w:r>
      <w:r w:rsidR="00F01B28" w:rsidRPr="0028771D">
        <w:rPr>
          <w:rFonts w:ascii="Times New Roman" w:hAnsi="Times New Roman" w:cs="Times New Roman"/>
          <w:sz w:val="24"/>
          <w:szCs w:val="24"/>
        </w:rPr>
        <w:t>Модели развития</w:t>
      </w:r>
      <w:r w:rsidRPr="0028771D">
        <w:rPr>
          <w:rFonts w:ascii="Times New Roman" w:hAnsi="Times New Roman" w:cs="Times New Roman"/>
          <w:sz w:val="24"/>
          <w:szCs w:val="24"/>
        </w:rPr>
        <w:t xml:space="preserve"> университета по признакам «включенности в социальные институты» и по «способам управления». </w:t>
      </w:r>
    </w:p>
    <w:p w14:paraId="045C4517" w14:textId="0B518BDC" w:rsidR="00A82E83" w:rsidRPr="0028771D" w:rsidRDefault="00A82E83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1D">
        <w:rPr>
          <w:rFonts w:ascii="Times New Roman" w:hAnsi="Times New Roman" w:cs="Times New Roman"/>
          <w:sz w:val="24"/>
          <w:szCs w:val="24"/>
        </w:rPr>
        <w:t>1</w:t>
      </w:r>
      <w:r w:rsidR="006005FF">
        <w:rPr>
          <w:rFonts w:ascii="Times New Roman" w:hAnsi="Times New Roman" w:cs="Times New Roman"/>
          <w:sz w:val="24"/>
          <w:szCs w:val="24"/>
        </w:rPr>
        <w:t xml:space="preserve">6 </w:t>
      </w:r>
      <w:r w:rsidRPr="0028771D">
        <w:rPr>
          <w:rFonts w:ascii="Times New Roman" w:hAnsi="Times New Roman" w:cs="Times New Roman"/>
          <w:sz w:val="24"/>
          <w:szCs w:val="24"/>
        </w:rPr>
        <w:t>Критерии и показатели эффективности университетского образования.</w:t>
      </w:r>
    </w:p>
    <w:p w14:paraId="62D33DF3" w14:textId="0172FED3" w:rsidR="00A82E83" w:rsidRPr="0028771D" w:rsidRDefault="00A82E83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1D">
        <w:rPr>
          <w:rFonts w:ascii="Times New Roman" w:hAnsi="Times New Roman" w:cs="Times New Roman"/>
          <w:sz w:val="24"/>
          <w:szCs w:val="24"/>
        </w:rPr>
        <w:t>1</w:t>
      </w:r>
      <w:r w:rsidR="006005FF">
        <w:rPr>
          <w:rFonts w:ascii="Times New Roman" w:hAnsi="Times New Roman" w:cs="Times New Roman"/>
          <w:sz w:val="24"/>
          <w:szCs w:val="24"/>
        </w:rPr>
        <w:t xml:space="preserve">7 </w:t>
      </w:r>
      <w:r w:rsidRPr="0028771D">
        <w:rPr>
          <w:rFonts w:ascii="Times New Roman" w:hAnsi="Times New Roman" w:cs="Times New Roman"/>
          <w:sz w:val="24"/>
          <w:szCs w:val="24"/>
        </w:rPr>
        <w:t xml:space="preserve">Глобальные тенденции в мировой системе образования. </w:t>
      </w:r>
    </w:p>
    <w:p w14:paraId="5CFC6EC3" w14:textId="1D4B6415" w:rsidR="00A82E83" w:rsidRPr="0028771D" w:rsidRDefault="00A82E83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1D">
        <w:rPr>
          <w:rFonts w:ascii="Times New Roman" w:hAnsi="Times New Roman" w:cs="Times New Roman"/>
          <w:sz w:val="24"/>
          <w:szCs w:val="24"/>
        </w:rPr>
        <w:t>1</w:t>
      </w:r>
      <w:r w:rsidR="006005FF">
        <w:rPr>
          <w:rFonts w:ascii="Times New Roman" w:hAnsi="Times New Roman" w:cs="Times New Roman"/>
          <w:sz w:val="24"/>
          <w:szCs w:val="24"/>
        </w:rPr>
        <w:t xml:space="preserve">8 </w:t>
      </w:r>
      <w:r w:rsidRPr="0028771D">
        <w:rPr>
          <w:rFonts w:ascii="Times New Roman" w:hAnsi="Times New Roman" w:cs="Times New Roman"/>
          <w:sz w:val="24"/>
          <w:szCs w:val="24"/>
        </w:rPr>
        <w:t xml:space="preserve">Результаты международной оценки уровня систем высшего образования. </w:t>
      </w:r>
    </w:p>
    <w:p w14:paraId="5B3226B9" w14:textId="06ECE742" w:rsidR="00A82E83" w:rsidRPr="0028771D" w:rsidRDefault="006005FF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A82E83" w:rsidRPr="0028771D">
        <w:rPr>
          <w:rFonts w:ascii="Times New Roman" w:hAnsi="Times New Roman" w:cs="Times New Roman"/>
          <w:sz w:val="24"/>
          <w:szCs w:val="24"/>
        </w:rPr>
        <w:t xml:space="preserve">Конкретно-исторический характер инновации, типы нововведений. </w:t>
      </w:r>
    </w:p>
    <w:p w14:paraId="2E047906" w14:textId="4E7292CC" w:rsidR="00A82E83" w:rsidRPr="0028771D" w:rsidRDefault="00A82E83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1D">
        <w:rPr>
          <w:rFonts w:ascii="Times New Roman" w:hAnsi="Times New Roman" w:cs="Times New Roman"/>
          <w:sz w:val="24"/>
          <w:szCs w:val="24"/>
        </w:rPr>
        <w:t>2</w:t>
      </w:r>
      <w:r w:rsidR="006005FF">
        <w:rPr>
          <w:rFonts w:ascii="Times New Roman" w:hAnsi="Times New Roman" w:cs="Times New Roman"/>
          <w:sz w:val="24"/>
          <w:szCs w:val="24"/>
        </w:rPr>
        <w:t xml:space="preserve">0 </w:t>
      </w:r>
      <w:r w:rsidRPr="0028771D">
        <w:rPr>
          <w:rFonts w:ascii="Times New Roman" w:hAnsi="Times New Roman" w:cs="Times New Roman"/>
          <w:sz w:val="24"/>
          <w:szCs w:val="24"/>
        </w:rPr>
        <w:t xml:space="preserve">Источники идей обновления образования в вузе. </w:t>
      </w:r>
    </w:p>
    <w:p w14:paraId="7CA3B1A5" w14:textId="11E4C9D9" w:rsidR="00A82E83" w:rsidRPr="0028771D" w:rsidRDefault="00A82E83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1D">
        <w:rPr>
          <w:rFonts w:ascii="Times New Roman" w:hAnsi="Times New Roman" w:cs="Times New Roman"/>
          <w:sz w:val="24"/>
          <w:szCs w:val="24"/>
        </w:rPr>
        <w:t>2</w:t>
      </w:r>
      <w:r w:rsidR="006005FF">
        <w:rPr>
          <w:rFonts w:ascii="Times New Roman" w:hAnsi="Times New Roman" w:cs="Times New Roman"/>
          <w:sz w:val="24"/>
          <w:szCs w:val="24"/>
        </w:rPr>
        <w:t xml:space="preserve">1 </w:t>
      </w:r>
      <w:r w:rsidRPr="0028771D">
        <w:rPr>
          <w:rFonts w:ascii="Times New Roman" w:hAnsi="Times New Roman" w:cs="Times New Roman"/>
          <w:sz w:val="24"/>
          <w:szCs w:val="24"/>
        </w:rPr>
        <w:t xml:space="preserve">Обретение высшей школой характеристик поликультурного образования. </w:t>
      </w:r>
    </w:p>
    <w:p w14:paraId="2EE2F84F" w14:textId="4C962963" w:rsidR="00A82E83" w:rsidRPr="0028771D" w:rsidRDefault="00A82E83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1D">
        <w:rPr>
          <w:rFonts w:ascii="Times New Roman" w:hAnsi="Times New Roman" w:cs="Times New Roman"/>
          <w:sz w:val="24"/>
          <w:szCs w:val="24"/>
        </w:rPr>
        <w:t>2</w:t>
      </w:r>
      <w:r w:rsidR="006005FF">
        <w:rPr>
          <w:rFonts w:ascii="Times New Roman" w:hAnsi="Times New Roman" w:cs="Times New Roman"/>
          <w:sz w:val="24"/>
          <w:szCs w:val="24"/>
        </w:rPr>
        <w:t xml:space="preserve">2 </w:t>
      </w:r>
      <w:r w:rsidRPr="0028771D">
        <w:rPr>
          <w:rFonts w:ascii="Times New Roman" w:hAnsi="Times New Roman" w:cs="Times New Roman"/>
          <w:sz w:val="24"/>
          <w:szCs w:val="24"/>
        </w:rPr>
        <w:t xml:space="preserve">Влияние исторических традиций на развитие высшей школы в России. </w:t>
      </w:r>
    </w:p>
    <w:p w14:paraId="46421232" w14:textId="77777777" w:rsidR="00F01B28" w:rsidRDefault="00F01B28" w:rsidP="00277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BDB6B8" w14:textId="02BF06B4" w:rsidR="008F07C0" w:rsidRPr="00F01B28" w:rsidRDefault="008F07C0" w:rsidP="00277AF6">
      <w:pPr>
        <w:spacing w:after="0" w:line="240" w:lineRule="auto"/>
        <w:ind w:firstLine="709"/>
        <w:jc w:val="both"/>
        <w:rPr>
          <w:color w:val="000000" w:themeColor="text1"/>
        </w:rPr>
      </w:pPr>
      <w:r w:rsidRPr="00F01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8B388B" w:rsidRPr="00F01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стория и методология </w:t>
      </w:r>
      <w:r w:rsidR="00F01B28" w:rsidRPr="00F01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политической науки</w:t>
      </w:r>
      <w:r w:rsidR="003C2BBF" w:rsidRPr="00F01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(теоретические вопросы)</w:t>
      </w:r>
      <w:r w:rsidR="006005FF" w:rsidRPr="00F01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B388B" w:rsidRPr="00F01B28">
        <w:rPr>
          <w:color w:val="000000" w:themeColor="text1"/>
        </w:rPr>
        <w:t xml:space="preserve"> </w:t>
      </w:r>
    </w:p>
    <w:p w14:paraId="5EBF3ECF" w14:textId="05343B3D" w:rsidR="008B388B" w:rsidRPr="008B388B" w:rsidRDefault="008B388B" w:rsidP="008B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B388B">
        <w:rPr>
          <w:rFonts w:ascii="Times New Roman" w:hAnsi="Times New Roman" w:cs="Times New Roman"/>
          <w:sz w:val="24"/>
          <w:szCs w:val="24"/>
        </w:rPr>
        <w:t>Структура и особенности научного знания о политике.</w:t>
      </w:r>
    </w:p>
    <w:p w14:paraId="69D97A04" w14:textId="3FD15027" w:rsidR="008B388B" w:rsidRPr="008B388B" w:rsidRDefault="008B388B" w:rsidP="008B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B388B">
        <w:rPr>
          <w:rFonts w:ascii="Times New Roman" w:hAnsi="Times New Roman" w:cs="Times New Roman"/>
          <w:sz w:val="24"/>
          <w:szCs w:val="24"/>
        </w:rPr>
        <w:t>Связь политической онтологии, гносеологии, теории и методологии в политической науке.</w:t>
      </w:r>
    </w:p>
    <w:p w14:paraId="572ADE18" w14:textId="09D6E1F9" w:rsidR="008B388B" w:rsidRPr="008B388B" w:rsidRDefault="008B388B" w:rsidP="008B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B388B">
        <w:rPr>
          <w:rFonts w:ascii="Times New Roman" w:hAnsi="Times New Roman" w:cs="Times New Roman"/>
          <w:sz w:val="24"/>
          <w:szCs w:val="24"/>
        </w:rPr>
        <w:t>Современные проблемы политической эпистемологии.</w:t>
      </w:r>
    </w:p>
    <w:p w14:paraId="2297151D" w14:textId="13A7BE8A" w:rsidR="008B388B" w:rsidRPr="008B388B" w:rsidRDefault="008B388B" w:rsidP="008B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B388B">
        <w:rPr>
          <w:rFonts w:ascii="Times New Roman" w:hAnsi="Times New Roman" w:cs="Times New Roman"/>
          <w:sz w:val="24"/>
          <w:szCs w:val="24"/>
        </w:rPr>
        <w:t xml:space="preserve">Классическая и неклассическая, неоклассическая и </w:t>
      </w:r>
      <w:proofErr w:type="spellStart"/>
      <w:r w:rsidRPr="008B388B">
        <w:rPr>
          <w:rFonts w:ascii="Times New Roman" w:hAnsi="Times New Roman" w:cs="Times New Roman"/>
          <w:sz w:val="24"/>
          <w:szCs w:val="24"/>
        </w:rPr>
        <w:t>неонеклассическая</w:t>
      </w:r>
      <w:proofErr w:type="spellEnd"/>
      <w:r w:rsidRPr="008B388B">
        <w:rPr>
          <w:rFonts w:ascii="Times New Roman" w:hAnsi="Times New Roman" w:cs="Times New Roman"/>
          <w:sz w:val="24"/>
          <w:szCs w:val="24"/>
        </w:rPr>
        <w:t xml:space="preserve"> методологии политических исследований.</w:t>
      </w:r>
    </w:p>
    <w:p w14:paraId="1911BD93" w14:textId="254566A3" w:rsidR="008B388B" w:rsidRPr="008B388B" w:rsidRDefault="008B388B" w:rsidP="008B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8B388B">
        <w:rPr>
          <w:rFonts w:ascii="Times New Roman" w:hAnsi="Times New Roman" w:cs="Times New Roman"/>
          <w:sz w:val="24"/>
          <w:szCs w:val="24"/>
        </w:rPr>
        <w:t>Полисубстанциональный</w:t>
      </w:r>
      <w:proofErr w:type="spellEnd"/>
      <w:r w:rsidRPr="008B388B">
        <w:rPr>
          <w:rFonts w:ascii="Times New Roman" w:hAnsi="Times New Roman" w:cs="Times New Roman"/>
          <w:sz w:val="24"/>
          <w:szCs w:val="24"/>
        </w:rPr>
        <w:t xml:space="preserve"> объект науки о политике.</w:t>
      </w:r>
    </w:p>
    <w:p w14:paraId="58A2612E" w14:textId="727F3F06" w:rsidR="008B388B" w:rsidRPr="008B388B" w:rsidRDefault="008B388B" w:rsidP="008B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8B388B">
        <w:rPr>
          <w:rFonts w:ascii="Times New Roman" w:hAnsi="Times New Roman" w:cs="Times New Roman"/>
          <w:sz w:val="24"/>
          <w:szCs w:val="24"/>
        </w:rPr>
        <w:t>Проблема политических закономерностей.</w:t>
      </w:r>
    </w:p>
    <w:p w14:paraId="68770510" w14:textId="16A1B1C8" w:rsidR="008B388B" w:rsidRPr="008B388B" w:rsidRDefault="008B388B" w:rsidP="008B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B388B">
        <w:rPr>
          <w:rFonts w:ascii="Times New Roman" w:hAnsi="Times New Roman" w:cs="Times New Roman"/>
          <w:sz w:val="24"/>
          <w:szCs w:val="24"/>
        </w:rPr>
        <w:t>Политическая теория и политическая философия.</w:t>
      </w:r>
    </w:p>
    <w:p w14:paraId="390A3179" w14:textId="542E0F03" w:rsidR="008B388B" w:rsidRPr="008B388B" w:rsidRDefault="008B388B" w:rsidP="008B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B388B">
        <w:rPr>
          <w:rFonts w:ascii="Times New Roman" w:hAnsi="Times New Roman" w:cs="Times New Roman"/>
          <w:sz w:val="24"/>
          <w:szCs w:val="24"/>
        </w:rPr>
        <w:t>Политическая экономия.</w:t>
      </w:r>
    </w:p>
    <w:p w14:paraId="5718AFB2" w14:textId="0602B944" w:rsidR="008B388B" w:rsidRPr="008B388B" w:rsidRDefault="008B388B" w:rsidP="008B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8B388B">
        <w:rPr>
          <w:rFonts w:ascii="Times New Roman" w:hAnsi="Times New Roman" w:cs="Times New Roman"/>
          <w:sz w:val="24"/>
          <w:szCs w:val="24"/>
        </w:rPr>
        <w:t>Биополитическая</w:t>
      </w:r>
      <w:proofErr w:type="spellEnd"/>
      <w:r w:rsidRPr="008B388B">
        <w:rPr>
          <w:rFonts w:ascii="Times New Roman" w:hAnsi="Times New Roman" w:cs="Times New Roman"/>
          <w:sz w:val="24"/>
          <w:szCs w:val="24"/>
        </w:rPr>
        <w:t xml:space="preserve"> теория.</w:t>
      </w:r>
    </w:p>
    <w:p w14:paraId="6919171A" w14:textId="318A0AA5" w:rsidR="008B388B" w:rsidRPr="008B388B" w:rsidRDefault="008B388B" w:rsidP="008B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388B">
        <w:rPr>
          <w:rFonts w:ascii="Times New Roman" w:hAnsi="Times New Roman" w:cs="Times New Roman"/>
          <w:sz w:val="24"/>
          <w:szCs w:val="24"/>
        </w:rPr>
        <w:t>Геополитические и геоэкономические направления политических исследований.</w:t>
      </w:r>
    </w:p>
    <w:p w14:paraId="02983FAD" w14:textId="17C7247A" w:rsidR="008B388B" w:rsidRPr="008B388B" w:rsidRDefault="008B388B" w:rsidP="008B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8B388B">
        <w:rPr>
          <w:rFonts w:ascii="Times New Roman" w:hAnsi="Times New Roman" w:cs="Times New Roman"/>
          <w:sz w:val="24"/>
          <w:szCs w:val="24"/>
        </w:rPr>
        <w:t>Геокультурные</w:t>
      </w:r>
      <w:proofErr w:type="spellEnd"/>
      <w:r w:rsidRPr="008B388B">
        <w:rPr>
          <w:rFonts w:ascii="Times New Roman" w:hAnsi="Times New Roman" w:cs="Times New Roman"/>
          <w:sz w:val="24"/>
          <w:szCs w:val="24"/>
        </w:rPr>
        <w:t xml:space="preserve"> направления политических исследований.</w:t>
      </w:r>
    </w:p>
    <w:p w14:paraId="25CF93A9" w14:textId="4DCF0934" w:rsidR="008B388B" w:rsidRPr="008B388B" w:rsidRDefault="008B388B" w:rsidP="008B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8B388B">
        <w:rPr>
          <w:rFonts w:ascii="Times New Roman" w:hAnsi="Times New Roman" w:cs="Times New Roman"/>
          <w:sz w:val="24"/>
          <w:szCs w:val="24"/>
        </w:rPr>
        <w:t>Политическая этика.</w:t>
      </w:r>
    </w:p>
    <w:p w14:paraId="27607CA3" w14:textId="1AA0E22A" w:rsidR="008B388B" w:rsidRPr="008B388B" w:rsidRDefault="008B388B" w:rsidP="008B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8B388B">
        <w:rPr>
          <w:rFonts w:ascii="Times New Roman" w:hAnsi="Times New Roman" w:cs="Times New Roman"/>
          <w:sz w:val="24"/>
          <w:szCs w:val="24"/>
        </w:rPr>
        <w:t xml:space="preserve">Политическая </w:t>
      </w:r>
      <w:proofErr w:type="spellStart"/>
      <w:r w:rsidRPr="008B388B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8B388B">
        <w:rPr>
          <w:rFonts w:ascii="Times New Roman" w:hAnsi="Times New Roman" w:cs="Times New Roman"/>
          <w:sz w:val="24"/>
          <w:szCs w:val="24"/>
        </w:rPr>
        <w:t>.</w:t>
      </w:r>
    </w:p>
    <w:p w14:paraId="3B9A3336" w14:textId="291129AB" w:rsidR="008B388B" w:rsidRPr="008B388B" w:rsidRDefault="008B388B" w:rsidP="008B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8B388B">
        <w:rPr>
          <w:rFonts w:ascii="Times New Roman" w:hAnsi="Times New Roman" w:cs="Times New Roman"/>
          <w:sz w:val="24"/>
          <w:szCs w:val="24"/>
        </w:rPr>
        <w:t>Политико-управленческие науки.</w:t>
      </w:r>
    </w:p>
    <w:p w14:paraId="25AB68B9" w14:textId="127858BF" w:rsidR="008B388B" w:rsidRPr="008B388B" w:rsidRDefault="008B388B" w:rsidP="008B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8B388B">
        <w:rPr>
          <w:rFonts w:ascii="Times New Roman" w:hAnsi="Times New Roman" w:cs="Times New Roman"/>
          <w:sz w:val="24"/>
          <w:szCs w:val="24"/>
        </w:rPr>
        <w:t>Политическая семантика и семиотика.</w:t>
      </w:r>
    </w:p>
    <w:p w14:paraId="76CD5D32" w14:textId="33D7E084" w:rsidR="00F01B28" w:rsidRPr="0028771D" w:rsidRDefault="00F01B28" w:rsidP="00F0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8B388B" w:rsidRPr="008B388B">
        <w:rPr>
          <w:rFonts w:ascii="Times New Roman" w:hAnsi="Times New Roman" w:cs="Times New Roman"/>
          <w:sz w:val="24"/>
          <w:szCs w:val="24"/>
        </w:rPr>
        <w:t>Современные тенденции эволюции методов политических исследований.</w:t>
      </w:r>
    </w:p>
    <w:p w14:paraId="331255E1" w14:textId="7DD6A3BF" w:rsidR="00F01B28" w:rsidRPr="00F01B28" w:rsidRDefault="00F01B28" w:rsidP="00F01B2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1B28">
        <w:rPr>
          <w:rFonts w:ascii="Times New Roman" w:eastAsia="Calibri" w:hAnsi="Times New Roman" w:cs="Times New Roman"/>
          <w:b/>
          <w:bCs/>
          <w:sz w:val="24"/>
          <w:szCs w:val="24"/>
        </w:rPr>
        <w:t>Современные политические процессы и технологии</w:t>
      </w:r>
      <w:r w:rsidR="00C204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(теоретические вопросы).</w:t>
      </w:r>
    </w:p>
    <w:p w14:paraId="61756696" w14:textId="7CE0B62F" w:rsidR="00F01B28" w:rsidRPr="00F01B28" w:rsidRDefault="00F01B28" w:rsidP="00F01B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B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1 </w:t>
      </w:r>
      <w:r w:rsidRPr="00F01B28">
        <w:rPr>
          <w:rFonts w:ascii="Times New Roman" w:eastAsia="Calibri" w:hAnsi="Times New Roman" w:cs="Times New Roman"/>
          <w:bCs/>
          <w:sz w:val="24"/>
          <w:szCs w:val="24"/>
        </w:rPr>
        <w:t xml:space="preserve">Статика и динамика в современной политической жизни: традиционные и </w:t>
      </w:r>
      <w:proofErr w:type="spellStart"/>
      <w:r w:rsidRPr="00F01B28">
        <w:rPr>
          <w:rFonts w:ascii="Times New Roman" w:eastAsia="Calibri" w:hAnsi="Times New Roman" w:cs="Times New Roman"/>
          <w:bCs/>
          <w:sz w:val="24"/>
          <w:szCs w:val="24"/>
        </w:rPr>
        <w:t>модернизационные</w:t>
      </w:r>
      <w:proofErr w:type="spellEnd"/>
      <w:r w:rsidRPr="00F01B28">
        <w:rPr>
          <w:rFonts w:ascii="Times New Roman" w:eastAsia="Calibri" w:hAnsi="Times New Roman" w:cs="Times New Roman"/>
          <w:bCs/>
          <w:sz w:val="24"/>
          <w:szCs w:val="24"/>
        </w:rPr>
        <w:t xml:space="preserve"> типы общества.</w:t>
      </w:r>
    </w:p>
    <w:p w14:paraId="6FED7E21" w14:textId="18E3BFC9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 </w:t>
      </w:r>
      <w:r w:rsidRPr="00F01B28">
        <w:rPr>
          <w:rFonts w:ascii="Times New Roman" w:eastAsia="Calibri" w:hAnsi="Times New Roman" w:cs="Times New Roman"/>
          <w:bCs/>
          <w:sz w:val="24"/>
          <w:szCs w:val="24"/>
        </w:rPr>
        <w:t xml:space="preserve">Цивилизационные и национальные стили развития современных политических процессов. </w:t>
      </w:r>
    </w:p>
    <w:p w14:paraId="050C9893" w14:textId="712C83FB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 </w:t>
      </w:r>
      <w:r w:rsidRPr="00F01B28">
        <w:rPr>
          <w:rFonts w:ascii="Times New Roman" w:eastAsia="Calibri" w:hAnsi="Times New Roman" w:cs="Times New Roman"/>
          <w:bCs/>
          <w:sz w:val="24"/>
          <w:szCs w:val="24"/>
        </w:rPr>
        <w:t>Принципы и механизмы взаимодействия общеисторических императивов и требований отечественной традиции в современном политическом развитии общества.</w:t>
      </w:r>
    </w:p>
    <w:p w14:paraId="4F45F81F" w14:textId="55E5535E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 </w:t>
      </w:r>
      <w:r w:rsidRPr="00F01B28">
        <w:rPr>
          <w:rFonts w:ascii="Times New Roman" w:eastAsia="Calibri" w:hAnsi="Times New Roman" w:cs="Times New Roman"/>
          <w:bCs/>
          <w:sz w:val="24"/>
          <w:szCs w:val="24"/>
        </w:rPr>
        <w:t xml:space="preserve">Политическая модернизация, ее взаимосвязь с </w:t>
      </w:r>
      <w:proofErr w:type="spellStart"/>
      <w:r w:rsidRPr="00F01B28">
        <w:rPr>
          <w:rFonts w:ascii="Times New Roman" w:eastAsia="Calibri" w:hAnsi="Times New Roman" w:cs="Times New Roman"/>
          <w:bCs/>
          <w:sz w:val="24"/>
          <w:szCs w:val="24"/>
        </w:rPr>
        <w:t>модернизационными</w:t>
      </w:r>
      <w:proofErr w:type="spellEnd"/>
      <w:r w:rsidRPr="00F01B28">
        <w:rPr>
          <w:rFonts w:ascii="Times New Roman" w:eastAsia="Calibri" w:hAnsi="Times New Roman" w:cs="Times New Roman"/>
          <w:bCs/>
          <w:sz w:val="24"/>
          <w:szCs w:val="24"/>
        </w:rPr>
        <w:t xml:space="preserve"> прорывами в других сферах общественной жизни. </w:t>
      </w:r>
    </w:p>
    <w:p w14:paraId="4A4CAA5B" w14:textId="297BBE51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</w:t>
      </w:r>
      <w:r w:rsidRPr="00F01B28">
        <w:rPr>
          <w:rFonts w:ascii="Times New Roman" w:eastAsia="Calibri" w:hAnsi="Times New Roman" w:cs="Times New Roman"/>
          <w:bCs/>
          <w:sz w:val="24"/>
          <w:szCs w:val="24"/>
        </w:rPr>
        <w:t xml:space="preserve">Инновационные группы в современных </w:t>
      </w:r>
      <w:proofErr w:type="spellStart"/>
      <w:r w:rsidRPr="00F01B28">
        <w:rPr>
          <w:rFonts w:ascii="Times New Roman" w:eastAsia="Calibri" w:hAnsi="Times New Roman" w:cs="Times New Roman"/>
          <w:bCs/>
          <w:sz w:val="24"/>
          <w:szCs w:val="24"/>
        </w:rPr>
        <w:t>модернизационных</w:t>
      </w:r>
      <w:proofErr w:type="spellEnd"/>
      <w:r w:rsidRPr="00F01B28">
        <w:rPr>
          <w:rFonts w:ascii="Times New Roman" w:eastAsia="Calibri" w:hAnsi="Times New Roman" w:cs="Times New Roman"/>
          <w:bCs/>
          <w:sz w:val="24"/>
          <w:szCs w:val="24"/>
        </w:rPr>
        <w:t xml:space="preserve"> процессах. </w:t>
      </w:r>
    </w:p>
    <w:p w14:paraId="7A3050E1" w14:textId="2ADF62C4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 </w:t>
      </w:r>
      <w:r w:rsidRPr="00F01B28">
        <w:rPr>
          <w:rFonts w:ascii="Times New Roman" w:eastAsia="Calibri" w:hAnsi="Times New Roman" w:cs="Times New Roman"/>
          <w:bCs/>
          <w:sz w:val="24"/>
          <w:szCs w:val="24"/>
        </w:rPr>
        <w:t xml:space="preserve">Модернизация в условиях глобализации. </w:t>
      </w:r>
    </w:p>
    <w:p w14:paraId="2A9BB031" w14:textId="1A62C4D4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 </w:t>
      </w:r>
      <w:r w:rsidRPr="00F01B28">
        <w:rPr>
          <w:rFonts w:ascii="Times New Roman" w:eastAsia="Calibri" w:hAnsi="Times New Roman" w:cs="Times New Roman"/>
          <w:bCs/>
          <w:sz w:val="24"/>
          <w:szCs w:val="24"/>
        </w:rPr>
        <w:t xml:space="preserve">Противоречия и перспективы </w:t>
      </w:r>
      <w:proofErr w:type="spellStart"/>
      <w:r w:rsidRPr="00F01B28">
        <w:rPr>
          <w:rFonts w:ascii="Times New Roman" w:eastAsia="Calibri" w:hAnsi="Times New Roman" w:cs="Times New Roman"/>
          <w:bCs/>
          <w:sz w:val="24"/>
          <w:szCs w:val="24"/>
        </w:rPr>
        <w:t>модернизационных</w:t>
      </w:r>
      <w:proofErr w:type="spellEnd"/>
      <w:r w:rsidRPr="00F01B28">
        <w:rPr>
          <w:rFonts w:ascii="Times New Roman" w:eastAsia="Calibri" w:hAnsi="Times New Roman" w:cs="Times New Roman"/>
          <w:bCs/>
          <w:sz w:val="24"/>
          <w:szCs w:val="24"/>
        </w:rPr>
        <w:t xml:space="preserve"> процессов в современной России</w:t>
      </w:r>
    </w:p>
    <w:p w14:paraId="31C3035F" w14:textId="757C0B3B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8 </w:t>
      </w:r>
      <w:r w:rsidRPr="00F01B28">
        <w:rPr>
          <w:rFonts w:ascii="Times New Roman" w:eastAsia="Calibri" w:hAnsi="Times New Roman" w:cs="Times New Roman"/>
          <w:bCs/>
          <w:sz w:val="24"/>
          <w:szCs w:val="24"/>
        </w:rPr>
        <w:t>Природа и сущность современной политической власти.</w:t>
      </w:r>
    </w:p>
    <w:p w14:paraId="21651680" w14:textId="40DBAB29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9 </w:t>
      </w:r>
      <w:r w:rsidRPr="00F01B28">
        <w:rPr>
          <w:rFonts w:ascii="Times New Roman" w:eastAsia="Calibri" w:hAnsi="Times New Roman" w:cs="Times New Roman"/>
          <w:bCs/>
          <w:sz w:val="24"/>
          <w:szCs w:val="24"/>
        </w:rPr>
        <w:t>Современные политические организации и политическая элита.</w:t>
      </w:r>
    </w:p>
    <w:p w14:paraId="3E1CEED0" w14:textId="3D1BBC00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10 </w:t>
      </w:r>
      <w:r w:rsidRPr="00F01B28">
        <w:rPr>
          <w:rFonts w:ascii="Times New Roman" w:eastAsia="Calibri" w:hAnsi="Times New Roman" w:cs="Times New Roman"/>
          <w:bCs/>
          <w:sz w:val="24"/>
          <w:szCs w:val="24"/>
        </w:rPr>
        <w:t>Современный политический процесс</w:t>
      </w:r>
    </w:p>
    <w:p w14:paraId="770271E2" w14:textId="111629F8" w:rsidR="00F01B28" w:rsidRPr="00F01B28" w:rsidRDefault="00F01B28" w:rsidP="00F01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11.</w:t>
      </w:r>
      <w:r w:rsidRPr="00F01B28">
        <w:rPr>
          <w:rFonts w:ascii="Times New Roman" w:eastAsia="Calibri" w:hAnsi="Times New Roman" w:cs="Times New Roman"/>
          <w:bCs/>
          <w:sz w:val="24"/>
          <w:szCs w:val="24"/>
        </w:rPr>
        <w:t>Современные политические технологии.</w:t>
      </w:r>
    </w:p>
    <w:p w14:paraId="416FA065" w14:textId="15E78433" w:rsidR="00FC30B8" w:rsidRDefault="00FC30B8">
      <w:pPr>
        <w:rPr>
          <w:rFonts w:ascii="Arial" w:eastAsia="Calibri" w:hAnsi="Arial" w:cs="Arial"/>
          <w:b/>
          <w:sz w:val="24"/>
          <w:szCs w:val="24"/>
        </w:rPr>
        <w:sectPr w:rsidR="00FC30B8" w:rsidSect="001C09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26925D2" w14:textId="4992A378" w:rsidR="002F3213" w:rsidRPr="004C1174" w:rsidRDefault="002F3213" w:rsidP="008E3BDB">
      <w:pPr>
        <w:tabs>
          <w:tab w:val="left" w:pos="993"/>
        </w:tabs>
        <w:spacing w:before="120" w:after="120" w:line="240" w:lineRule="auto"/>
        <w:ind w:left="993" w:hanging="28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5</w:t>
      </w:r>
      <w:r w:rsidRPr="00D9398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Описание критериев оценки и перечень оценочных средств для проведения </w:t>
      </w:r>
      <w:r w:rsidR="008E3BDB">
        <w:rPr>
          <w:rFonts w:ascii="Arial" w:eastAsia="Calibri" w:hAnsi="Arial" w:cs="Arial"/>
          <w:b/>
          <w:sz w:val="24"/>
          <w:szCs w:val="24"/>
        </w:rPr>
        <w:t xml:space="preserve">процедуры представления        научного доклада (НД). </w:t>
      </w:r>
    </w:p>
    <w:p w14:paraId="46DCCF0B" w14:textId="5397ABF0" w:rsidR="002F3213" w:rsidRPr="002529A6" w:rsidRDefault="002F3213" w:rsidP="0046387A">
      <w:pPr>
        <w:widowControl w:val="0"/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9A6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7505DF">
        <w:rPr>
          <w:rFonts w:ascii="Times New Roman" w:eastAsia="Calibri" w:hAnsi="Times New Roman" w:cs="Times New Roman"/>
          <w:sz w:val="24"/>
          <w:szCs w:val="24"/>
        </w:rPr>
        <w:t>5</w:t>
      </w:r>
      <w:r w:rsidRPr="002529A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Описание критериев оценки </w:t>
      </w:r>
      <w:r w:rsidR="008E3BDB">
        <w:rPr>
          <w:rFonts w:ascii="Times New Roman" w:eastAsia="Calibri" w:hAnsi="Times New Roman" w:cs="Times New Roman"/>
          <w:sz w:val="24"/>
          <w:szCs w:val="24"/>
        </w:rPr>
        <w:t>НД</w:t>
      </w:r>
      <w:r w:rsidR="006D09A5">
        <w:rPr>
          <w:rFonts w:ascii="Times New Roman" w:eastAsia="Calibri" w:hAnsi="Times New Roman" w:cs="Times New Roman"/>
          <w:sz w:val="24"/>
          <w:szCs w:val="24"/>
        </w:rPr>
        <w:t xml:space="preserve"> с указанием оценочного средства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2127"/>
        <w:gridCol w:w="2126"/>
        <w:gridCol w:w="1843"/>
        <w:gridCol w:w="1984"/>
        <w:gridCol w:w="1559"/>
        <w:gridCol w:w="1418"/>
      </w:tblGrid>
      <w:tr w:rsidR="002F3213" w:rsidRPr="000C4D40" w14:paraId="697A4F2D" w14:textId="77777777" w:rsidTr="0089333B">
        <w:trPr>
          <w:trHeight w:val="293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1FFFA640" w14:textId="77777777" w:rsidR="002F3213" w:rsidRPr="000C4D40" w:rsidRDefault="002F3213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2D99A324" w14:textId="77777777" w:rsidR="002F3213" w:rsidRPr="000C4D40" w:rsidRDefault="002F3213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A147743" w14:textId="77777777" w:rsidR="002F3213" w:rsidRPr="000C4D40" w:rsidRDefault="002F3213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Формулировка критерия оценки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компетенции</w:t>
            </w:r>
            <w:r w:rsidR="00362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(планируемый результат)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7E3047B6" w14:textId="77777777" w:rsidR="002F3213" w:rsidRPr="000C4D40" w:rsidRDefault="002F3213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D3C136C" w14:textId="77777777" w:rsidR="002F3213" w:rsidRPr="000C4D40" w:rsidRDefault="002F3213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24C1C4EB" w14:textId="77777777" w:rsidR="002F3213" w:rsidRPr="000C4D40" w:rsidRDefault="002F3213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оценочного </w:t>
            </w:r>
          </w:p>
          <w:p w14:paraId="38AC2511" w14:textId="77777777" w:rsidR="002F3213" w:rsidRPr="000C4D40" w:rsidRDefault="002F3213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vMerge w:val="restart"/>
            <w:vAlign w:val="center"/>
          </w:tcPr>
          <w:p w14:paraId="3F16D1C5" w14:textId="77777777" w:rsidR="002F3213" w:rsidRPr="000C4D40" w:rsidRDefault="002F3213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Представление в ФОС</w:t>
            </w:r>
          </w:p>
        </w:tc>
      </w:tr>
      <w:tr w:rsidR="00D75759" w:rsidRPr="000C4D40" w14:paraId="1196D6C0" w14:textId="77777777" w:rsidTr="00697033">
        <w:trPr>
          <w:trHeight w:val="292"/>
        </w:trPr>
        <w:tc>
          <w:tcPr>
            <w:tcW w:w="1271" w:type="dxa"/>
            <w:vMerge/>
            <w:shd w:val="clear" w:color="auto" w:fill="auto"/>
            <w:vAlign w:val="center"/>
          </w:tcPr>
          <w:p w14:paraId="143C5EAC" w14:textId="77777777" w:rsidR="00D75759" w:rsidRPr="000C4D40" w:rsidRDefault="00D75759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B08A07B" w14:textId="77777777" w:rsidR="00D75759" w:rsidRDefault="00D75759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5019122" w14:textId="77777777" w:rsidR="00D75759" w:rsidRDefault="00D75759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Полностью </w:t>
            </w:r>
          </w:p>
          <w:p w14:paraId="6829A854" w14:textId="77777777" w:rsidR="00D75759" w:rsidRDefault="00D75759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2B9CB2" w14:textId="77777777" w:rsidR="00D75759" w:rsidRDefault="00D75759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Частично </w:t>
            </w:r>
          </w:p>
          <w:p w14:paraId="21272E02" w14:textId="77777777" w:rsidR="00D75759" w:rsidRDefault="00D75759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D6C057" w14:textId="6A62E885" w:rsidR="00D75759" w:rsidRDefault="00D75759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Фрагментарно сформированы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1CD84B" w14:textId="6882510E" w:rsidR="00D75759" w:rsidRDefault="00D75759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сформирована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8A29FB9" w14:textId="77777777" w:rsidR="00D75759" w:rsidRPr="000C4D40" w:rsidRDefault="00D75759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1D63408" w14:textId="77777777" w:rsidR="00D75759" w:rsidRDefault="00D75759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2321" w:rsidRPr="000C4D40" w14:paraId="142D97CE" w14:textId="77777777" w:rsidTr="00697033">
        <w:trPr>
          <w:trHeight w:val="292"/>
        </w:trPr>
        <w:tc>
          <w:tcPr>
            <w:tcW w:w="1271" w:type="dxa"/>
            <w:shd w:val="clear" w:color="auto" w:fill="auto"/>
            <w:vAlign w:val="center"/>
          </w:tcPr>
          <w:p w14:paraId="08934F36" w14:textId="342563F2" w:rsidR="006E2321" w:rsidRPr="006E2321" w:rsidRDefault="006E2321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2321">
              <w:rPr>
                <w:rFonts w:ascii="Times New Roman" w:eastAsia="Calibri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526FC9" w14:textId="33E36217" w:rsidR="006E2321" w:rsidRPr="00582A82" w:rsidRDefault="00F67AD9" w:rsidP="00F93BC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Глубокий анализ и оценка точек зрения современных российских и иностранных авторов; применение способов обработки эмпирического материала; самостоятельность выводов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972917" w14:textId="3536EA64" w:rsidR="006E2321" w:rsidRPr="00582A82" w:rsidRDefault="00F93BC0" w:rsidP="00F67A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Проведение глубокого анализа и оценки точек зрения российских и иностранных авторов; применение различных способов обработки эмпирического материала; выводы, представленные в НД носят самостоятельный характер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10449B" w14:textId="7F6B4BD6" w:rsidR="006E2321" w:rsidRPr="00582A82" w:rsidRDefault="00F93BC0" w:rsidP="00F93BC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целом проведен  анализ и оценка точек зрения российских и иностранных авторов; применены способы обработки эмпирического материала; выводы, представленные в НД в целом носят самостоятельный характер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249B7D" w14:textId="36ACA66B" w:rsidR="006E2321" w:rsidRPr="00582A82" w:rsidRDefault="00F93BC0" w:rsidP="00F93BC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Частично проведен  анализ и оценка точек зрения российских и иностранных авторов; частично применены способы обработки эмпирического материала; выводы, представленные в НД частично носят самостоятельный характер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6DF88E" w14:textId="67295FE6" w:rsidR="006E2321" w:rsidRPr="00582A82" w:rsidRDefault="00E15C77" w:rsidP="00E15C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Не </w:t>
            </w:r>
            <w:r w:rsidR="00F93BC0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проведен  анализ и оценка точек зрения российских и иностранных авторов; 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</w:t>
            </w:r>
            <w:r w:rsidR="00F93BC0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применены способы обработки эмпирического материала; выводы, представленные в НД 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</w:t>
            </w:r>
            <w:r w:rsidR="00F93BC0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носят самостоятельный характер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E539E0" w14:textId="498743A9" w:rsidR="006E2321" w:rsidRPr="006E2321" w:rsidRDefault="003C35A4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Введение; </w:t>
            </w:r>
            <w:r w:rsidR="008C39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основное </w:t>
            </w:r>
            <w:r w:rsidR="008C39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</w:t>
            </w:r>
            <w:r w:rsidR="000149F0" w:rsidRPr="0089333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одержание работы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; </w:t>
            </w:r>
            <w:r w:rsidR="008C39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заключение </w:t>
            </w:r>
          </w:p>
        </w:tc>
        <w:tc>
          <w:tcPr>
            <w:tcW w:w="1418" w:type="dxa"/>
            <w:vAlign w:val="center"/>
          </w:tcPr>
          <w:p w14:paraId="34EA1B7F" w14:textId="5DBA63B2" w:rsidR="006E2321" w:rsidRPr="006E2321" w:rsidRDefault="008C397B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35A4">
              <w:rPr>
                <w:rFonts w:ascii="Times New Roman" w:hAnsi="Times New Roman" w:cs="Times New Roman"/>
                <w:sz w:val="20"/>
                <w:szCs w:val="20"/>
              </w:rPr>
              <w:t xml:space="preserve">Отзыв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E5479">
              <w:rPr>
                <w:rFonts w:ascii="Times New Roman" w:hAnsi="Times New Roman" w:cs="Times New Roman"/>
                <w:sz w:val="20"/>
                <w:szCs w:val="20"/>
              </w:rPr>
              <w:t>руководителя (Приложение А</w:t>
            </w:r>
            <w:r w:rsidRPr="003C35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49F0" w:rsidRPr="000C4D40" w14:paraId="671E014B" w14:textId="77777777" w:rsidTr="00697033">
        <w:trPr>
          <w:trHeight w:val="292"/>
        </w:trPr>
        <w:tc>
          <w:tcPr>
            <w:tcW w:w="1271" w:type="dxa"/>
            <w:shd w:val="clear" w:color="auto" w:fill="auto"/>
            <w:vAlign w:val="center"/>
          </w:tcPr>
          <w:p w14:paraId="6A3E6B75" w14:textId="05247DD4" w:rsidR="000149F0" w:rsidRPr="006E2321" w:rsidRDefault="000149F0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AD5EB6" w14:textId="79394CA0" w:rsidR="000149F0" w:rsidRPr="00582A82" w:rsidRDefault="000149F0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Использование широкого круга источников, в том числе на иностранном языке; апробация результатов исследования на конференциях различного уровня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176BF2" w14:textId="70AA123F" w:rsidR="000149F0" w:rsidRPr="00582A82" w:rsidRDefault="00F647BE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Использование широкого круга источников, в том числе на иностранном языке; апробация результатов исследования на конференциях различного уровня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94F843" w14:textId="7062FA6F" w:rsidR="000149F0" w:rsidRPr="00582A82" w:rsidRDefault="00F647BE" w:rsidP="00F647B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целом использованы  источники, в том числе на иностранном языке; в целом проведена апробация результатов исследования на конференциях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04D18C" w14:textId="7D9B09B8" w:rsidR="000149F0" w:rsidRPr="00582A82" w:rsidRDefault="002E304F" w:rsidP="002E30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Частично использованы  источники, в том числе на иностранном языке; не проведена апробация результатов исследования на конференциях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E7ABF9" w14:textId="34DA676D" w:rsidR="000149F0" w:rsidRPr="00582A82" w:rsidRDefault="002E304F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 использованы  источники, в том числе на иностранном языке; не проведена апробация результатов исследования на конференциях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BD2735" w14:textId="237B7A26" w:rsidR="000149F0" w:rsidRPr="003C35A4" w:rsidRDefault="0046387A" w:rsidP="004638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Введение; с</w:t>
            </w:r>
            <w:r w:rsidR="003C35A4" w:rsidRPr="003C35A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писок работ, опубликованных автором по теме </w:t>
            </w:r>
            <w:r w:rsidR="008C39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</w:t>
            </w:r>
            <w:r w:rsidR="003C35A4" w:rsidRPr="003C35A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диссертации</w:t>
            </w:r>
          </w:p>
        </w:tc>
        <w:tc>
          <w:tcPr>
            <w:tcW w:w="1418" w:type="dxa"/>
            <w:vAlign w:val="center"/>
          </w:tcPr>
          <w:p w14:paraId="3895D520" w14:textId="4175D5E5" w:rsidR="000149F0" w:rsidRPr="003C35A4" w:rsidRDefault="008C397B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35A4">
              <w:rPr>
                <w:rFonts w:ascii="Times New Roman" w:hAnsi="Times New Roman" w:cs="Times New Roman"/>
                <w:sz w:val="20"/>
                <w:szCs w:val="20"/>
              </w:rPr>
              <w:t xml:space="preserve">Отзыв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E5479">
              <w:rPr>
                <w:rFonts w:ascii="Times New Roman" w:hAnsi="Times New Roman" w:cs="Times New Roman"/>
                <w:sz w:val="20"/>
                <w:szCs w:val="20"/>
              </w:rPr>
              <w:t>руководителя (Приложение А</w:t>
            </w:r>
            <w:r w:rsidRPr="003C35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75759" w:rsidRPr="0089333B" w14:paraId="407A2810" w14:textId="77777777" w:rsidTr="00697033">
        <w:tc>
          <w:tcPr>
            <w:tcW w:w="1271" w:type="dxa"/>
            <w:shd w:val="clear" w:color="auto" w:fill="auto"/>
            <w:vAlign w:val="center"/>
          </w:tcPr>
          <w:p w14:paraId="62B92DEF" w14:textId="44C835F4" w:rsidR="00D75759" w:rsidRPr="0089333B" w:rsidRDefault="00D75759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36766486"/>
            <w:r w:rsidRPr="0089333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C35A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9333B">
              <w:rPr>
                <w:rFonts w:ascii="Times New Roman" w:eastAsia="Calibri" w:hAnsi="Times New Roman" w:cs="Times New Roman"/>
                <w:sz w:val="20"/>
                <w:szCs w:val="20"/>
              </w:rPr>
              <w:t>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2424C7" w14:textId="0F5A39CF" w:rsidR="00D75759" w:rsidRPr="00C204C4" w:rsidRDefault="00D75759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Выбранные формы и методы философского познания соответствуют содержанию </w:t>
            </w:r>
            <w:r w:rsidR="003C35A4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A3E945" w14:textId="2B43D4FE" w:rsidR="00D75759" w:rsidRPr="00582A82" w:rsidRDefault="00D75759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Выбранные формы и методы философского познания соответствуют содержанию </w:t>
            </w:r>
            <w:r w:rsidR="003C35A4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38C306" w14:textId="3F152E1E" w:rsidR="00D75759" w:rsidRPr="00582A82" w:rsidRDefault="00D75759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Выбранные формы и методы философского познания в основном соответствуют содержанию </w:t>
            </w:r>
            <w:r w:rsidR="003C35A4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DFB0A3" w14:textId="00D25230" w:rsidR="00D75759" w:rsidRPr="00582A82" w:rsidRDefault="00D75759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Выбранные формы и методы философского познания частично соответствуют содержанию </w:t>
            </w:r>
            <w:r w:rsidR="003C35A4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9E978A" w14:textId="0032EA12" w:rsidR="00D75759" w:rsidRPr="00582A82" w:rsidRDefault="00D75759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Выбранные формы и методы философского познания нет соответствуют содержанию </w:t>
            </w:r>
            <w:r w:rsidR="003C35A4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288B95" w14:textId="7AB2F79D" w:rsidR="00D75759" w:rsidRPr="0089333B" w:rsidRDefault="001E3DCF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33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3C35A4">
              <w:rPr>
                <w:rFonts w:ascii="Times New Roman" w:eastAsia="Calibri" w:hAnsi="Times New Roman" w:cs="Times New Roman"/>
                <w:sz w:val="20"/>
                <w:szCs w:val="20"/>
              </w:rPr>
              <w:t>ведение</w:t>
            </w:r>
          </w:p>
        </w:tc>
        <w:tc>
          <w:tcPr>
            <w:tcW w:w="1418" w:type="dxa"/>
            <w:vAlign w:val="center"/>
          </w:tcPr>
          <w:p w14:paraId="6A7FB61B" w14:textId="6C893258" w:rsidR="00D75759" w:rsidRPr="0089333B" w:rsidRDefault="0089333B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3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Отзыв </w:t>
            </w:r>
            <w:r w:rsidR="008C3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BE5479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 (Приложение А</w:t>
            </w:r>
            <w:r w:rsidRPr="0089333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D75759" w:rsidRPr="0089333B" w14:paraId="1039B1D9" w14:textId="77777777" w:rsidTr="00697033">
        <w:trPr>
          <w:trHeight w:val="339"/>
        </w:trPr>
        <w:tc>
          <w:tcPr>
            <w:tcW w:w="1271" w:type="dxa"/>
            <w:shd w:val="clear" w:color="auto" w:fill="auto"/>
            <w:vAlign w:val="center"/>
          </w:tcPr>
          <w:p w14:paraId="295FCA20" w14:textId="6970C6E1" w:rsidR="00D75759" w:rsidRPr="0089333B" w:rsidRDefault="00D75759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33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C35A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9333B">
              <w:rPr>
                <w:rFonts w:ascii="Times New Roman" w:eastAsia="Calibri" w:hAnsi="Times New Roman" w:cs="Times New Roman"/>
                <w:sz w:val="20"/>
                <w:szCs w:val="20"/>
              </w:rPr>
              <w:t>К-</w:t>
            </w:r>
            <w:r w:rsidR="003C35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D9FF12" w14:textId="268AA1BF" w:rsidR="00D75759" w:rsidRPr="00C204C4" w:rsidRDefault="00C21D5E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Умение выбирать и эксплуатировать программно-аппаратные средства в информационных системах и сетевых структурах, работать и формировать электронные ресурсы для деловой переписки; общения в сети Интернет с помощью специализированных сервисов и электронной почты; технологиями поиска информационных ресурсов в глобальной сети Интернет</w:t>
            </w:r>
            <w:r w:rsidR="003C35A4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 соблюдение авторского права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1B4062" w14:textId="66C6F628" w:rsidR="00D75759" w:rsidRPr="00582A82" w:rsidRDefault="00E04355" w:rsidP="005546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 </w:t>
            </w:r>
            <w:r w:rsidR="006F4153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аспиранта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сформирован</w:t>
            </w:r>
            <w:r w:rsidR="00C37361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ы умения выбирать и эксплуатировать программно-аппаратные средства в информационных системах и сетевых структурах, работать и формировать электронные ресурсы для деловой переписки; общения в сети Интернет с помощью специализированных сервисов и электронной почты; технологиями поиска информационных ресурсов в глобальной сети Интернет</w:t>
            </w:r>
            <w:r w:rsidR="003C35A4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 соблюден</w:t>
            </w:r>
            <w:r w:rsidR="00554658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3C35A4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авторско</w:t>
            </w:r>
            <w:r w:rsidR="00554658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3C35A4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прав</w:t>
            </w:r>
            <w:r w:rsidR="00554658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81F08E" w14:textId="71A9BCD3" w:rsidR="00D75759" w:rsidRPr="00582A82" w:rsidRDefault="00E04355" w:rsidP="006F41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 </w:t>
            </w:r>
            <w:r w:rsidR="006F4153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аспиранта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целом сформирован</w:t>
            </w:r>
            <w:r w:rsidR="00C37361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7361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умения выбирать и эксплуатировать программно-аппаратные средства в информаци</w:t>
            </w:r>
            <w:r w:rsidR="001E3DCF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C37361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нных системах и сетевых структурах, работать и формировать электронные ресурсы для деловой переписки; общения в сети Интернет с помощью специализированных серв</w:t>
            </w:r>
            <w:r w:rsidR="00582A82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исов и электронной почты; техно</w:t>
            </w:r>
            <w:r w:rsidR="00C37361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логиями поиска информационных ресурсов в глобальной сети Интернет</w:t>
            </w:r>
            <w:r w:rsidR="003C35A4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46387A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целом </w:t>
            </w:r>
            <w:r w:rsidR="003C35A4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соблюден</w:t>
            </w:r>
            <w:r w:rsidR="0046387A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3C35A4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авторского права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82E5C7" w14:textId="101F53CF" w:rsidR="00D75759" w:rsidRPr="00582A82" w:rsidRDefault="00E04355" w:rsidP="006F41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 </w:t>
            </w:r>
            <w:r w:rsidR="006F4153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аспиранта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отсутствует </w:t>
            </w:r>
            <w:r w:rsidR="00C37361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одно из умений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: или </w:t>
            </w:r>
            <w:r w:rsidR="00C37361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умение выбирать и эксплуатировать программно-аппаратные средства в информационных системах и сетевых структурах или работать и формировать электронные ресурсы для деловой переписки; общения в сети Интернет с помощью специализированных сервисов и электронной почты, или технологиями поиска информационных ресурсов в глобальной сети Интернет</w:t>
            </w:r>
            <w:r w:rsidR="003C35A4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004D7E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частично </w:t>
            </w:r>
            <w:r w:rsidR="003C35A4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соблюден</w:t>
            </w:r>
            <w:r w:rsidR="00004D7E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3C35A4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авторско</w:t>
            </w:r>
            <w:r w:rsidR="00004D7E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3C35A4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прав</w:t>
            </w:r>
            <w:r w:rsidR="00004D7E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F6424A" w14:textId="2E31D645" w:rsidR="00D75759" w:rsidRPr="00582A82" w:rsidRDefault="00C37361" w:rsidP="006F41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 </w:t>
            </w:r>
            <w:r w:rsidR="006F4153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аспиранта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отсутствует более одного из умений: или умение выбирать и эксплуатировать программно-аппаратные средства в информационных системах и сетевых структурах и/или работать и формировать электронные ресурсы для деловой переписки; общения в сети Интернет с помощью специализированных сервисов и электронной почты, и/или технологиями поиска информационных ресурсов в глобальной сети Интернет</w:t>
            </w:r>
            <w:r w:rsidR="003C35A4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004D7E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не </w:t>
            </w:r>
            <w:r w:rsidR="003C35A4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соблюден</w:t>
            </w:r>
            <w:r w:rsidR="00004D7E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 </w:t>
            </w:r>
            <w:r w:rsidR="003C35A4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авторско</w:t>
            </w:r>
            <w:r w:rsidR="00004D7E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3C35A4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прав</w:t>
            </w:r>
            <w:r w:rsidR="00004D7E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59EE64" w14:textId="0A9A6B92" w:rsidR="00D75759" w:rsidRPr="0089333B" w:rsidRDefault="001E3DCF" w:rsidP="004462E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9333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Способ коммуникации </w:t>
            </w:r>
            <w:r w:rsidR="004462E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аспиранта</w:t>
            </w:r>
            <w:r w:rsidRPr="0089333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 руководителем, форма </w:t>
            </w:r>
            <w:proofErr w:type="gramStart"/>
            <w:r w:rsidR="009A6B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НД; </w:t>
            </w:r>
            <w:r w:rsidR="008C39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  <w:proofErr w:type="gramEnd"/>
            <w:r w:rsidR="009A6B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основное </w:t>
            </w:r>
            <w:r w:rsidR="008C39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</w:t>
            </w:r>
            <w:r w:rsidR="009A6B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содержание НД</w:t>
            </w:r>
          </w:p>
        </w:tc>
        <w:tc>
          <w:tcPr>
            <w:tcW w:w="1418" w:type="dxa"/>
            <w:vAlign w:val="center"/>
          </w:tcPr>
          <w:p w14:paraId="221B668B" w14:textId="1710892F" w:rsidR="00D75759" w:rsidRPr="0089333B" w:rsidRDefault="0089333B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3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Отзыв </w:t>
            </w:r>
            <w:r w:rsidR="008C3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89333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BE5479">
              <w:rPr>
                <w:rFonts w:ascii="Times New Roman" w:eastAsia="Calibri" w:hAnsi="Times New Roman" w:cs="Times New Roman"/>
                <w:sz w:val="20"/>
                <w:szCs w:val="20"/>
              </w:rPr>
              <w:t>уководителя (Приложение А</w:t>
            </w:r>
            <w:r w:rsidRPr="0089333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D5CAE" w:rsidRPr="0089333B" w14:paraId="206F5E0D" w14:textId="77777777" w:rsidTr="00697033">
        <w:tc>
          <w:tcPr>
            <w:tcW w:w="1271" w:type="dxa"/>
            <w:shd w:val="clear" w:color="auto" w:fill="auto"/>
            <w:vAlign w:val="center"/>
          </w:tcPr>
          <w:p w14:paraId="399CED27" w14:textId="6B77E346" w:rsidR="008D5CAE" w:rsidRPr="0089333B" w:rsidRDefault="008D5CAE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42C22A" w14:textId="7B10FED2" w:rsidR="008D5CAE" w:rsidRPr="00582A82" w:rsidRDefault="008D5CAE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Применение различных методов теоретических и экспериментальных методов, таких как анализ, синтез, индукция, дедукция, аналогия, моделирование, абстрагирование.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1FACA9" w14:textId="2B8FE22D" w:rsidR="008D5CAE" w:rsidRPr="00582A82" w:rsidRDefault="003F7415" w:rsidP="003F74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Применены различные методы теоретических и экспериментальных методов, такие как анализ, синтез, индукция, дедукция, аналогия, моделирование, абстрагирование.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2F9C58" w14:textId="18289393" w:rsidR="008D5CAE" w:rsidRPr="00582A82" w:rsidRDefault="003F7415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целом применены различные методы теоретических и экспериментальных методов, такие как анализ, синтез, индукция, дедукция, аналогия, моделирование, абстрагирование.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8DCAB7" w14:textId="02B6F710" w:rsidR="008D5CAE" w:rsidRPr="00582A82" w:rsidRDefault="003F7415" w:rsidP="003F74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Частично применены различные методы теоретических и экспериментальных методов, такие как анализ, синтез, индукция, дедукция, аналогия, моделирование, абстрагирование.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A693F0" w14:textId="760D95AB" w:rsidR="008D5CAE" w:rsidRPr="00582A82" w:rsidRDefault="003F7415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 применены различные методы теоретических и экспериментальных методов, такие как анализ, синтез, индукция, дедукция, аналогия, моделирование, абстрагирование.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8646A4" w14:textId="2D2C22EA" w:rsidR="008D5CAE" w:rsidRPr="0089333B" w:rsidRDefault="00503E04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03E0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Введение; </w:t>
            </w:r>
            <w:r w:rsidR="008C39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</w:t>
            </w:r>
            <w:r w:rsidRPr="00503E0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основное </w:t>
            </w:r>
            <w:r w:rsidR="008C39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</w:t>
            </w:r>
            <w:r w:rsidRPr="00503E0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содержание работы; </w:t>
            </w:r>
            <w:r w:rsidR="008C39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</w:t>
            </w:r>
            <w:r w:rsidRPr="00503E0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заключение</w:t>
            </w:r>
          </w:p>
        </w:tc>
        <w:tc>
          <w:tcPr>
            <w:tcW w:w="1418" w:type="dxa"/>
            <w:vAlign w:val="center"/>
          </w:tcPr>
          <w:p w14:paraId="5C50BCFF" w14:textId="62D8BBF9" w:rsidR="008D5CAE" w:rsidRPr="0089333B" w:rsidRDefault="008C397B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35A4">
              <w:rPr>
                <w:rFonts w:ascii="Times New Roman" w:hAnsi="Times New Roman" w:cs="Times New Roman"/>
                <w:sz w:val="20"/>
                <w:szCs w:val="20"/>
              </w:rPr>
              <w:t xml:space="preserve">Отзыв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E5479">
              <w:rPr>
                <w:rFonts w:ascii="Times New Roman" w:hAnsi="Times New Roman" w:cs="Times New Roman"/>
                <w:sz w:val="20"/>
                <w:szCs w:val="20"/>
              </w:rPr>
              <w:t>руководителя (Приложение А</w:t>
            </w:r>
            <w:r w:rsidRPr="003C35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D5CAE" w:rsidRPr="0089333B" w14:paraId="38670E7F" w14:textId="77777777" w:rsidTr="00503E04">
        <w:tc>
          <w:tcPr>
            <w:tcW w:w="1271" w:type="dxa"/>
            <w:shd w:val="clear" w:color="auto" w:fill="auto"/>
            <w:vAlign w:val="center"/>
          </w:tcPr>
          <w:p w14:paraId="18B29EF1" w14:textId="0DDF4ACB" w:rsidR="008D5CAE" w:rsidRDefault="008D5CAE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693" w:type="dxa"/>
            <w:shd w:val="clear" w:color="auto" w:fill="auto"/>
          </w:tcPr>
          <w:p w14:paraId="17884172" w14:textId="44FCC13A" w:rsidR="008D5CAE" w:rsidRPr="00582A82" w:rsidRDefault="008D5CAE" w:rsidP="003F74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написании работы </w:t>
            </w:r>
            <w:r w:rsidR="003F7415"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</w:t>
            </w: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показал навыки поиска, обоб</w:t>
            </w:r>
            <w:r w:rsidR="00582A82"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щения, анализа и оценки</w:t>
            </w:r>
            <w:r w:rsid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82A82"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информации</w:t>
            </w:r>
          </w:p>
        </w:tc>
        <w:tc>
          <w:tcPr>
            <w:tcW w:w="2127" w:type="dxa"/>
            <w:shd w:val="clear" w:color="auto" w:fill="auto"/>
          </w:tcPr>
          <w:p w14:paraId="6143673D" w14:textId="17BDE517" w:rsidR="008D5CAE" w:rsidRPr="00582A82" w:rsidRDefault="008D5CAE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написании работы </w:t>
            </w:r>
            <w:r w:rsidR="003F7415"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</w:t>
            </w: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показал навыки поиска, обобщения, анализа и оценки информации</w:t>
            </w:r>
          </w:p>
        </w:tc>
        <w:tc>
          <w:tcPr>
            <w:tcW w:w="2126" w:type="dxa"/>
            <w:shd w:val="clear" w:color="auto" w:fill="auto"/>
          </w:tcPr>
          <w:p w14:paraId="71DC6B2B" w14:textId="6B0A4F56" w:rsidR="008D5CAE" w:rsidRPr="00582A82" w:rsidRDefault="008D5CAE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написании работы </w:t>
            </w:r>
            <w:r w:rsidR="003F7415"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</w:t>
            </w: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показал в целом сформированные навыки поиска и обобщения, анализа, оценки информации</w:t>
            </w:r>
          </w:p>
        </w:tc>
        <w:tc>
          <w:tcPr>
            <w:tcW w:w="1843" w:type="dxa"/>
            <w:shd w:val="clear" w:color="auto" w:fill="auto"/>
          </w:tcPr>
          <w:p w14:paraId="300852EC" w14:textId="059287FD" w:rsidR="008D5CAE" w:rsidRPr="00582A82" w:rsidRDefault="008D5CAE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написании работы </w:t>
            </w:r>
            <w:r w:rsidR="003F7415"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</w:t>
            </w: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показал фрагментарные навыки поиска, обобщения, анализа и оценки информации</w:t>
            </w:r>
          </w:p>
        </w:tc>
        <w:tc>
          <w:tcPr>
            <w:tcW w:w="1984" w:type="dxa"/>
            <w:shd w:val="clear" w:color="auto" w:fill="auto"/>
          </w:tcPr>
          <w:p w14:paraId="4A61FCC7" w14:textId="61779E32" w:rsidR="008D5CAE" w:rsidRPr="00582A82" w:rsidRDefault="008D5CAE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написании работы было выявлено отсутствие у </w:t>
            </w:r>
            <w:r w:rsidR="003F7415"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аспиранта</w:t>
            </w: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навыков или поиска, и/ или обобщения, анализа и/или оценки информации</w:t>
            </w:r>
          </w:p>
        </w:tc>
        <w:tc>
          <w:tcPr>
            <w:tcW w:w="1559" w:type="dxa"/>
            <w:shd w:val="clear" w:color="auto" w:fill="auto"/>
          </w:tcPr>
          <w:p w14:paraId="2C2B3E5A" w14:textId="161556B1" w:rsidR="008D5CAE" w:rsidRPr="008D5CAE" w:rsidRDefault="008D5CAE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D5CAE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</w:tc>
        <w:tc>
          <w:tcPr>
            <w:tcW w:w="1418" w:type="dxa"/>
          </w:tcPr>
          <w:p w14:paraId="1203D74B" w14:textId="57E5980F" w:rsidR="008D5CAE" w:rsidRPr="008D5CAE" w:rsidRDefault="008D5CAE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CAE">
              <w:rPr>
                <w:rFonts w:ascii="Times New Roman" w:hAnsi="Times New Roman" w:cs="Times New Roman"/>
                <w:sz w:val="20"/>
                <w:szCs w:val="20"/>
              </w:rPr>
              <w:t xml:space="preserve">Отзыв </w:t>
            </w:r>
            <w:proofErr w:type="spellStart"/>
            <w:r w:rsidRPr="008D5CAE">
              <w:rPr>
                <w:rFonts w:ascii="Times New Roman" w:hAnsi="Times New Roman" w:cs="Times New Roman"/>
                <w:sz w:val="20"/>
                <w:szCs w:val="20"/>
              </w:rPr>
              <w:t>руко</w:t>
            </w:r>
            <w:proofErr w:type="spellEnd"/>
            <w:r w:rsidRPr="008D5CAE">
              <w:rPr>
                <w:rFonts w:ascii="Times New Roman" w:hAnsi="Times New Roman" w:cs="Times New Roman"/>
                <w:sz w:val="20"/>
                <w:szCs w:val="20"/>
              </w:rPr>
              <w:t xml:space="preserve">-водителя </w:t>
            </w:r>
            <w:r w:rsidR="00BE5479">
              <w:rPr>
                <w:rFonts w:ascii="Times New Roman" w:hAnsi="Times New Roman" w:cs="Times New Roman"/>
                <w:sz w:val="20"/>
                <w:szCs w:val="20"/>
              </w:rPr>
              <w:t>(Приложение А</w:t>
            </w:r>
            <w:r w:rsidRPr="008D5C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bookmarkEnd w:id="1"/>
    </w:tbl>
    <w:p w14:paraId="4185B10E" w14:textId="77777777" w:rsidR="00837E2C" w:rsidRPr="0089333B" w:rsidRDefault="00837E2C" w:rsidP="001B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EE00F47" w14:textId="6EBEC4B3" w:rsidR="007505DF" w:rsidRPr="00C37361" w:rsidRDefault="007505DF" w:rsidP="007505D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361">
        <w:rPr>
          <w:rFonts w:ascii="Times New Roman" w:eastAsia="Calibri" w:hAnsi="Times New Roman" w:cs="Times New Roman"/>
          <w:sz w:val="24"/>
          <w:szCs w:val="24"/>
        </w:rPr>
        <w:t xml:space="preserve">Таблица 6 – Описание критериев оценки процедуры </w:t>
      </w:r>
      <w:r w:rsidR="008E3BDB">
        <w:rPr>
          <w:rFonts w:ascii="Times New Roman" w:eastAsia="Calibri" w:hAnsi="Times New Roman" w:cs="Times New Roman"/>
          <w:sz w:val="24"/>
          <w:szCs w:val="24"/>
        </w:rPr>
        <w:t>представления НД</w:t>
      </w:r>
      <w:r w:rsidRPr="00C37361">
        <w:rPr>
          <w:rFonts w:ascii="Times New Roman" w:eastAsia="Calibri" w:hAnsi="Times New Roman" w:cs="Times New Roman"/>
          <w:sz w:val="24"/>
          <w:szCs w:val="24"/>
        </w:rPr>
        <w:t xml:space="preserve"> с указанием оценочного средства</w:t>
      </w: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2127"/>
        <w:gridCol w:w="1913"/>
        <w:gridCol w:w="1914"/>
        <w:gridCol w:w="1843"/>
        <w:gridCol w:w="1842"/>
        <w:gridCol w:w="1714"/>
      </w:tblGrid>
      <w:tr w:rsidR="007505DF" w:rsidRPr="00C37361" w14:paraId="03DBC062" w14:textId="77777777" w:rsidTr="001072C8">
        <w:trPr>
          <w:trHeight w:val="293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64B6F50D" w14:textId="77777777" w:rsidR="007505DF" w:rsidRPr="00C37361" w:rsidRDefault="007505D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7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59E3E0E4" w14:textId="77777777" w:rsidR="007505DF" w:rsidRPr="00C37361" w:rsidRDefault="007505D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7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6377D9F" w14:textId="77777777" w:rsidR="007505DF" w:rsidRPr="00C37361" w:rsidRDefault="007505D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7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Формулировка критерия оценки </w:t>
            </w:r>
            <w:proofErr w:type="spellStart"/>
            <w:r w:rsidRPr="00C37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C37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69DAFABA" w14:textId="77777777" w:rsidR="007505DF" w:rsidRPr="00C37361" w:rsidRDefault="007505D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7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Степень </w:t>
            </w:r>
            <w:proofErr w:type="spellStart"/>
            <w:r w:rsidRPr="00C37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C37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0D193BB" w14:textId="77777777" w:rsidR="007505DF" w:rsidRPr="00C37361" w:rsidRDefault="007505D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7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531D1E76" w14:textId="77777777" w:rsidR="007505DF" w:rsidRPr="00C37361" w:rsidRDefault="007505D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7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оценочного </w:t>
            </w:r>
          </w:p>
          <w:p w14:paraId="1F26712E" w14:textId="77777777" w:rsidR="007505DF" w:rsidRPr="00C37361" w:rsidRDefault="007505D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7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714" w:type="dxa"/>
            <w:vMerge w:val="restart"/>
            <w:vAlign w:val="center"/>
          </w:tcPr>
          <w:p w14:paraId="20D0C329" w14:textId="77777777" w:rsidR="007505DF" w:rsidRPr="00C37361" w:rsidRDefault="007505DF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7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Представление в ФОС</w:t>
            </w:r>
          </w:p>
        </w:tc>
      </w:tr>
      <w:tr w:rsidR="00210681" w:rsidRPr="000C4D40" w14:paraId="443841E6" w14:textId="77777777" w:rsidTr="001072C8">
        <w:trPr>
          <w:trHeight w:val="292"/>
        </w:trPr>
        <w:tc>
          <w:tcPr>
            <w:tcW w:w="1271" w:type="dxa"/>
            <w:vMerge/>
            <w:shd w:val="clear" w:color="auto" w:fill="auto"/>
            <w:vAlign w:val="center"/>
          </w:tcPr>
          <w:p w14:paraId="207023D4" w14:textId="77777777" w:rsidR="00210681" w:rsidRPr="000C4D40" w:rsidRDefault="0021068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91B46A6" w14:textId="77777777" w:rsidR="00210681" w:rsidRDefault="0021068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71FE7B" w14:textId="77777777" w:rsidR="00210681" w:rsidRDefault="0021068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Полностью </w:t>
            </w:r>
          </w:p>
          <w:p w14:paraId="0E3CAD06" w14:textId="77777777" w:rsidR="00210681" w:rsidRDefault="0021068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сформирована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C1C33E8" w14:textId="19BA9A8C" w:rsidR="00210681" w:rsidRDefault="0021068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Частично сформирована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E8B7B53" w14:textId="54C00764" w:rsidR="00210681" w:rsidRDefault="0021068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Фрагментарно сформирована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70A86" w14:textId="77777777" w:rsidR="00210681" w:rsidRDefault="0021068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сформирована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12B9BC2" w14:textId="77777777" w:rsidR="00210681" w:rsidRPr="000C4D40" w:rsidRDefault="0021068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14:paraId="11033C98" w14:textId="77777777" w:rsidR="00210681" w:rsidRDefault="00210681" w:rsidP="003373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357C" w:rsidRPr="000C4D40" w14:paraId="2F0AF89D" w14:textId="77777777" w:rsidTr="00F647BE">
        <w:trPr>
          <w:trHeight w:val="292"/>
        </w:trPr>
        <w:tc>
          <w:tcPr>
            <w:tcW w:w="1271" w:type="dxa"/>
            <w:shd w:val="clear" w:color="auto" w:fill="auto"/>
            <w:vAlign w:val="center"/>
          </w:tcPr>
          <w:p w14:paraId="0A56D572" w14:textId="45A42208" w:rsidR="00F5357C" w:rsidRPr="00574388" w:rsidRDefault="00F5357C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388">
              <w:rPr>
                <w:rFonts w:ascii="Times New Roman" w:eastAsia="Calibri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2693" w:type="dxa"/>
            <w:shd w:val="clear" w:color="auto" w:fill="auto"/>
          </w:tcPr>
          <w:p w14:paraId="40472D43" w14:textId="5EC9B6DC" w:rsidR="00F5357C" w:rsidRPr="00582A82" w:rsidRDefault="00B14333" w:rsidP="008608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143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готовностью использовать современные мето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ды и технологии научной коммуни</w:t>
            </w:r>
            <w:r w:rsidRPr="00B143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кации на государственном и иностранном языках</w:t>
            </w:r>
          </w:p>
        </w:tc>
        <w:tc>
          <w:tcPr>
            <w:tcW w:w="2127" w:type="dxa"/>
            <w:shd w:val="clear" w:color="auto" w:fill="auto"/>
          </w:tcPr>
          <w:p w14:paraId="05A03BAF" w14:textId="6586D4C5" w:rsidR="00F5357C" w:rsidRPr="00582A82" w:rsidRDefault="00F5357C" w:rsidP="008E3B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работе использован широкий спектр источников: международные документы, законодательство, правоприменительная практика, акты толкования, статистические данные, источники на иностранном языке, доктринальная литература; </w:t>
            </w:r>
            <w:r w:rsidR="00860886"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исьменный текст </w:t>
            </w:r>
            <w:r w:rsidR="008E3B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НД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оформлен в соответствии с требованиями; доклад сопровождается презентацией в </w:t>
            </w:r>
            <w:proofErr w:type="spellStart"/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Power</w:t>
            </w:r>
            <w:proofErr w:type="spellEnd"/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Point</w:t>
            </w:r>
            <w:proofErr w:type="spellEnd"/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или в другом формате</w:t>
            </w:r>
          </w:p>
        </w:tc>
        <w:tc>
          <w:tcPr>
            <w:tcW w:w="1913" w:type="dxa"/>
            <w:shd w:val="clear" w:color="auto" w:fill="auto"/>
          </w:tcPr>
          <w:p w14:paraId="6F1E61F7" w14:textId="325CEE8C" w:rsidR="00F5357C" w:rsidRPr="00582A82" w:rsidRDefault="00F5357C" w:rsidP="008E3B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работе использован достаточный спектр источников;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0886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исьменный текст </w:t>
            </w:r>
            <w:r w:rsidR="008E3B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НД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оформлен в соответствии с требованиями; доклад не сопровождается презентацией в </w:t>
            </w:r>
            <w:proofErr w:type="spellStart"/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Power</w:t>
            </w:r>
            <w:proofErr w:type="spellEnd"/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Point</w:t>
            </w:r>
            <w:proofErr w:type="spellEnd"/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или в другом формате</w:t>
            </w: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14:paraId="7BA1462D" w14:textId="334C0113" w:rsidR="00F5357C" w:rsidRPr="00582A82" w:rsidRDefault="00F5357C" w:rsidP="008E3B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работе использован узкий спектр источников; </w:t>
            </w:r>
            <w:r w:rsidR="00860886"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исьменный текст </w:t>
            </w:r>
            <w:r w:rsidR="008E3B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НД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оформлен в основном в соответствии с требованиями и доклад не сопровождается презентацией в </w:t>
            </w:r>
            <w:proofErr w:type="spellStart"/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Power</w:t>
            </w:r>
            <w:proofErr w:type="spellEnd"/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Point</w:t>
            </w:r>
            <w:proofErr w:type="spellEnd"/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или в другом формате</w:t>
            </w:r>
          </w:p>
        </w:tc>
        <w:tc>
          <w:tcPr>
            <w:tcW w:w="1843" w:type="dxa"/>
            <w:shd w:val="clear" w:color="auto" w:fill="auto"/>
          </w:tcPr>
          <w:p w14:paraId="750E1984" w14:textId="651BFFFE" w:rsidR="00F5357C" w:rsidRPr="00582A82" w:rsidRDefault="00F5357C" w:rsidP="008E3B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работе использован недостаточный спектр источников; </w:t>
            </w:r>
            <w:r w:rsidR="00860886"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исьменный текст </w:t>
            </w:r>
            <w:r w:rsidR="008E3B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НД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оформлен без учета требований; доклад не сопровождается презентацией в </w:t>
            </w:r>
            <w:proofErr w:type="spellStart"/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Power</w:t>
            </w:r>
            <w:proofErr w:type="spellEnd"/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Point</w:t>
            </w:r>
            <w:proofErr w:type="spellEnd"/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или в другом формате</w:t>
            </w:r>
          </w:p>
        </w:tc>
        <w:tc>
          <w:tcPr>
            <w:tcW w:w="1842" w:type="dxa"/>
            <w:shd w:val="clear" w:color="auto" w:fill="auto"/>
          </w:tcPr>
          <w:p w14:paraId="38F5CFD2" w14:textId="5E7FA595" w:rsidR="00F5357C" w:rsidRPr="00860886" w:rsidRDefault="008E3BDB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НД</w:t>
            </w:r>
          </w:p>
        </w:tc>
        <w:tc>
          <w:tcPr>
            <w:tcW w:w="1714" w:type="dxa"/>
          </w:tcPr>
          <w:p w14:paraId="4932704C" w14:textId="1E248340" w:rsidR="00F5357C" w:rsidRPr="00860886" w:rsidRDefault="00F5357C" w:rsidP="00BE547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886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Рекомендуемый членам комиссии оценочный лист (Приложение </w:t>
            </w:r>
            <w:r w:rsidR="00BE54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608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6FC5" w:rsidRPr="000C4D40" w14:paraId="02710A48" w14:textId="77777777" w:rsidTr="00F647BE">
        <w:trPr>
          <w:trHeight w:val="292"/>
        </w:trPr>
        <w:tc>
          <w:tcPr>
            <w:tcW w:w="1271" w:type="dxa"/>
            <w:shd w:val="clear" w:color="auto" w:fill="auto"/>
            <w:vAlign w:val="center"/>
          </w:tcPr>
          <w:p w14:paraId="2FF5D3A6" w14:textId="44BA5763" w:rsidR="00006FC5" w:rsidRPr="00574388" w:rsidRDefault="00006FC5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388">
              <w:rPr>
                <w:rFonts w:ascii="Times New Roman" w:eastAsia="Calibri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693" w:type="dxa"/>
            <w:shd w:val="clear" w:color="auto" w:fill="auto"/>
          </w:tcPr>
          <w:p w14:paraId="04C54606" w14:textId="14EFDE92" w:rsidR="00006FC5" w:rsidRPr="00582A82" w:rsidRDefault="00305864" w:rsidP="00006F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</w:t>
            </w:r>
            <w:r w:rsidR="00006FC5"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владеет навыком убеждения и аргументирования; использует в речи профессиональную терминологию; </w:t>
            </w: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проведена </w:t>
            </w:r>
            <w:r w:rsidR="00006FC5"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апробация результатов научной деятельности </w:t>
            </w:r>
            <w:r w:rsidR="00434EEC"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соблюдением авторского права </w:t>
            </w:r>
            <w:r w:rsidR="00006FC5"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конкурсах (тендерах, грантах) в том числе с использованием новейших информационно-коммуникационных технологий </w:t>
            </w:r>
          </w:p>
        </w:tc>
        <w:tc>
          <w:tcPr>
            <w:tcW w:w="2127" w:type="dxa"/>
            <w:shd w:val="clear" w:color="auto" w:fill="auto"/>
          </w:tcPr>
          <w:p w14:paraId="1F1C08EE" w14:textId="774BC63D" w:rsidR="00006FC5" w:rsidRPr="00582A82" w:rsidRDefault="00305864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</w:t>
            </w:r>
            <w:r w:rsidR="00006FC5"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владеет навыком убеждения и аргументирования; использует в речи профессиональную терминологию</w:t>
            </w: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проведена апробация результатов научной деятельности с соблюдением авторского права в конкурсах (тендерах, грантах) в том числе с использованием новейших информационно-коммуникационных технологий</w:t>
            </w:r>
          </w:p>
        </w:tc>
        <w:tc>
          <w:tcPr>
            <w:tcW w:w="1913" w:type="dxa"/>
            <w:shd w:val="clear" w:color="auto" w:fill="auto"/>
          </w:tcPr>
          <w:p w14:paraId="118F6782" w14:textId="7FF64B91" w:rsidR="00006FC5" w:rsidRPr="00582A82" w:rsidRDefault="00305864" w:rsidP="00434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</w:t>
            </w:r>
            <w:r w:rsidR="00006FC5"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владеет навыком убеждения и в целом аргументирования; использует в речи профессиональную терминологию</w:t>
            </w: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в целом проведена апробация результатов научной деятельности с соблюдением авторского права в конкурсах (тендерах, грантах) в том числе с использованием новейших информационно-коммуникационных технологий</w:t>
            </w:r>
          </w:p>
        </w:tc>
        <w:tc>
          <w:tcPr>
            <w:tcW w:w="1914" w:type="dxa"/>
            <w:shd w:val="clear" w:color="auto" w:fill="auto"/>
          </w:tcPr>
          <w:p w14:paraId="45829FEC" w14:textId="4AAE657B" w:rsidR="00006FC5" w:rsidRPr="00582A82" w:rsidRDefault="00305864" w:rsidP="00D3614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</w:t>
            </w:r>
            <w:r w:rsidR="00006FC5"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владеет навыком убеждения и в целом аргументирования; мало использует в речи профессиональную терминологию</w:t>
            </w: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не проведена апробация результатов научной деятельности с соблюдением авторского права в конкурсах (тендерах, грантах) в том числе с использованием новейших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</w:tcPr>
          <w:p w14:paraId="3F3DF554" w14:textId="23785386" w:rsidR="00006FC5" w:rsidRPr="00582A82" w:rsidRDefault="00305864" w:rsidP="003058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</w:t>
            </w:r>
            <w:r w:rsidR="00006FC5"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владеет навыком убеждения и аргументирования; не использует в речи профессиональную терминологию</w:t>
            </w:r>
            <w:r w:rsidRPr="00582A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не проведена апробация результатов научной деятельности с соблюдением авторского права в конкурсах (тендерах, грантах) в том числе с использованием новейших информационно-коммуникационных технологий</w:t>
            </w:r>
          </w:p>
        </w:tc>
        <w:tc>
          <w:tcPr>
            <w:tcW w:w="1842" w:type="dxa"/>
            <w:shd w:val="clear" w:color="auto" w:fill="auto"/>
          </w:tcPr>
          <w:p w14:paraId="46F97420" w14:textId="39DEDFB2" w:rsidR="00006FC5" w:rsidRPr="00305864" w:rsidRDefault="008E3BDB" w:rsidP="005743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НД</w:t>
            </w:r>
          </w:p>
        </w:tc>
        <w:tc>
          <w:tcPr>
            <w:tcW w:w="1714" w:type="dxa"/>
          </w:tcPr>
          <w:p w14:paraId="6AE8DCF1" w14:textId="1EC780ED" w:rsidR="00006FC5" w:rsidRPr="00305864" w:rsidRDefault="00006FC5" w:rsidP="00BE547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864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Рекомендуемый членам комиссии оценочный лист (Приложение </w:t>
            </w:r>
            <w:r w:rsidR="00BE54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05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6FC5" w:rsidRPr="000C4D40" w14:paraId="1E3936C0" w14:textId="77777777" w:rsidTr="00F647BE">
        <w:trPr>
          <w:trHeight w:val="3910"/>
        </w:trPr>
        <w:tc>
          <w:tcPr>
            <w:tcW w:w="1271" w:type="dxa"/>
            <w:shd w:val="clear" w:color="auto" w:fill="auto"/>
            <w:vAlign w:val="center"/>
          </w:tcPr>
          <w:p w14:paraId="04F31651" w14:textId="2A81AFFB" w:rsidR="00006FC5" w:rsidRPr="005C6909" w:rsidRDefault="00006FC5" w:rsidP="003373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ABE2C3" w14:textId="2F8D987A" w:rsidR="00006FC5" w:rsidRPr="00582A82" w:rsidRDefault="00006FC5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Доклад на защиту </w:t>
            </w:r>
            <w:r w:rsidR="004347BB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НД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логически выверен, отражает сделанные в ходе исследований выводы</w:t>
            </w:r>
            <w:r w:rsidR="004347BB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 аспирант</w:t>
            </w:r>
            <w:r w:rsidRPr="00582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аргументировано защищает выводы, сделанные в </w:t>
            </w:r>
            <w:r w:rsidR="004347BB" w:rsidRPr="00582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научном докладе</w:t>
            </w:r>
            <w:r w:rsidRPr="00582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и/или предложения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273BAA" w14:textId="661F41F5" w:rsidR="00006FC5" w:rsidRPr="00582A82" w:rsidRDefault="00006FC5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Доклад на защиту </w:t>
            </w:r>
            <w:r w:rsidR="004347BB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НД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логически выверен, отражает сделанные в ходе исследований выводы</w:t>
            </w:r>
            <w:r w:rsidR="004347BB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 аспирант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аргументировано защищает выводы, сделанные в </w:t>
            </w:r>
            <w:r w:rsidR="004347BB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научном докладе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и/или предложения 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DC5925F" w14:textId="58323256" w:rsidR="00006FC5" w:rsidRPr="00582A82" w:rsidRDefault="00006FC5" w:rsidP="00582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Доклад на защиту </w:t>
            </w:r>
            <w:r w:rsidR="004347BB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НД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логически выверен, отражает в целом сделанные в ходе исследований выводы</w:t>
            </w:r>
            <w:r w:rsidR="004347BB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 аспирант</w:t>
            </w:r>
            <w:r w:rsidR="004347BB" w:rsidRPr="00582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r w:rsidRPr="00582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4347BB" w:rsidRPr="00582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582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новном аргументировано защищает выводы, сделанные в </w:t>
            </w:r>
            <w:r w:rsidR="004347BB" w:rsidRPr="00582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научном докладе</w:t>
            </w:r>
            <w:r w:rsidRPr="00582A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и/или предложения 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128C718" w14:textId="18C20162" w:rsidR="00006FC5" w:rsidRPr="00582A82" w:rsidRDefault="00006FC5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Доклад на защиту </w:t>
            </w:r>
            <w:r w:rsidR="004347BB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НД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представлен с нарушением логики, выводы в основном относятся к теме </w:t>
            </w:r>
            <w:r w:rsidR="004347BB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диссертации; аспирант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мало аргументировано защищает выводы, сделанные в </w:t>
            </w:r>
            <w:r w:rsidR="004347BB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научном докладе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и/или предложения по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6AB17F" w14:textId="65BBD4E8" w:rsidR="00006FC5" w:rsidRPr="00582A82" w:rsidRDefault="00006FC5" w:rsidP="00582A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Доклад на защиту </w:t>
            </w:r>
            <w:r w:rsidR="004347BB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НД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спонтанный, не отражает основные результаты исследования</w:t>
            </w:r>
            <w:r w:rsidR="004347BB"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 аспирант</w:t>
            </w:r>
            <w:r w:rsidRPr="00582A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работе не сделал выводов и/или предложения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714C02" w14:textId="338C99B0" w:rsidR="00006FC5" w:rsidRPr="005C6909" w:rsidRDefault="008E3BDB" w:rsidP="00710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8480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Представление НД</w:t>
            </w:r>
          </w:p>
          <w:p w14:paraId="7C281D70" w14:textId="2B5FFCC5" w:rsidR="00006FC5" w:rsidRPr="005C6909" w:rsidRDefault="00006FC5" w:rsidP="00710E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84806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14:paraId="035EE77A" w14:textId="178718FE" w:rsidR="00006FC5" w:rsidRPr="005C6909" w:rsidRDefault="00006FC5" w:rsidP="00710E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Рекомендуемый членам комиссии оценочный лист (Приложение </w:t>
            </w:r>
            <w:r w:rsidR="00BE547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5C690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9FE5CC2" w14:textId="1C70D468" w:rsidR="00006FC5" w:rsidRPr="005C6909" w:rsidRDefault="00006FC5" w:rsidP="003373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E17AC4" w14:textId="77777777" w:rsidR="007505DF" w:rsidRDefault="007505DF" w:rsidP="0026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505DF" w:rsidSect="002F321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12F8E1E" w14:textId="064AAB2B" w:rsidR="007505DF" w:rsidRPr="0087194D" w:rsidRDefault="007505DF" w:rsidP="007505DF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</w:t>
      </w:r>
      <w:r w:rsidRPr="0087194D">
        <w:rPr>
          <w:rFonts w:ascii="Arial" w:eastAsia="Calibri" w:hAnsi="Arial" w:cs="Arial"/>
          <w:b/>
          <w:sz w:val="24"/>
          <w:szCs w:val="24"/>
        </w:rPr>
        <w:t xml:space="preserve"> Описание процедуры оценивания</w:t>
      </w:r>
      <w:r>
        <w:rPr>
          <w:rFonts w:ascii="Arial" w:eastAsia="Calibri" w:hAnsi="Arial" w:cs="Arial"/>
          <w:b/>
          <w:sz w:val="24"/>
          <w:szCs w:val="24"/>
        </w:rPr>
        <w:t xml:space="preserve"> (</w:t>
      </w:r>
      <w:r w:rsidR="00710EE4">
        <w:rPr>
          <w:rFonts w:ascii="Arial" w:eastAsia="Calibri" w:hAnsi="Arial" w:cs="Arial"/>
          <w:b/>
          <w:sz w:val="24"/>
          <w:szCs w:val="24"/>
        </w:rPr>
        <w:t xml:space="preserve">защита </w:t>
      </w:r>
      <w:r w:rsidR="00927BC8">
        <w:rPr>
          <w:rFonts w:ascii="Arial" w:eastAsia="Calibri" w:hAnsi="Arial" w:cs="Arial"/>
          <w:b/>
          <w:sz w:val="24"/>
          <w:szCs w:val="24"/>
        </w:rPr>
        <w:t>НД</w:t>
      </w:r>
      <w:r>
        <w:rPr>
          <w:rFonts w:ascii="Arial" w:eastAsia="Calibri" w:hAnsi="Arial" w:cs="Arial"/>
          <w:b/>
          <w:sz w:val="24"/>
          <w:szCs w:val="24"/>
        </w:rPr>
        <w:t>)</w:t>
      </w:r>
    </w:p>
    <w:p w14:paraId="186BD15E" w14:textId="659DABAA" w:rsidR="007505DF" w:rsidRDefault="00710EE4" w:rsidP="00750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05DF" w:rsidRPr="002529A6">
        <w:rPr>
          <w:rFonts w:ascii="Times New Roman" w:hAnsi="Times New Roman" w:cs="Times New Roman"/>
          <w:sz w:val="24"/>
          <w:szCs w:val="24"/>
        </w:rPr>
        <w:t xml:space="preserve">ес каждого </w:t>
      </w:r>
      <w:r>
        <w:rPr>
          <w:rFonts w:ascii="Times New Roman" w:hAnsi="Times New Roman" w:cs="Times New Roman"/>
          <w:sz w:val="24"/>
          <w:szCs w:val="24"/>
        </w:rPr>
        <w:t xml:space="preserve">элемента задания на </w:t>
      </w:r>
      <w:r w:rsidR="00927BC8">
        <w:rPr>
          <w:rFonts w:ascii="Times New Roman" w:hAnsi="Times New Roman" w:cs="Times New Roman"/>
          <w:sz w:val="24"/>
          <w:szCs w:val="24"/>
        </w:rPr>
        <w:t>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5DF" w:rsidRPr="002529A6">
        <w:rPr>
          <w:rFonts w:ascii="Times New Roman" w:hAnsi="Times New Roman" w:cs="Times New Roman"/>
          <w:sz w:val="24"/>
          <w:szCs w:val="24"/>
        </w:rPr>
        <w:t>распределен следующим образом</w:t>
      </w:r>
      <w:r w:rsidR="007505DF">
        <w:rPr>
          <w:rFonts w:ascii="Times New Roman" w:hAnsi="Times New Roman" w:cs="Times New Roman"/>
          <w:sz w:val="24"/>
          <w:szCs w:val="24"/>
        </w:rPr>
        <w:t xml:space="preserve"> (таблица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505DF">
        <w:rPr>
          <w:rFonts w:ascii="Times New Roman" w:hAnsi="Times New Roman" w:cs="Times New Roman"/>
          <w:sz w:val="24"/>
          <w:szCs w:val="24"/>
        </w:rPr>
        <w:t>)</w:t>
      </w:r>
      <w:r w:rsidR="007505DF" w:rsidRPr="002529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4BCD07" w14:textId="70E3C43D" w:rsidR="007505DF" w:rsidRDefault="007505DF" w:rsidP="00750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05A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Распределение баллов </w:t>
      </w:r>
      <w:r w:rsidR="00405A40">
        <w:rPr>
          <w:rFonts w:ascii="Times New Roman" w:hAnsi="Times New Roman" w:cs="Times New Roman"/>
          <w:sz w:val="24"/>
          <w:szCs w:val="24"/>
        </w:rPr>
        <w:t xml:space="preserve">в рамках подготовки </w:t>
      </w:r>
      <w:r w:rsidR="00927BC8">
        <w:rPr>
          <w:rFonts w:ascii="Times New Roman" w:hAnsi="Times New Roman" w:cs="Times New Roman"/>
          <w:sz w:val="24"/>
          <w:szCs w:val="24"/>
        </w:rPr>
        <w:t>НД</w:t>
      </w:r>
      <w:r w:rsidR="003625DB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5195"/>
        <w:gridCol w:w="2736"/>
      </w:tblGrid>
      <w:tr w:rsidR="002D4FAF" w:rsidRPr="003D2988" w14:paraId="483E8CE5" w14:textId="77777777" w:rsidTr="009B3B8B">
        <w:tc>
          <w:tcPr>
            <w:tcW w:w="881" w:type="pct"/>
            <w:vMerge w:val="restart"/>
            <w:vAlign w:val="center"/>
          </w:tcPr>
          <w:p w14:paraId="67DBABC1" w14:textId="77777777" w:rsidR="002D4FAF" w:rsidRPr="003D2988" w:rsidRDefault="002D4FAF" w:rsidP="009B3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988">
              <w:rPr>
                <w:rFonts w:ascii="Times New Roman" w:hAnsi="Times New Roman"/>
                <w:sz w:val="20"/>
                <w:szCs w:val="20"/>
              </w:rPr>
              <w:t>Код контролируемые компетенции</w:t>
            </w:r>
          </w:p>
        </w:tc>
        <w:tc>
          <w:tcPr>
            <w:tcW w:w="2698" w:type="pct"/>
            <w:vMerge w:val="restart"/>
            <w:vAlign w:val="center"/>
          </w:tcPr>
          <w:p w14:paraId="7158F941" w14:textId="77777777" w:rsidR="002D4FAF" w:rsidRPr="003D2988" w:rsidRDefault="002D4FAF" w:rsidP="009B3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988">
              <w:rPr>
                <w:rFonts w:ascii="Times New Roman" w:hAnsi="Times New Roman"/>
                <w:sz w:val="20"/>
                <w:szCs w:val="20"/>
              </w:rPr>
              <w:t>Формулировка компетенций</w:t>
            </w:r>
          </w:p>
        </w:tc>
        <w:tc>
          <w:tcPr>
            <w:tcW w:w="1421" w:type="pct"/>
            <w:vAlign w:val="center"/>
          </w:tcPr>
          <w:p w14:paraId="7D5F3343" w14:textId="77777777" w:rsidR="002D4FAF" w:rsidRPr="003D2988" w:rsidRDefault="002D4FAF" w:rsidP="009B3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988">
              <w:rPr>
                <w:rFonts w:ascii="Times New Roman" w:hAnsi="Times New Roman"/>
                <w:sz w:val="20"/>
                <w:szCs w:val="20"/>
              </w:rPr>
              <w:t xml:space="preserve">Степень </w:t>
            </w:r>
            <w:proofErr w:type="spellStart"/>
            <w:r w:rsidRPr="003D2988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3D2988">
              <w:rPr>
                <w:rFonts w:ascii="Times New Roman" w:hAnsi="Times New Roman"/>
                <w:sz w:val="20"/>
                <w:szCs w:val="20"/>
              </w:rPr>
              <w:t xml:space="preserve"> компетенции, балл</w:t>
            </w:r>
          </w:p>
        </w:tc>
      </w:tr>
      <w:tr w:rsidR="002D4FAF" w:rsidRPr="003D2988" w14:paraId="678169DB" w14:textId="77777777" w:rsidTr="009B3B8B">
        <w:tc>
          <w:tcPr>
            <w:tcW w:w="881" w:type="pct"/>
            <w:vMerge/>
            <w:vAlign w:val="center"/>
          </w:tcPr>
          <w:p w14:paraId="22B01B43" w14:textId="77777777" w:rsidR="002D4FAF" w:rsidRPr="003D2988" w:rsidRDefault="002D4FAF" w:rsidP="009B3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pct"/>
            <w:vMerge/>
            <w:vAlign w:val="center"/>
          </w:tcPr>
          <w:p w14:paraId="5912ACA9" w14:textId="77777777" w:rsidR="002D4FAF" w:rsidRPr="003D2988" w:rsidRDefault="002D4FAF" w:rsidP="009B3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pct"/>
            <w:vAlign w:val="center"/>
          </w:tcPr>
          <w:p w14:paraId="3C76A8A2" w14:textId="77777777" w:rsidR="002D4FAF" w:rsidRPr="003D2988" w:rsidRDefault="002D4FAF" w:rsidP="009B3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988">
              <w:rPr>
                <w:rFonts w:ascii="Times New Roman" w:hAnsi="Times New Roman"/>
                <w:bCs/>
                <w:sz w:val="20"/>
                <w:szCs w:val="20"/>
              </w:rPr>
              <w:t>Количество баллов</w:t>
            </w:r>
          </w:p>
          <w:p w14:paraId="2F303581" w14:textId="77777777" w:rsidR="002D4FAF" w:rsidRPr="003D2988" w:rsidRDefault="002D4FAF" w:rsidP="009B3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988">
              <w:rPr>
                <w:rFonts w:ascii="Times New Roman" w:hAnsi="Times New Roman"/>
                <w:bCs/>
                <w:sz w:val="20"/>
                <w:szCs w:val="20"/>
              </w:rPr>
              <w:t>От 0-100</w:t>
            </w:r>
          </w:p>
        </w:tc>
      </w:tr>
      <w:tr w:rsidR="002D4FAF" w:rsidRPr="003D2988" w14:paraId="60732DD0" w14:textId="77777777" w:rsidTr="009B3B8B">
        <w:tc>
          <w:tcPr>
            <w:tcW w:w="881" w:type="pct"/>
            <w:shd w:val="clear" w:color="auto" w:fill="auto"/>
            <w:vAlign w:val="center"/>
          </w:tcPr>
          <w:p w14:paraId="6AC6E826" w14:textId="1EA0F6A6" w:rsidR="002D4FAF" w:rsidRPr="003D2988" w:rsidRDefault="009B3B8B" w:rsidP="009B3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2D4FAF" w:rsidRPr="003D2988">
              <w:rPr>
                <w:rFonts w:ascii="Times New Roman" w:hAnsi="Times New Roman"/>
                <w:sz w:val="20"/>
                <w:szCs w:val="20"/>
              </w:rPr>
              <w:t>К-1</w:t>
            </w:r>
          </w:p>
        </w:tc>
        <w:tc>
          <w:tcPr>
            <w:tcW w:w="2698" w:type="pct"/>
            <w:shd w:val="clear" w:color="auto" w:fill="auto"/>
            <w:vAlign w:val="center"/>
          </w:tcPr>
          <w:p w14:paraId="6BC4E1BA" w14:textId="1247A9D0" w:rsidR="002D4FAF" w:rsidRPr="003D2988" w:rsidRDefault="009B3B8B" w:rsidP="009B3B8B">
            <w:pPr>
              <w:spacing w:after="0" w:line="240" w:lineRule="auto"/>
            </w:pPr>
            <w:r w:rsidRPr="00F67AD9">
              <w:rPr>
                <w:rFonts w:ascii="Times New Roman" w:eastAsia="Calibri" w:hAnsi="Times New Roman" w:cs="Times New Roman"/>
                <w:sz w:val="20"/>
                <w:szCs w:val="20"/>
              </w:rPr>
              <w:t>Глубокий анализ и оценка точек зрения современных российских и иностранных авторов; применение способов обработки эмпирического материала; самостоятельность выводов</w:t>
            </w:r>
          </w:p>
        </w:tc>
        <w:tc>
          <w:tcPr>
            <w:tcW w:w="1421" w:type="pct"/>
            <w:vAlign w:val="center"/>
          </w:tcPr>
          <w:p w14:paraId="7B149A5F" w14:textId="1B305F9B" w:rsidR="002D4FAF" w:rsidRPr="003D2988" w:rsidRDefault="00026825" w:rsidP="00026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</w:tc>
      </w:tr>
      <w:tr w:rsidR="002D4FAF" w:rsidRPr="003D2988" w14:paraId="444B4AE0" w14:textId="77777777" w:rsidTr="009B3B8B">
        <w:tc>
          <w:tcPr>
            <w:tcW w:w="881" w:type="pct"/>
            <w:shd w:val="clear" w:color="auto" w:fill="auto"/>
            <w:vAlign w:val="center"/>
          </w:tcPr>
          <w:p w14:paraId="3DB175C8" w14:textId="54EC6FEF" w:rsidR="002D4FAF" w:rsidRPr="003D2988" w:rsidRDefault="009B3B8B" w:rsidP="009B3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УК-3</w:t>
            </w:r>
          </w:p>
        </w:tc>
        <w:tc>
          <w:tcPr>
            <w:tcW w:w="2698" w:type="pct"/>
            <w:shd w:val="clear" w:color="auto" w:fill="auto"/>
            <w:vAlign w:val="center"/>
          </w:tcPr>
          <w:p w14:paraId="5C003EBD" w14:textId="6C60C8D7" w:rsidR="002D4FAF" w:rsidRPr="003D2988" w:rsidRDefault="009B3B8B" w:rsidP="009B3B8B">
            <w:pPr>
              <w:spacing w:after="0" w:line="240" w:lineRule="auto"/>
            </w:pPr>
            <w:r w:rsidRPr="003C35A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широкого круга источников, в том числе на иностранном языке; апробация результатов исследования на конференциях различного уровня</w:t>
            </w:r>
          </w:p>
        </w:tc>
        <w:tc>
          <w:tcPr>
            <w:tcW w:w="1421" w:type="pct"/>
            <w:vAlign w:val="center"/>
          </w:tcPr>
          <w:p w14:paraId="1073C4A3" w14:textId="29D06BFE" w:rsidR="002D4FAF" w:rsidRPr="003D2988" w:rsidRDefault="00026825" w:rsidP="00026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</w:tc>
      </w:tr>
      <w:tr w:rsidR="002D4FAF" w:rsidRPr="003D2988" w14:paraId="59DFC839" w14:textId="77777777" w:rsidTr="009B3B8B">
        <w:tc>
          <w:tcPr>
            <w:tcW w:w="881" w:type="pct"/>
            <w:shd w:val="clear" w:color="auto" w:fill="auto"/>
            <w:vAlign w:val="center"/>
          </w:tcPr>
          <w:p w14:paraId="5E451C1F" w14:textId="32549C93" w:rsidR="002D4FAF" w:rsidRPr="003D2988" w:rsidRDefault="009B3B8B" w:rsidP="009B3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2698" w:type="pct"/>
            <w:shd w:val="clear" w:color="auto" w:fill="auto"/>
            <w:vAlign w:val="center"/>
          </w:tcPr>
          <w:p w14:paraId="1C54C94D" w14:textId="0955D5BB" w:rsidR="002D4FAF" w:rsidRPr="003D2988" w:rsidRDefault="009B3B8B" w:rsidP="009B3B8B">
            <w:pPr>
              <w:spacing w:after="0" w:line="240" w:lineRule="auto"/>
            </w:pPr>
            <w:r w:rsidRPr="009B3B8B">
              <w:rPr>
                <w:rFonts w:ascii="Times New Roman" w:hAnsi="Times New Roman"/>
                <w:sz w:val="20"/>
                <w:szCs w:val="20"/>
              </w:rPr>
              <w:t>Выбранные формы и методы философского познания соответствуют содержанию НД</w:t>
            </w:r>
          </w:p>
        </w:tc>
        <w:tc>
          <w:tcPr>
            <w:tcW w:w="1421" w:type="pct"/>
            <w:vAlign w:val="center"/>
          </w:tcPr>
          <w:p w14:paraId="7BBB41FF" w14:textId="3BCBA8F8" w:rsidR="002D4FAF" w:rsidRPr="003D2988" w:rsidRDefault="00026825" w:rsidP="00026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</w:tc>
      </w:tr>
      <w:tr w:rsidR="002D4FAF" w:rsidRPr="003D2988" w14:paraId="194F1BC6" w14:textId="77777777" w:rsidTr="009B3B8B">
        <w:tc>
          <w:tcPr>
            <w:tcW w:w="881" w:type="pct"/>
            <w:shd w:val="clear" w:color="auto" w:fill="auto"/>
            <w:vAlign w:val="center"/>
          </w:tcPr>
          <w:p w14:paraId="791124D2" w14:textId="104D80AB" w:rsidR="002D4FAF" w:rsidRPr="003D2988" w:rsidRDefault="009B3B8B" w:rsidP="009B3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</w:t>
            </w:r>
          </w:p>
        </w:tc>
        <w:tc>
          <w:tcPr>
            <w:tcW w:w="2698" w:type="pct"/>
            <w:shd w:val="clear" w:color="auto" w:fill="auto"/>
            <w:vAlign w:val="center"/>
          </w:tcPr>
          <w:p w14:paraId="21BE7EA2" w14:textId="6972D29D" w:rsidR="002D4FAF" w:rsidRPr="003D2988" w:rsidRDefault="009B3B8B" w:rsidP="009B3B8B">
            <w:pPr>
              <w:spacing w:after="0" w:line="240" w:lineRule="auto"/>
            </w:pPr>
            <w:r w:rsidRPr="009B3B8B">
              <w:rPr>
                <w:rFonts w:ascii="Times New Roman" w:hAnsi="Times New Roman"/>
                <w:sz w:val="20"/>
                <w:szCs w:val="20"/>
              </w:rPr>
              <w:t>Умение выбирать и эксплуатировать программно-аппаратные средства в информационных системах и сетевых структурах, работать и формировать электронные ресурсы для деловой переписки; общения в сети Интернет с помощью специализированных сервисов и электронной почты; технологиями поиска информационных ресурсов в глобальной сети Интернет; соблюдение авторского права</w:t>
            </w:r>
          </w:p>
        </w:tc>
        <w:tc>
          <w:tcPr>
            <w:tcW w:w="1421" w:type="pct"/>
            <w:vAlign w:val="center"/>
          </w:tcPr>
          <w:p w14:paraId="240CC786" w14:textId="0F1E06B1" w:rsidR="002D4FAF" w:rsidRPr="003D2988" w:rsidRDefault="00026825" w:rsidP="00026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</w:tc>
      </w:tr>
      <w:tr w:rsidR="002D4FAF" w:rsidRPr="003D2988" w14:paraId="0392CB56" w14:textId="77777777" w:rsidTr="009B3B8B">
        <w:tc>
          <w:tcPr>
            <w:tcW w:w="881" w:type="pct"/>
            <w:shd w:val="clear" w:color="auto" w:fill="auto"/>
            <w:vAlign w:val="center"/>
          </w:tcPr>
          <w:p w14:paraId="10C21F48" w14:textId="3C19D564" w:rsidR="002D4FAF" w:rsidRPr="003D2988" w:rsidRDefault="002D4FAF" w:rsidP="009B3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988">
              <w:rPr>
                <w:rFonts w:ascii="Times New Roman" w:hAnsi="Times New Roman"/>
                <w:sz w:val="20"/>
                <w:szCs w:val="20"/>
              </w:rPr>
              <w:t>ПК-</w:t>
            </w:r>
            <w:r w:rsidR="009B3B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8" w:type="pct"/>
            <w:shd w:val="clear" w:color="auto" w:fill="auto"/>
            <w:vAlign w:val="center"/>
          </w:tcPr>
          <w:p w14:paraId="0236B8EB" w14:textId="4C8EFAA3" w:rsidR="002D4FAF" w:rsidRPr="003D2988" w:rsidRDefault="009B3B8B" w:rsidP="009B3B8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различных методов теоретических и экспериментальных методов, таких как анализ, синтез, индукция, дедукция, аналогия, моделирование, абстрагирование.</w:t>
            </w:r>
          </w:p>
        </w:tc>
        <w:tc>
          <w:tcPr>
            <w:tcW w:w="1421" w:type="pct"/>
            <w:vAlign w:val="center"/>
          </w:tcPr>
          <w:p w14:paraId="0860C5D9" w14:textId="0DF36A8D" w:rsidR="002D4FAF" w:rsidRPr="003D2988" w:rsidRDefault="00026825" w:rsidP="00026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</w:tc>
      </w:tr>
      <w:tr w:rsidR="002D4FAF" w:rsidRPr="003D2988" w14:paraId="2A9B285E" w14:textId="77777777" w:rsidTr="009B3B8B">
        <w:tc>
          <w:tcPr>
            <w:tcW w:w="881" w:type="pct"/>
            <w:shd w:val="clear" w:color="auto" w:fill="auto"/>
            <w:vAlign w:val="center"/>
          </w:tcPr>
          <w:p w14:paraId="318F60E0" w14:textId="407BE119" w:rsidR="002D4FAF" w:rsidRPr="003D2988" w:rsidRDefault="009B3B8B" w:rsidP="009B3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ПК-4</w:t>
            </w:r>
          </w:p>
        </w:tc>
        <w:tc>
          <w:tcPr>
            <w:tcW w:w="2698" w:type="pct"/>
            <w:shd w:val="clear" w:color="auto" w:fill="auto"/>
            <w:vAlign w:val="center"/>
          </w:tcPr>
          <w:p w14:paraId="64843643" w14:textId="32BE711F" w:rsidR="002D4FAF" w:rsidRPr="003D2988" w:rsidRDefault="009B3B8B" w:rsidP="00F01B28">
            <w:pPr>
              <w:spacing w:after="0" w:line="240" w:lineRule="auto"/>
            </w:pPr>
            <w:r w:rsidRPr="009B3B8B">
              <w:rPr>
                <w:rFonts w:ascii="Times New Roman" w:hAnsi="Times New Roman"/>
                <w:sz w:val="20"/>
                <w:szCs w:val="20"/>
              </w:rPr>
              <w:t>При написании работы аспирант показал навыки поиска, обобщения, анализа и оценки информации</w:t>
            </w:r>
          </w:p>
        </w:tc>
        <w:tc>
          <w:tcPr>
            <w:tcW w:w="1421" w:type="pct"/>
            <w:vAlign w:val="center"/>
          </w:tcPr>
          <w:p w14:paraId="3F2286D3" w14:textId="4E4B6A2E" w:rsidR="002D4FAF" w:rsidRPr="003D2988" w:rsidRDefault="00026825" w:rsidP="00026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</w:tc>
      </w:tr>
      <w:tr w:rsidR="002D4FAF" w:rsidRPr="003D2988" w14:paraId="147B0CCA" w14:textId="77777777" w:rsidTr="009B3B8B">
        <w:tc>
          <w:tcPr>
            <w:tcW w:w="3579" w:type="pct"/>
            <w:gridSpan w:val="2"/>
            <w:vAlign w:val="center"/>
          </w:tcPr>
          <w:p w14:paraId="69CFC17B" w14:textId="528F7FE4" w:rsidR="002D4FAF" w:rsidRPr="003D2988" w:rsidRDefault="002D4FAF" w:rsidP="00026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988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 w:rsidR="00026825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1421" w:type="pct"/>
            <w:vAlign w:val="center"/>
          </w:tcPr>
          <w:p w14:paraId="623E8B83" w14:textId="0C20AA14" w:rsidR="002D4FAF" w:rsidRPr="003D2988" w:rsidRDefault="00026825" w:rsidP="00026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</w:tbl>
    <w:p w14:paraId="700E7EEA" w14:textId="025FA19E" w:rsidR="007505DF" w:rsidRDefault="00DC7AC9" w:rsidP="007505DF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компетенций, отнесенных к </w:t>
      </w:r>
      <w:r w:rsidR="00927BC8">
        <w:rPr>
          <w:rFonts w:ascii="Times New Roman" w:hAnsi="Times New Roman"/>
          <w:sz w:val="24"/>
        </w:rPr>
        <w:t>НД</w:t>
      </w:r>
      <w:r>
        <w:rPr>
          <w:rFonts w:ascii="Times New Roman" w:hAnsi="Times New Roman"/>
          <w:sz w:val="24"/>
        </w:rPr>
        <w:t xml:space="preserve"> отражается в отзыве руководителя </w:t>
      </w:r>
      <w:r w:rsidR="00927BC8">
        <w:rPr>
          <w:rFonts w:ascii="Times New Roman" w:hAnsi="Times New Roman"/>
          <w:sz w:val="24"/>
        </w:rPr>
        <w:t>НД</w:t>
      </w:r>
      <w:r>
        <w:rPr>
          <w:rFonts w:ascii="Times New Roman" w:hAnsi="Times New Roman"/>
          <w:sz w:val="24"/>
        </w:rPr>
        <w:t xml:space="preserve">. </w:t>
      </w:r>
    </w:p>
    <w:p w14:paraId="7727CC58" w14:textId="13D4F380" w:rsidR="00405A40" w:rsidRDefault="00405A40" w:rsidP="00405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8 – Распределение баллов в рамках защиты </w:t>
      </w:r>
      <w:r w:rsidR="00927BC8">
        <w:rPr>
          <w:rFonts w:ascii="Times New Roman" w:hAnsi="Times New Roman" w:cs="Times New Roman"/>
          <w:sz w:val="24"/>
          <w:szCs w:val="24"/>
        </w:rPr>
        <w:t>НД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5124"/>
        <w:gridCol w:w="2736"/>
      </w:tblGrid>
      <w:tr w:rsidR="002D4FAF" w:rsidRPr="003D2988" w14:paraId="5E35C893" w14:textId="77777777" w:rsidTr="009B3B8B">
        <w:tc>
          <w:tcPr>
            <w:tcW w:w="918" w:type="pct"/>
            <w:vMerge w:val="restart"/>
            <w:vAlign w:val="center"/>
          </w:tcPr>
          <w:p w14:paraId="1A729722" w14:textId="77777777" w:rsidR="002D4FAF" w:rsidRPr="003D2988" w:rsidRDefault="002D4FAF" w:rsidP="009B3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988">
              <w:rPr>
                <w:rFonts w:ascii="Times New Roman" w:hAnsi="Times New Roman"/>
                <w:sz w:val="20"/>
                <w:szCs w:val="20"/>
              </w:rPr>
              <w:t>Код контролируемые компетенции</w:t>
            </w:r>
          </w:p>
        </w:tc>
        <w:tc>
          <w:tcPr>
            <w:tcW w:w="2661" w:type="pct"/>
            <w:vMerge w:val="restart"/>
            <w:vAlign w:val="center"/>
          </w:tcPr>
          <w:p w14:paraId="391CC420" w14:textId="77777777" w:rsidR="002D4FAF" w:rsidRPr="003D2988" w:rsidRDefault="002D4FAF" w:rsidP="009B3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988">
              <w:rPr>
                <w:rFonts w:ascii="Times New Roman" w:hAnsi="Times New Roman"/>
                <w:sz w:val="20"/>
                <w:szCs w:val="20"/>
              </w:rPr>
              <w:t>Формулировка компетенций</w:t>
            </w:r>
          </w:p>
        </w:tc>
        <w:tc>
          <w:tcPr>
            <w:tcW w:w="1421" w:type="pct"/>
            <w:vAlign w:val="center"/>
          </w:tcPr>
          <w:p w14:paraId="1F9CD220" w14:textId="77777777" w:rsidR="002D4FAF" w:rsidRPr="003D2988" w:rsidRDefault="002D4FAF" w:rsidP="009B3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988">
              <w:rPr>
                <w:rFonts w:ascii="Times New Roman" w:hAnsi="Times New Roman"/>
                <w:sz w:val="20"/>
                <w:szCs w:val="20"/>
              </w:rPr>
              <w:t xml:space="preserve">Степень </w:t>
            </w:r>
            <w:proofErr w:type="spellStart"/>
            <w:r w:rsidRPr="003D2988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3D2988">
              <w:rPr>
                <w:rFonts w:ascii="Times New Roman" w:hAnsi="Times New Roman"/>
                <w:sz w:val="20"/>
                <w:szCs w:val="20"/>
              </w:rPr>
              <w:t xml:space="preserve"> компетенции, балл</w:t>
            </w:r>
          </w:p>
        </w:tc>
      </w:tr>
      <w:tr w:rsidR="002D4FAF" w:rsidRPr="003D2988" w14:paraId="63B665BA" w14:textId="77777777" w:rsidTr="009B3B8B">
        <w:tc>
          <w:tcPr>
            <w:tcW w:w="918" w:type="pct"/>
            <w:vMerge/>
            <w:vAlign w:val="center"/>
          </w:tcPr>
          <w:p w14:paraId="505C9D06" w14:textId="77777777" w:rsidR="002D4FAF" w:rsidRPr="003D2988" w:rsidRDefault="002D4FAF" w:rsidP="009B3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pct"/>
            <w:vMerge/>
            <w:vAlign w:val="center"/>
          </w:tcPr>
          <w:p w14:paraId="0C00BF0F" w14:textId="77777777" w:rsidR="002D4FAF" w:rsidRPr="003D2988" w:rsidRDefault="002D4FAF" w:rsidP="009B3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1" w:type="pct"/>
            <w:vAlign w:val="center"/>
          </w:tcPr>
          <w:p w14:paraId="13AE47B1" w14:textId="77777777" w:rsidR="002D4FAF" w:rsidRPr="003D2988" w:rsidRDefault="002D4FAF" w:rsidP="009B3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988">
              <w:rPr>
                <w:rFonts w:ascii="Times New Roman" w:hAnsi="Times New Roman"/>
                <w:bCs/>
                <w:sz w:val="20"/>
                <w:szCs w:val="20"/>
              </w:rPr>
              <w:t xml:space="preserve"> Количество баллов</w:t>
            </w:r>
          </w:p>
          <w:p w14:paraId="20010F58" w14:textId="77777777" w:rsidR="002D4FAF" w:rsidRPr="003D2988" w:rsidRDefault="002D4FAF" w:rsidP="009B3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988">
              <w:rPr>
                <w:rFonts w:ascii="Times New Roman" w:hAnsi="Times New Roman"/>
                <w:bCs/>
                <w:sz w:val="20"/>
                <w:szCs w:val="20"/>
              </w:rPr>
              <w:t>От 0-100</w:t>
            </w:r>
          </w:p>
        </w:tc>
      </w:tr>
      <w:tr w:rsidR="002D4FAF" w:rsidRPr="003D2988" w14:paraId="64645F0B" w14:textId="77777777" w:rsidTr="00026825">
        <w:tc>
          <w:tcPr>
            <w:tcW w:w="918" w:type="pct"/>
            <w:shd w:val="clear" w:color="auto" w:fill="auto"/>
            <w:vAlign w:val="center"/>
          </w:tcPr>
          <w:p w14:paraId="67698AB4" w14:textId="5C3B1800" w:rsidR="002D4FAF" w:rsidRPr="003D2988" w:rsidRDefault="009B3B8B" w:rsidP="009B3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УК-4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56FAF813" w14:textId="392AEF1A" w:rsidR="002D4FAF" w:rsidRPr="003D2988" w:rsidRDefault="009B3B8B" w:rsidP="008E3BDB">
            <w:pPr>
              <w:spacing w:after="0" w:line="240" w:lineRule="auto"/>
            </w:pPr>
            <w:r w:rsidRPr="009B3B8B">
              <w:rPr>
                <w:rFonts w:ascii="Times New Roman" w:hAnsi="Times New Roman"/>
                <w:sz w:val="20"/>
                <w:szCs w:val="20"/>
              </w:rPr>
              <w:t xml:space="preserve">В работе использованы различные источники в электронном виде: международные документы, законодательство, правоприменительная практика, акты толкования, статистические данные, источники на иностранном языке, доктринальная литература; письменный текст </w:t>
            </w:r>
            <w:r w:rsidR="008E3BDB">
              <w:rPr>
                <w:rFonts w:ascii="Times New Roman" w:hAnsi="Times New Roman"/>
                <w:sz w:val="20"/>
                <w:szCs w:val="20"/>
              </w:rPr>
              <w:t>НД</w:t>
            </w:r>
            <w:r w:rsidRPr="009B3B8B">
              <w:rPr>
                <w:rFonts w:ascii="Times New Roman" w:hAnsi="Times New Roman"/>
                <w:sz w:val="20"/>
                <w:szCs w:val="20"/>
              </w:rPr>
              <w:t xml:space="preserve"> оформлен в соответствии с требованиями; доклад сопровождается презентацией в </w:t>
            </w:r>
            <w:proofErr w:type="spellStart"/>
            <w:r w:rsidRPr="009B3B8B">
              <w:rPr>
                <w:rFonts w:ascii="Times New Roman" w:hAnsi="Times New Roman"/>
                <w:sz w:val="20"/>
                <w:szCs w:val="20"/>
              </w:rPr>
              <w:t>Power</w:t>
            </w:r>
            <w:proofErr w:type="spellEnd"/>
            <w:r w:rsidRPr="009B3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B8B">
              <w:rPr>
                <w:rFonts w:ascii="Times New Roman" w:hAnsi="Times New Roman"/>
                <w:sz w:val="20"/>
                <w:szCs w:val="20"/>
              </w:rPr>
              <w:t>Point</w:t>
            </w:r>
            <w:proofErr w:type="spellEnd"/>
            <w:r w:rsidRPr="009B3B8B">
              <w:rPr>
                <w:rFonts w:ascii="Times New Roman" w:hAnsi="Times New Roman"/>
                <w:sz w:val="20"/>
                <w:szCs w:val="20"/>
              </w:rPr>
              <w:t xml:space="preserve"> или в другом формате</w:t>
            </w:r>
          </w:p>
        </w:tc>
        <w:tc>
          <w:tcPr>
            <w:tcW w:w="1421" w:type="pct"/>
            <w:vAlign w:val="center"/>
          </w:tcPr>
          <w:p w14:paraId="750BE530" w14:textId="3E354113" w:rsidR="002D4FAF" w:rsidRPr="003D2988" w:rsidRDefault="00026825" w:rsidP="00026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0-10</w:t>
            </w:r>
          </w:p>
        </w:tc>
      </w:tr>
      <w:tr w:rsidR="002D4FAF" w:rsidRPr="003D2988" w14:paraId="45A280D2" w14:textId="77777777" w:rsidTr="00026825">
        <w:tc>
          <w:tcPr>
            <w:tcW w:w="918" w:type="pct"/>
            <w:shd w:val="clear" w:color="auto" w:fill="auto"/>
            <w:vAlign w:val="center"/>
          </w:tcPr>
          <w:p w14:paraId="799F0588" w14:textId="57CD9CE0" w:rsidR="002D4FAF" w:rsidRPr="003D2988" w:rsidRDefault="009B3B8B" w:rsidP="009B3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64A418C2" w14:textId="7B17AF7E" w:rsidR="002D4FAF" w:rsidRPr="003D2988" w:rsidRDefault="009B3B8B" w:rsidP="009B3B8B">
            <w:pPr>
              <w:spacing w:after="0" w:line="240" w:lineRule="auto"/>
            </w:pPr>
            <w:r w:rsidRPr="009B3B8B">
              <w:rPr>
                <w:rFonts w:ascii="Times New Roman" w:hAnsi="Times New Roman"/>
                <w:sz w:val="20"/>
                <w:szCs w:val="20"/>
              </w:rPr>
              <w:t>Аспирант владеет навыком убеждения и аргументирования; использует в речи профессиональную терминологию; проведена апробация результатов научной деятельности с соблюдением авторского права в конкурсах (тендерах, грантах) в том числе с использованием новейших информационно-коммуникационных технологий</w:t>
            </w:r>
          </w:p>
        </w:tc>
        <w:tc>
          <w:tcPr>
            <w:tcW w:w="1421" w:type="pct"/>
            <w:vAlign w:val="center"/>
          </w:tcPr>
          <w:p w14:paraId="0656A91D" w14:textId="09F62EAB" w:rsidR="002D4FAF" w:rsidRPr="003D2988" w:rsidRDefault="00026825" w:rsidP="00026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0-15</w:t>
            </w:r>
          </w:p>
        </w:tc>
      </w:tr>
      <w:tr w:rsidR="002D4FAF" w:rsidRPr="003D2988" w14:paraId="35DC4A02" w14:textId="77777777" w:rsidTr="00026825">
        <w:tc>
          <w:tcPr>
            <w:tcW w:w="918" w:type="pct"/>
            <w:shd w:val="clear" w:color="auto" w:fill="auto"/>
            <w:vAlign w:val="center"/>
          </w:tcPr>
          <w:p w14:paraId="0634D67A" w14:textId="0F0BEA76" w:rsidR="002D4FAF" w:rsidRPr="003D2988" w:rsidRDefault="009B3B8B" w:rsidP="009B3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3414C629" w14:textId="4F068A3A" w:rsidR="002D4FAF" w:rsidRPr="003D2988" w:rsidRDefault="009B3B8B" w:rsidP="00F01B28">
            <w:pPr>
              <w:spacing w:after="0" w:line="240" w:lineRule="auto"/>
            </w:pPr>
            <w:r w:rsidRPr="005C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Доклад на защиту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НД</w:t>
            </w:r>
            <w:r w:rsidRPr="005C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логически выверен, отражает сделанные в ходе исследований выводы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аспирант</w:t>
            </w:r>
            <w:r w:rsidRPr="005C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аргументировано защищает выводы, сделанные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научном докладе</w:t>
            </w:r>
            <w:r w:rsidRPr="005C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и/или предложения </w:t>
            </w:r>
          </w:p>
        </w:tc>
        <w:tc>
          <w:tcPr>
            <w:tcW w:w="1421" w:type="pct"/>
            <w:vAlign w:val="center"/>
          </w:tcPr>
          <w:p w14:paraId="1C02E372" w14:textId="4469063A" w:rsidR="002D4FAF" w:rsidRPr="003D2988" w:rsidRDefault="00026825" w:rsidP="000268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0-15</w:t>
            </w:r>
          </w:p>
        </w:tc>
      </w:tr>
      <w:tr w:rsidR="002D4FAF" w:rsidRPr="003D2988" w14:paraId="5D7D9405" w14:textId="77777777" w:rsidTr="00026825">
        <w:tc>
          <w:tcPr>
            <w:tcW w:w="3579" w:type="pct"/>
            <w:gridSpan w:val="2"/>
            <w:vAlign w:val="center"/>
          </w:tcPr>
          <w:p w14:paraId="5782FA04" w14:textId="7DE6D2C2" w:rsidR="002D4FAF" w:rsidRPr="003D2988" w:rsidRDefault="002D4FAF" w:rsidP="00026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988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 w:rsidR="00026825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1421" w:type="pct"/>
            <w:vAlign w:val="center"/>
          </w:tcPr>
          <w:p w14:paraId="56BE4C2F" w14:textId="5C296DEC" w:rsidR="002D4FAF" w:rsidRPr="003D2988" w:rsidRDefault="00026825" w:rsidP="000268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</w:tbl>
    <w:p w14:paraId="40D25D2A" w14:textId="426C7A8C" w:rsidR="00405A40" w:rsidRDefault="00DC7AC9" w:rsidP="00DC7AC9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fontstyle01"/>
        </w:rPr>
        <w:t>На основании критериев, приведенных в табл. 6 каждый член ГЭК выставляет выпускнику общую экспертную оценку.</w:t>
      </w:r>
      <w:r>
        <w:t xml:space="preserve"> </w:t>
      </w:r>
      <w:r w:rsidR="00405A40" w:rsidRPr="00810354">
        <w:rPr>
          <w:rFonts w:ascii="Times New Roman" w:hAnsi="Times New Roman"/>
          <w:sz w:val="24"/>
        </w:rPr>
        <w:t xml:space="preserve">Сумма баллов, набранных </w:t>
      </w:r>
      <w:r w:rsidR="004462ED">
        <w:rPr>
          <w:rFonts w:ascii="Times New Roman" w:hAnsi="Times New Roman"/>
          <w:sz w:val="24"/>
        </w:rPr>
        <w:t>аспирант</w:t>
      </w:r>
      <w:r w:rsidR="00405A40" w:rsidRPr="00810354">
        <w:rPr>
          <w:rFonts w:ascii="Times New Roman" w:hAnsi="Times New Roman"/>
          <w:sz w:val="24"/>
        </w:rPr>
        <w:t xml:space="preserve">ом </w:t>
      </w:r>
      <w:r>
        <w:rPr>
          <w:rFonts w:ascii="Times New Roman" w:hAnsi="Times New Roman"/>
          <w:sz w:val="24"/>
        </w:rPr>
        <w:t xml:space="preserve">в ходе защиты </w:t>
      </w:r>
      <w:r w:rsidR="00927BC8">
        <w:rPr>
          <w:rFonts w:ascii="Times New Roman" w:hAnsi="Times New Roman"/>
          <w:sz w:val="24"/>
        </w:rPr>
        <w:t>НД</w:t>
      </w:r>
      <w:r w:rsidR="00405A40">
        <w:rPr>
          <w:rFonts w:ascii="Times New Roman" w:hAnsi="Times New Roman"/>
          <w:sz w:val="24"/>
        </w:rPr>
        <w:t xml:space="preserve">, </w:t>
      </w:r>
      <w:r w:rsidR="00405A40" w:rsidRPr="00810354">
        <w:rPr>
          <w:rFonts w:ascii="Times New Roman" w:hAnsi="Times New Roman"/>
          <w:sz w:val="24"/>
        </w:rPr>
        <w:t>переводится в оценку в соответствии с таблицей</w:t>
      </w:r>
      <w:r w:rsidR="00405A40">
        <w:rPr>
          <w:rFonts w:ascii="Times New Roman" w:hAnsi="Times New Roman"/>
          <w:sz w:val="24"/>
        </w:rPr>
        <w:t xml:space="preserve"> </w:t>
      </w:r>
      <w:r w:rsidR="00EC5823">
        <w:rPr>
          <w:rFonts w:ascii="Times New Roman" w:hAnsi="Times New Roman"/>
          <w:sz w:val="24"/>
        </w:rPr>
        <w:t>9</w:t>
      </w:r>
      <w:r w:rsidR="00405A40" w:rsidRPr="00810354">
        <w:rPr>
          <w:rFonts w:ascii="Times New Roman" w:hAnsi="Times New Roman"/>
          <w:sz w:val="24"/>
        </w:rPr>
        <w:t>.</w:t>
      </w:r>
    </w:p>
    <w:p w14:paraId="614CDB10" w14:textId="3ECE56B5" w:rsidR="00710EE4" w:rsidRPr="00DC7AC9" w:rsidRDefault="00710EE4" w:rsidP="00DC7AC9">
      <w:pPr>
        <w:pStyle w:val="af9"/>
        <w:spacing w:line="360" w:lineRule="auto"/>
        <w:ind w:firstLine="709"/>
        <w:jc w:val="both"/>
        <w:rPr>
          <w:rStyle w:val="fontstyle01"/>
        </w:rPr>
      </w:pPr>
      <w:r w:rsidRPr="00DC7AC9">
        <w:rPr>
          <w:rStyle w:val="fontstyle01"/>
        </w:rPr>
        <w:t xml:space="preserve">Итоговая оценка выставляется </w:t>
      </w:r>
      <w:r w:rsidR="004462ED">
        <w:rPr>
          <w:rStyle w:val="fontstyle01"/>
        </w:rPr>
        <w:t>аспирант</w:t>
      </w:r>
      <w:r w:rsidRPr="00DC7AC9">
        <w:rPr>
          <w:rStyle w:val="fontstyle01"/>
        </w:rPr>
        <w:t xml:space="preserve">у </w:t>
      </w:r>
      <w:r w:rsidR="00194F63">
        <w:rPr>
          <w:rStyle w:val="fontstyle01"/>
        </w:rPr>
        <w:t>государст</w:t>
      </w:r>
      <w:r w:rsidR="00EC5823">
        <w:rPr>
          <w:rStyle w:val="fontstyle01"/>
        </w:rPr>
        <w:t>венной экзаменационной комисси</w:t>
      </w:r>
      <w:r w:rsidR="00BA75CE">
        <w:rPr>
          <w:rStyle w:val="fontstyle01"/>
        </w:rPr>
        <w:t xml:space="preserve">ей </w:t>
      </w:r>
      <w:r w:rsidR="00194F63">
        <w:rPr>
          <w:rStyle w:val="fontstyle01"/>
        </w:rPr>
        <w:t xml:space="preserve">на основании защиты </w:t>
      </w:r>
      <w:r w:rsidR="00927BC8">
        <w:rPr>
          <w:rStyle w:val="fontstyle01"/>
        </w:rPr>
        <w:t>НД</w:t>
      </w:r>
      <w:r w:rsidR="00194F63">
        <w:rPr>
          <w:rStyle w:val="fontstyle01"/>
        </w:rPr>
        <w:t xml:space="preserve"> и </w:t>
      </w:r>
      <w:r w:rsidR="00EC5823">
        <w:rPr>
          <w:rStyle w:val="fontstyle01"/>
        </w:rPr>
        <w:t xml:space="preserve">оценки материалов, предоставленных руководителем </w:t>
      </w:r>
      <w:r w:rsidR="00927BC8">
        <w:rPr>
          <w:rStyle w:val="fontstyle01"/>
        </w:rPr>
        <w:t>НД</w:t>
      </w:r>
      <w:r w:rsidR="00EC5823">
        <w:rPr>
          <w:rStyle w:val="fontstyle01"/>
        </w:rPr>
        <w:t xml:space="preserve"> в форме отзыва.</w:t>
      </w:r>
    </w:p>
    <w:p w14:paraId="5C7CE79A" w14:textId="79E02A9A" w:rsidR="007505DF" w:rsidRDefault="007505DF" w:rsidP="007505DF">
      <w:p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</w:t>
      </w:r>
      <w:r w:rsidR="00EC5823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- Перевод полученных баллов в оценку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702"/>
        <w:gridCol w:w="6358"/>
      </w:tblGrid>
      <w:tr w:rsidR="007505DF" w:rsidRPr="001C09E3" w14:paraId="2E33D154" w14:textId="77777777" w:rsidTr="00337399">
        <w:trPr>
          <w:trHeight w:val="1022"/>
        </w:trPr>
        <w:tc>
          <w:tcPr>
            <w:tcW w:w="814" w:type="pct"/>
            <w:vAlign w:val="center"/>
          </w:tcPr>
          <w:p w14:paraId="3ECDE346" w14:textId="77777777" w:rsidR="007505DF" w:rsidRPr="001C09E3" w:rsidRDefault="007505DF" w:rsidP="003373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Сумма баллов</w:t>
            </w:r>
          </w:p>
          <w:p w14:paraId="7B94D695" w14:textId="77777777"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884" w:type="pct"/>
            <w:vAlign w:val="center"/>
          </w:tcPr>
          <w:p w14:paraId="17F91063" w14:textId="527C0E85" w:rsidR="007505DF" w:rsidRPr="001C09E3" w:rsidRDefault="007505DF" w:rsidP="008E3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 xml:space="preserve">Оценка по </w:t>
            </w:r>
            <w:r w:rsidR="008E3BDB">
              <w:rPr>
                <w:rFonts w:ascii="Times New Roman" w:hAnsi="Times New Roman"/>
                <w:sz w:val="20"/>
                <w:szCs w:val="20"/>
              </w:rPr>
              <w:t>процедуре представления НД</w:t>
            </w:r>
          </w:p>
        </w:tc>
        <w:tc>
          <w:tcPr>
            <w:tcW w:w="3302" w:type="pct"/>
            <w:vAlign w:val="center"/>
          </w:tcPr>
          <w:p w14:paraId="48F65BFD" w14:textId="77777777"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 xml:space="preserve">Характеристика качества </w:t>
            </w:r>
            <w:proofErr w:type="spellStart"/>
            <w:r w:rsidRPr="001C09E3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1C09E3">
              <w:rPr>
                <w:rFonts w:ascii="Times New Roman" w:hAnsi="Times New Roman"/>
                <w:sz w:val="20"/>
                <w:szCs w:val="20"/>
              </w:rPr>
              <w:t xml:space="preserve"> компетенции</w:t>
            </w:r>
          </w:p>
        </w:tc>
      </w:tr>
      <w:tr w:rsidR="007505DF" w:rsidRPr="001C09E3" w14:paraId="6C7EA16F" w14:textId="77777777" w:rsidTr="00337399">
        <w:tc>
          <w:tcPr>
            <w:tcW w:w="814" w:type="pct"/>
            <w:vAlign w:val="center"/>
          </w:tcPr>
          <w:p w14:paraId="14F243E2" w14:textId="77777777"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884" w:type="pct"/>
            <w:vAlign w:val="center"/>
          </w:tcPr>
          <w:p w14:paraId="2D22E9B4" w14:textId="77777777"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3302" w:type="pct"/>
            <w:vAlign w:val="center"/>
          </w:tcPr>
          <w:p w14:paraId="2F6C6580" w14:textId="39A1CC81" w:rsidR="007505DF" w:rsidRPr="001C09E3" w:rsidRDefault="00927BC8" w:rsidP="0033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Аспирант</w:t>
            </w:r>
            <w:r w:rsidR="007505DF" w:rsidRPr="001C09E3">
              <w:rPr>
                <w:rFonts w:ascii="Times New Roman" w:hAnsi="Times New Roman"/>
                <w:sz w:val="20"/>
                <w:szCs w:val="20"/>
              </w:rPr>
              <w:t xml:space="preserve"> демонстрирует полную </w:t>
            </w:r>
            <w:proofErr w:type="spellStart"/>
            <w:r w:rsidR="007505DF" w:rsidRPr="001C09E3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="007505DF" w:rsidRPr="001C09E3">
              <w:rPr>
                <w:rFonts w:ascii="Times New Roman" w:hAnsi="Times New Roman"/>
                <w:sz w:val="20"/>
                <w:szCs w:val="20"/>
              </w:rPr>
              <w:t xml:space="preserve"> компетенций, заявленных в ОПОП, обнаруживает всестороннее, систематическое и глубокое знание программного материала, умеет свободно выполнять практические задания, предусмотренные программой, свободно оперирует приобретенными знаниями, умениями.</w:t>
            </w:r>
          </w:p>
        </w:tc>
      </w:tr>
      <w:tr w:rsidR="007505DF" w:rsidRPr="001C09E3" w14:paraId="5A95AAE8" w14:textId="77777777" w:rsidTr="00337399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1988" w14:textId="77777777"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5A23" w14:textId="77777777"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C17D" w14:textId="27F01A0A" w:rsidR="007505DF" w:rsidRPr="001C09E3" w:rsidRDefault="00927BC8" w:rsidP="0033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Аспирант </w:t>
            </w:r>
            <w:r w:rsidR="007505DF" w:rsidRPr="001C09E3">
              <w:rPr>
                <w:rFonts w:ascii="Times New Roman" w:hAnsi="Times New Roman"/>
                <w:sz w:val="20"/>
                <w:szCs w:val="20"/>
              </w:rPr>
              <w:t xml:space="preserve">демонстрирует </w:t>
            </w:r>
            <w:proofErr w:type="spellStart"/>
            <w:r w:rsidR="007505DF" w:rsidRPr="001C09E3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="007505DF" w:rsidRPr="001C09E3">
              <w:rPr>
                <w:rFonts w:ascii="Times New Roman" w:hAnsi="Times New Roman"/>
                <w:sz w:val="20"/>
                <w:szCs w:val="20"/>
              </w:rPr>
              <w:t xml:space="preserve"> большинства (более 50%) компетенций, заявленных в ОПОП: показывает систематическое и глубокое знание программного материала, но допускаются незначительные ошибки, неточности, затруднения при аналитических операциях, переносе результатов обучения на новые, нестандартные ситуации. </w:t>
            </w:r>
          </w:p>
        </w:tc>
      </w:tr>
      <w:tr w:rsidR="007505DF" w:rsidRPr="001C09E3" w14:paraId="2DB022CA" w14:textId="77777777" w:rsidTr="00337399">
        <w:tc>
          <w:tcPr>
            <w:tcW w:w="814" w:type="pct"/>
            <w:vAlign w:val="center"/>
          </w:tcPr>
          <w:p w14:paraId="3ACA5F99" w14:textId="77777777"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884" w:type="pct"/>
            <w:vAlign w:val="center"/>
          </w:tcPr>
          <w:p w14:paraId="00C237D8" w14:textId="77777777"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3302" w:type="pct"/>
            <w:vAlign w:val="center"/>
          </w:tcPr>
          <w:p w14:paraId="35E502FB" w14:textId="38F31ED0" w:rsidR="007505DF" w:rsidRPr="001C09E3" w:rsidRDefault="00927BC8" w:rsidP="004462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Аспирант </w:t>
            </w:r>
            <w:r w:rsidR="007505DF" w:rsidRPr="001C09E3">
              <w:rPr>
                <w:rFonts w:ascii="Times New Roman" w:hAnsi="Times New Roman"/>
                <w:sz w:val="20"/>
                <w:szCs w:val="20"/>
              </w:rPr>
              <w:t xml:space="preserve">демонстрирует </w:t>
            </w:r>
            <w:proofErr w:type="spellStart"/>
            <w:r w:rsidR="007505DF" w:rsidRPr="001C09E3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="007505DF" w:rsidRPr="001C09E3">
              <w:rPr>
                <w:rFonts w:ascii="Times New Roman" w:hAnsi="Times New Roman"/>
                <w:sz w:val="20"/>
                <w:szCs w:val="20"/>
              </w:rPr>
              <w:t xml:space="preserve"> компетенций, заявленных в ОПОП: допускаются значительные ошибки, проявляется отсутствие отдельных знаний, умений, навыков по некоторым компетенциям, </w:t>
            </w:r>
            <w:r w:rsidR="004462ED">
              <w:rPr>
                <w:rFonts w:ascii="Times New Roman" w:hAnsi="Times New Roman"/>
                <w:sz w:val="20"/>
                <w:szCs w:val="20"/>
              </w:rPr>
              <w:t>аспирант</w:t>
            </w:r>
            <w:r w:rsidR="007505DF" w:rsidRPr="001C09E3">
              <w:rPr>
                <w:rFonts w:ascii="Times New Roman" w:hAnsi="Times New Roman"/>
                <w:sz w:val="20"/>
                <w:szCs w:val="20"/>
              </w:rPr>
              <w:t xml:space="preserve">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505DF" w:rsidRPr="001C09E3" w14:paraId="11E1D583" w14:textId="77777777" w:rsidTr="00337399">
        <w:tc>
          <w:tcPr>
            <w:tcW w:w="814" w:type="pct"/>
            <w:vAlign w:val="center"/>
          </w:tcPr>
          <w:p w14:paraId="593368E3" w14:textId="77777777"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от 0 до 60</w:t>
            </w:r>
          </w:p>
        </w:tc>
        <w:tc>
          <w:tcPr>
            <w:tcW w:w="884" w:type="pct"/>
            <w:vAlign w:val="center"/>
          </w:tcPr>
          <w:p w14:paraId="244BAD93" w14:textId="77777777" w:rsidR="007505DF" w:rsidRPr="001C09E3" w:rsidRDefault="007505DF" w:rsidP="00337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3302" w:type="pct"/>
            <w:vAlign w:val="center"/>
          </w:tcPr>
          <w:p w14:paraId="064EA378" w14:textId="03954931" w:rsidR="007505DF" w:rsidRPr="001C09E3" w:rsidRDefault="007505DF" w:rsidP="00927B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9E3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="00927BC8">
              <w:rPr>
                <w:rFonts w:ascii="Times New Roman" w:hAnsi="Times New Roman"/>
                <w:sz w:val="20"/>
                <w:szCs w:val="20"/>
              </w:rPr>
              <w:t>аспиранта</w:t>
            </w:r>
            <w:r w:rsidRPr="001C09E3">
              <w:rPr>
                <w:rFonts w:ascii="Times New Roman" w:hAnsi="Times New Roman"/>
                <w:sz w:val="20"/>
                <w:szCs w:val="20"/>
              </w:rPr>
              <w:t xml:space="preserve"> не сформированы компетенции, проявляется недостаточность знаний, умений, навыков.</w:t>
            </w:r>
          </w:p>
        </w:tc>
      </w:tr>
    </w:tbl>
    <w:p w14:paraId="2583F0F8" w14:textId="0848B0E1" w:rsidR="00AF1BC3" w:rsidRDefault="00AF1BC3" w:rsidP="00AF1BC3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62D73755" w14:textId="50001C32" w:rsidR="00AF1BC3" w:rsidRPr="006F0B11" w:rsidRDefault="00AF1BC3" w:rsidP="006F0B11">
      <w:pPr>
        <w:pageBreakBefore/>
        <w:spacing w:after="0" w:line="360" w:lineRule="auto"/>
        <w:ind w:firstLine="709"/>
        <w:jc w:val="center"/>
        <w:rPr>
          <w:rFonts w:ascii="Arial" w:eastAsia="Calibri" w:hAnsi="Arial" w:cs="Arial"/>
          <w:bCs/>
          <w:sz w:val="28"/>
          <w:szCs w:val="28"/>
        </w:rPr>
      </w:pPr>
      <w:r w:rsidRPr="006F0B11">
        <w:rPr>
          <w:rFonts w:ascii="Arial" w:eastAsia="Calibri" w:hAnsi="Arial" w:cs="Arial"/>
          <w:bCs/>
          <w:sz w:val="28"/>
          <w:szCs w:val="28"/>
        </w:rPr>
        <w:t xml:space="preserve">Приложение </w:t>
      </w:r>
      <w:r w:rsidR="00970AE8">
        <w:rPr>
          <w:rFonts w:ascii="Arial" w:eastAsia="Calibri" w:hAnsi="Arial" w:cs="Arial"/>
          <w:bCs/>
          <w:sz w:val="28"/>
          <w:szCs w:val="28"/>
        </w:rPr>
        <w:t>А</w:t>
      </w:r>
    </w:p>
    <w:p w14:paraId="798FA455" w14:textId="69E04E37" w:rsidR="00AF1BC3" w:rsidRPr="006F0B11" w:rsidRDefault="00AF1BC3" w:rsidP="006F0B1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F0B11">
        <w:rPr>
          <w:rFonts w:ascii="Times New Roman" w:eastAsia="Calibri" w:hAnsi="Times New Roman" w:cs="Times New Roman"/>
          <w:bCs/>
          <w:sz w:val="24"/>
          <w:szCs w:val="24"/>
        </w:rPr>
        <w:t>Отзыв руководителя</w:t>
      </w:r>
    </w:p>
    <w:p w14:paraId="04C983A1" w14:textId="5155F9DB" w:rsidR="00697033" w:rsidRPr="00697033" w:rsidRDefault="00697033" w:rsidP="0069703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 НАУЧНОГО РУКОВОДИТЕЛЯ</w:t>
      </w:r>
    </w:p>
    <w:p w14:paraId="389E3A8E" w14:textId="4AA84FFD" w:rsidR="00697033" w:rsidRDefault="00697033" w:rsidP="0069703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1149ED">
        <w:rPr>
          <w:rFonts w:ascii="Times New Roman" w:eastAsia="Times New Roman" w:hAnsi="Times New Roman"/>
          <w:sz w:val="24"/>
          <w:szCs w:val="24"/>
          <w:lang w:eastAsia="ru-RU"/>
        </w:rPr>
        <w:t>научный доклад аспиранта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 </w:t>
      </w:r>
    </w:p>
    <w:p w14:paraId="41CB784D" w14:textId="0CDEB871" w:rsidR="00697033" w:rsidRDefault="00697033" w:rsidP="0069703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тему: ________________________________________________________________________</w:t>
      </w:r>
    </w:p>
    <w:p w14:paraId="5756859D" w14:textId="4060A1D4" w:rsidR="00697033" w:rsidRDefault="00697033" w:rsidP="0069703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62D0E5E" w14:textId="0714C506" w:rsidR="00697033" w:rsidRDefault="00697033" w:rsidP="0069703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033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</w:t>
      </w:r>
      <w:proofErr w:type="gramStart"/>
      <w:r w:rsidRPr="00697033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 ________________________________________________________________________________</w:t>
      </w:r>
    </w:p>
    <w:p w14:paraId="42D733CC" w14:textId="25E497A0" w:rsidR="00697033" w:rsidRPr="00697033" w:rsidRDefault="00697033" w:rsidP="006970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Матрица оценки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6490"/>
        <w:gridCol w:w="1938"/>
      </w:tblGrid>
      <w:tr w:rsidR="00697033" w:rsidRPr="00697033" w14:paraId="4DA5C32E" w14:textId="77777777" w:rsidTr="00D10AD8">
        <w:tc>
          <w:tcPr>
            <w:tcW w:w="1200" w:type="dxa"/>
          </w:tcPr>
          <w:p w14:paraId="4D428400" w14:textId="77777777" w:rsidR="000C53F3" w:rsidRPr="000C53F3" w:rsidRDefault="000C53F3" w:rsidP="000C5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14:paraId="35D30062" w14:textId="6402C995" w:rsidR="00697033" w:rsidRPr="00697033" w:rsidRDefault="000C53F3" w:rsidP="0033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контролируемой компетенции</w:t>
            </w:r>
          </w:p>
        </w:tc>
        <w:tc>
          <w:tcPr>
            <w:tcW w:w="6490" w:type="dxa"/>
          </w:tcPr>
          <w:p w14:paraId="7AC28458" w14:textId="08BAF89D" w:rsidR="00697033" w:rsidRPr="00697033" w:rsidRDefault="000C53F3" w:rsidP="0033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критерия оценки </w:t>
            </w:r>
            <w:proofErr w:type="spellStart"/>
            <w:r w:rsidRPr="000C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C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 (планируемый результат)</w:t>
            </w:r>
          </w:p>
        </w:tc>
        <w:tc>
          <w:tcPr>
            <w:tcW w:w="1938" w:type="dxa"/>
          </w:tcPr>
          <w:p w14:paraId="135C0E85" w14:textId="6E83943C" w:rsidR="00697033" w:rsidRPr="00697033" w:rsidRDefault="00697033" w:rsidP="0069703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674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697033" w:rsidRPr="00697033" w14:paraId="07F4C864" w14:textId="77777777" w:rsidTr="00D10AD8">
        <w:tc>
          <w:tcPr>
            <w:tcW w:w="1200" w:type="dxa"/>
          </w:tcPr>
          <w:p w14:paraId="6B3DA4C2" w14:textId="722CAA03" w:rsidR="00697033" w:rsidRPr="00697033" w:rsidRDefault="000C53F3" w:rsidP="006970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6490" w:type="dxa"/>
          </w:tcPr>
          <w:p w14:paraId="36E699A4" w14:textId="4434987A" w:rsidR="00697033" w:rsidRPr="00697033" w:rsidRDefault="000C53F3" w:rsidP="0033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F3">
              <w:rPr>
                <w:rFonts w:ascii="Times New Roman" w:hAnsi="Times New Roman" w:cs="Times New Roman"/>
                <w:sz w:val="24"/>
                <w:szCs w:val="24"/>
              </w:rPr>
              <w:t>Использование широкого круга источников, в том числе на иностранном языке; апробация результатов исследования на конференциях различного уровня</w:t>
            </w:r>
          </w:p>
        </w:tc>
        <w:tc>
          <w:tcPr>
            <w:tcW w:w="1938" w:type="dxa"/>
          </w:tcPr>
          <w:p w14:paraId="47A10976" w14:textId="77777777" w:rsidR="00697033" w:rsidRPr="00697033" w:rsidRDefault="00697033" w:rsidP="0069703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033" w:rsidRPr="00697033" w14:paraId="29BA1F9D" w14:textId="77777777" w:rsidTr="00D10AD8">
        <w:tc>
          <w:tcPr>
            <w:tcW w:w="1200" w:type="dxa"/>
          </w:tcPr>
          <w:p w14:paraId="33B8C337" w14:textId="710F3871" w:rsidR="00697033" w:rsidRPr="00697033" w:rsidRDefault="00697033" w:rsidP="000C5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53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703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0C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14:paraId="5225E3F4" w14:textId="1EC9814D" w:rsidR="00697033" w:rsidRPr="00697033" w:rsidRDefault="000C53F3" w:rsidP="0033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F3">
              <w:rPr>
                <w:rFonts w:ascii="Times New Roman" w:hAnsi="Times New Roman" w:cs="Times New Roman"/>
                <w:sz w:val="24"/>
                <w:szCs w:val="24"/>
              </w:rPr>
              <w:t>Выбранные формы и методы философского познания соответствуют содержанию НД</w:t>
            </w:r>
          </w:p>
        </w:tc>
        <w:tc>
          <w:tcPr>
            <w:tcW w:w="1938" w:type="dxa"/>
          </w:tcPr>
          <w:p w14:paraId="12A6F2B7" w14:textId="77777777" w:rsidR="00697033" w:rsidRPr="00697033" w:rsidRDefault="00697033" w:rsidP="0069703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033" w:rsidRPr="00697033" w14:paraId="37EB245C" w14:textId="77777777" w:rsidTr="00D10AD8">
        <w:tc>
          <w:tcPr>
            <w:tcW w:w="1200" w:type="dxa"/>
          </w:tcPr>
          <w:p w14:paraId="645B884C" w14:textId="70F8E4BA" w:rsidR="00697033" w:rsidRPr="00697033" w:rsidRDefault="00697033" w:rsidP="000C5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53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703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0C5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</w:tcPr>
          <w:p w14:paraId="2688C9A4" w14:textId="5CFC5F70" w:rsidR="00697033" w:rsidRPr="00697033" w:rsidRDefault="000C53F3" w:rsidP="00336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F3">
              <w:rPr>
                <w:rFonts w:ascii="Times New Roman" w:hAnsi="Times New Roman" w:cs="Times New Roman"/>
                <w:sz w:val="24"/>
                <w:szCs w:val="24"/>
              </w:rPr>
              <w:t>Умение выбирать и эксплуатировать программно-аппаратные средства в информационных системах и сетевых структурах, работать и формировать электронные ресурсы для деловой переписки; общения в сети Интернет с помощью специализированных сервисов и электронной почты; технологиями поиска информационных ресурсов в глобальной сети Интернет; соблюдение авторского права</w:t>
            </w:r>
          </w:p>
        </w:tc>
        <w:tc>
          <w:tcPr>
            <w:tcW w:w="1938" w:type="dxa"/>
          </w:tcPr>
          <w:p w14:paraId="68AC5FFC" w14:textId="77777777" w:rsidR="00697033" w:rsidRPr="00697033" w:rsidRDefault="00697033" w:rsidP="0069703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033" w:rsidRPr="00697033" w14:paraId="46E9FDB6" w14:textId="77777777" w:rsidTr="00D10AD8">
        <w:tc>
          <w:tcPr>
            <w:tcW w:w="1200" w:type="dxa"/>
          </w:tcPr>
          <w:p w14:paraId="71477EB2" w14:textId="6CD1BBC2" w:rsidR="00697033" w:rsidRPr="00697033" w:rsidRDefault="000C53F3" w:rsidP="006970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6490" w:type="dxa"/>
          </w:tcPr>
          <w:p w14:paraId="5ED46A19" w14:textId="550A9AB0" w:rsidR="00697033" w:rsidRPr="00697033" w:rsidRDefault="000C53F3" w:rsidP="00DD74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методов теоретических и экспериментальных методов, таких как анализ, синтез, индукция, дедукция, аналогия, моделирование, абстрагирование.</w:t>
            </w:r>
          </w:p>
        </w:tc>
        <w:tc>
          <w:tcPr>
            <w:tcW w:w="1938" w:type="dxa"/>
          </w:tcPr>
          <w:p w14:paraId="15F72F9B" w14:textId="77777777" w:rsidR="00697033" w:rsidRPr="00697033" w:rsidRDefault="00697033" w:rsidP="0069703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033" w:rsidRPr="00697033" w14:paraId="718D53AA" w14:textId="77777777" w:rsidTr="00D10AD8">
        <w:tc>
          <w:tcPr>
            <w:tcW w:w="1200" w:type="dxa"/>
          </w:tcPr>
          <w:p w14:paraId="19B715FF" w14:textId="3E324A40" w:rsidR="00697033" w:rsidRPr="00697033" w:rsidRDefault="000C53F3" w:rsidP="006970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6490" w:type="dxa"/>
          </w:tcPr>
          <w:p w14:paraId="1FD39A2D" w14:textId="48F1B65A" w:rsidR="00697033" w:rsidRPr="00697033" w:rsidRDefault="000C53F3" w:rsidP="00F01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написании работы аспирант показал навыки поиска, обобщения, анализа и оценки информации</w:t>
            </w:r>
          </w:p>
        </w:tc>
        <w:tc>
          <w:tcPr>
            <w:tcW w:w="1938" w:type="dxa"/>
          </w:tcPr>
          <w:p w14:paraId="13CE6F37" w14:textId="77777777" w:rsidR="00697033" w:rsidRPr="00697033" w:rsidRDefault="00697033" w:rsidP="0069703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783C28E" w14:textId="77777777" w:rsidR="00697033" w:rsidRPr="00697033" w:rsidRDefault="00697033" w:rsidP="0069703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429963" w14:textId="5A97838C" w:rsidR="00697033" w:rsidRDefault="0028568C" w:rsidP="0069703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Научный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="00697033">
        <w:rPr>
          <w:rFonts w:ascii="Times New Roman" w:eastAsia="Times New Roman" w:hAnsi="Times New Roman"/>
          <w:sz w:val="24"/>
          <w:szCs w:val="24"/>
          <w:lang w:eastAsia="ru-RU"/>
        </w:rPr>
        <w:t xml:space="preserve">:   </w:t>
      </w:r>
      <w:proofErr w:type="gramEnd"/>
      <w:r w:rsidR="006970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97033">
        <w:rPr>
          <w:rFonts w:ascii="Times New Roman" w:eastAsia="Times New Roman" w:hAnsi="Times New Roman"/>
          <w:sz w:val="24"/>
          <w:szCs w:val="24"/>
          <w:lang w:eastAsia="ru-RU"/>
        </w:rPr>
        <w:t>(                          )</w:t>
      </w:r>
    </w:p>
    <w:p w14:paraId="2B6C7147" w14:textId="30292609" w:rsidR="001072C8" w:rsidRPr="006F0B11" w:rsidRDefault="001072C8" w:rsidP="006F0B11">
      <w:pPr>
        <w:pageBreakBefore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F0B11">
        <w:rPr>
          <w:rFonts w:ascii="Arial" w:hAnsi="Arial" w:cs="Arial"/>
          <w:sz w:val="28"/>
          <w:szCs w:val="28"/>
        </w:rPr>
        <w:t xml:space="preserve">Приложение </w:t>
      </w:r>
      <w:r w:rsidR="00970AE8">
        <w:rPr>
          <w:rFonts w:ascii="Arial" w:hAnsi="Arial" w:cs="Arial"/>
          <w:sz w:val="28"/>
          <w:szCs w:val="28"/>
        </w:rPr>
        <w:t>Б</w:t>
      </w:r>
    </w:p>
    <w:p w14:paraId="7B789D19" w14:textId="691CDD6B" w:rsidR="001072C8" w:rsidRDefault="001072C8" w:rsidP="006F0B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2C8">
        <w:rPr>
          <w:rFonts w:ascii="Times New Roman" w:hAnsi="Times New Roman" w:cs="Times New Roman"/>
          <w:sz w:val="24"/>
          <w:szCs w:val="24"/>
        </w:rPr>
        <w:t>Рекомендуемый членам комиссии оценочный лист</w:t>
      </w:r>
      <w:r w:rsidR="00970AE8">
        <w:rPr>
          <w:rFonts w:ascii="Times New Roman" w:hAnsi="Times New Roman" w:cs="Times New Roman"/>
          <w:sz w:val="24"/>
          <w:szCs w:val="24"/>
        </w:rPr>
        <w:t xml:space="preserve"> </w:t>
      </w:r>
      <w:r w:rsidR="001558A1">
        <w:rPr>
          <w:rFonts w:ascii="Times New Roman" w:hAnsi="Times New Roman" w:cs="Times New Roman"/>
          <w:sz w:val="24"/>
          <w:szCs w:val="24"/>
        </w:rPr>
        <w:t>на защиту Научного доклада</w:t>
      </w:r>
    </w:p>
    <w:p w14:paraId="5FB874EB" w14:textId="65B216CB" w:rsidR="00194F63" w:rsidRPr="001072C8" w:rsidRDefault="001072C8" w:rsidP="001072C8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2C8">
        <w:rPr>
          <w:rFonts w:ascii="Times New Roman" w:eastAsia="Calibri" w:hAnsi="Times New Roman" w:cs="Times New Roman"/>
          <w:b/>
          <w:sz w:val="24"/>
          <w:szCs w:val="24"/>
        </w:rPr>
        <w:t>ОЦЕНОЧНЫЙ ЛИСТ</w:t>
      </w:r>
      <w:r w:rsidR="00C273DA">
        <w:rPr>
          <w:rFonts w:ascii="Times New Roman" w:eastAsia="Calibri" w:hAnsi="Times New Roman" w:cs="Times New Roman"/>
          <w:b/>
          <w:sz w:val="24"/>
          <w:szCs w:val="24"/>
        </w:rPr>
        <w:t xml:space="preserve"> ЧЛЕНА КОМИССИИ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560"/>
        <w:gridCol w:w="1702"/>
        <w:gridCol w:w="1552"/>
      </w:tblGrid>
      <w:tr w:rsidR="00194F63" w:rsidRPr="004D121B" w14:paraId="0287A7C3" w14:textId="77777777" w:rsidTr="00194F63">
        <w:trPr>
          <w:trHeight w:val="454"/>
        </w:trPr>
        <w:tc>
          <w:tcPr>
            <w:tcW w:w="5000" w:type="pct"/>
            <w:gridSpan w:val="5"/>
            <w:vAlign w:val="center"/>
          </w:tcPr>
          <w:p w14:paraId="426A4937" w14:textId="0755D088" w:rsidR="00194F63" w:rsidRPr="001072C8" w:rsidRDefault="00194F63" w:rsidP="005F4A4F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072C8" w:rsidRPr="004D121B" w14:paraId="22E5B6A1" w14:textId="77777777" w:rsidTr="00E07656">
        <w:trPr>
          <w:trHeight w:val="454"/>
        </w:trPr>
        <w:tc>
          <w:tcPr>
            <w:tcW w:w="1691" w:type="pct"/>
            <w:vAlign w:val="center"/>
          </w:tcPr>
          <w:p w14:paraId="293BA315" w14:textId="33CD4508" w:rsidR="001072C8" w:rsidRPr="001072C8" w:rsidRDefault="001072C8" w:rsidP="00194F63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2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</w:t>
            </w:r>
            <w:proofErr w:type="spellStart"/>
            <w:r w:rsidRPr="001072C8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1072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компетенции</w:t>
            </w:r>
          </w:p>
        </w:tc>
        <w:tc>
          <w:tcPr>
            <w:tcW w:w="809" w:type="pct"/>
            <w:vAlign w:val="center"/>
          </w:tcPr>
          <w:p w14:paraId="00C3D18D" w14:textId="77777777" w:rsidR="001558A1" w:rsidRDefault="001558A1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A51DD2A" w14:textId="517B42F0" w:rsidR="001072C8" w:rsidRDefault="001072C8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72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Полностью сформирована</w:t>
            </w:r>
          </w:p>
          <w:p w14:paraId="53CE07B0" w14:textId="23969E1B" w:rsidR="00644D38" w:rsidRPr="001072C8" w:rsidRDefault="00644D38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(91-100 баллов)</w:t>
            </w:r>
          </w:p>
          <w:p w14:paraId="71C27A20" w14:textId="48EAAA5A" w:rsidR="001072C8" w:rsidRPr="001072C8" w:rsidRDefault="001072C8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2DAE902A" w14:textId="77777777" w:rsidR="001072C8" w:rsidRPr="001072C8" w:rsidRDefault="001072C8" w:rsidP="001072C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72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Частично </w:t>
            </w:r>
          </w:p>
          <w:p w14:paraId="26147A8D" w14:textId="39476D20" w:rsidR="001072C8" w:rsidRPr="001072C8" w:rsidRDefault="001072C8" w:rsidP="001072C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72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сформирована</w:t>
            </w:r>
          </w:p>
          <w:p w14:paraId="4FF3304F" w14:textId="0B483380" w:rsidR="001072C8" w:rsidRPr="001072C8" w:rsidRDefault="00644D38" w:rsidP="001072C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(76-90 баллов)</w:t>
            </w:r>
          </w:p>
        </w:tc>
        <w:tc>
          <w:tcPr>
            <w:tcW w:w="884" w:type="pct"/>
            <w:vAlign w:val="center"/>
          </w:tcPr>
          <w:p w14:paraId="6845C6AD" w14:textId="043247E9" w:rsidR="001072C8" w:rsidRPr="001072C8" w:rsidRDefault="001072C8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72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Фрагментарно сформирована</w:t>
            </w:r>
          </w:p>
          <w:p w14:paraId="3D946010" w14:textId="4EC26DA6" w:rsidR="001072C8" w:rsidRPr="001072C8" w:rsidRDefault="00644D38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(61-75 баллов)</w:t>
            </w:r>
          </w:p>
        </w:tc>
        <w:tc>
          <w:tcPr>
            <w:tcW w:w="806" w:type="pct"/>
            <w:vAlign w:val="center"/>
          </w:tcPr>
          <w:p w14:paraId="00362773" w14:textId="77777777" w:rsidR="001072C8" w:rsidRPr="001072C8" w:rsidRDefault="001072C8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72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 </w:t>
            </w:r>
          </w:p>
          <w:p w14:paraId="1B31D155" w14:textId="17FD5C9C" w:rsidR="001072C8" w:rsidRPr="001072C8" w:rsidRDefault="001072C8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72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сформирована</w:t>
            </w:r>
          </w:p>
          <w:p w14:paraId="38940DE4" w14:textId="21B6A04F" w:rsidR="001072C8" w:rsidRPr="001072C8" w:rsidRDefault="00644D38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(0-60 баллов)</w:t>
            </w:r>
          </w:p>
        </w:tc>
      </w:tr>
      <w:tr w:rsidR="001B3DA6" w:rsidRPr="004D121B" w14:paraId="188B3BDD" w14:textId="77777777" w:rsidTr="00E07656">
        <w:trPr>
          <w:trHeight w:val="454"/>
        </w:trPr>
        <w:tc>
          <w:tcPr>
            <w:tcW w:w="1691" w:type="pct"/>
            <w:vAlign w:val="center"/>
          </w:tcPr>
          <w:p w14:paraId="025D9595" w14:textId="161A5147" w:rsidR="001B3DA6" w:rsidRPr="001072C8" w:rsidRDefault="001B3DA6" w:rsidP="001B3DA6">
            <w:pPr>
              <w:tabs>
                <w:tab w:val="left" w:pos="3466"/>
                <w:tab w:val="center" w:pos="4819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DA6">
              <w:rPr>
                <w:rFonts w:ascii="Times New Roman" w:hAnsi="Times New Roman" w:cs="Times New Roman"/>
                <w:bCs/>
                <w:sz w:val="20"/>
                <w:szCs w:val="20"/>
              </w:rPr>
              <w:t>Глубокий анализ и оценка точек зрения современных российских и иностранных авторов; применение способов обработки эмпирического материала; самостоятельность выводов</w:t>
            </w:r>
            <w:r w:rsidR="001558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(УК-1)</w:t>
            </w:r>
          </w:p>
        </w:tc>
        <w:tc>
          <w:tcPr>
            <w:tcW w:w="809" w:type="pct"/>
            <w:vAlign w:val="center"/>
          </w:tcPr>
          <w:p w14:paraId="5B401E7D" w14:textId="77777777" w:rsidR="001B3DA6" w:rsidRPr="001072C8" w:rsidRDefault="001B3DA6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45DE8571" w14:textId="77777777" w:rsidR="001B3DA6" w:rsidRPr="001072C8" w:rsidRDefault="001B3DA6" w:rsidP="001072C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14:paraId="04B21D57" w14:textId="77777777" w:rsidR="001B3DA6" w:rsidRPr="001072C8" w:rsidRDefault="001B3DA6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401C4B8D" w14:textId="77777777" w:rsidR="001B3DA6" w:rsidRPr="001072C8" w:rsidRDefault="001B3DA6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B3DA6" w:rsidRPr="004D121B" w14:paraId="4F619C12" w14:textId="77777777" w:rsidTr="00E07656">
        <w:trPr>
          <w:trHeight w:val="454"/>
        </w:trPr>
        <w:tc>
          <w:tcPr>
            <w:tcW w:w="1691" w:type="pct"/>
            <w:vAlign w:val="center"/>
          </w:tcPr>
          <w:p w14:paraId="07621E32" w14:textId="4525C525" w:rsidR="001B3DA6" w:rsidRPr="001B3DA6" w:rsidRDefault="001B3DA6" w:rsidP="001B3DA6">
            <w:pPr>
              <w:tabs>
                <w:tab w:val="left" w:pos="3466"/>
                <w:tab w:val="center" w:pos="4819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DA6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широкого круга источников, в том числе на иностранном языке; апробация результатов исследования на конференциях различного уровня</w:t>
            </w:r>
            <w:r w:rsidR="001558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(УК-3)</w:t>
            </w:r>
          </w:p>
        </w:tc>
        <w:tc>
          <w:tcPr>
            <w:tcW w:w="809" w:type="pct"/>
            <w:vAlign w:val="center"/>
          </w:tcPr>
          <w:p w14:paraId="5A2D1FA8" w14:textId="77777777" w:rsidR="001B3DA6" w:rsidRPr="001072C8" w:rsidRDefault="001B3DA6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1024526A" w14:textId="77777777" w:rsidR="001B3DA6" w:rsidRPr="001072C8" w:rsidRDefault="001B3DA6" w:rsidP="001072C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14:paraId="5C7A72F0" w14:textId="77777777" w:rsidR="001B3DA6" w:rsidRPr="001072C8" w:rsidRDefault="001B3DA6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6098577F" w14:textId="77777777" w:rsidR="001B3DA6" w:rsidRPr="001072C8" w:rsidRDefault="001B3DA6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B3DA6" w:rsidRPr="004D121B" w14:paraId="4BE15146" w14:textId="77777777" w:rsidTr="00E07656">
        <w:trPr>
          <w:trHeight w:val="454"/>
        </w:trPr>
        <w:tc>
          <w:tcPr>
            <w:tcW w:w="1691" w:type="pct"/>
            <w:vAlign w:val="center"/>
          </w:tcPr>
          <w:p w14:paraId="6C0866A4" w14:textId="0A2A6C4C" w:rsidR="001B3DA6" w:rsidRPr="003C35A4" w:rsidRDefault="001B3DA6" w:rsidP="001B3DA6">
            <w:pPr>
              <w:tabs>
                <w:tab w:val="left" w:pos="3466"/>
                <w:tab w:val="center" w:pos="481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3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Выбранные формы и методы философского познания соответствуют содержанию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НД</w:t>
            </w:r>
            <w:r w:rsidR="001558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(ОПК-1)</w:t>
            </w:r>
          </w:p>
        </w:tc>
        <w:tc>
          <w:tcPr>
            <w:tcW w:w="809" w:type="pct"/>
            <w:vAlign w:val="center"/>
          </w:tcPr>
          <w:p w14:paraId="19568589" w14:textId="77777777" w:rsidR="001B3DA6" w:rsidRPr="001072C8" w:rsidRDefault="001B3DA6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274D983C" w14:textId="77777777" w:rsidR="001B3DA6" w:rsidRPr="001072C8" w:rsidRDefault="001B3DA6" w:rsidP="001072C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14:paraId="66D609DD" w14:textId="77777777" w:rsidR="001B3DA6" w:rsidRPr="001072C8" w:rsidRDefault="001B3DA6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3C455BD8" w14:textId="77777777" w:rsidR="001B3DA6" w:rsidRPr="001072C8" w:rsidRDefault="001B3DA6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B3DA6" w:rsidRPr="004D121B" w14:paraId="5782E897" w14:textId="77777777" w:rsidTr="00E07656">
        <w:trPr>
          <w:trHeight w:val="454"/>
        </w:trPr>
        <w:tc>
          <w:tcPr>
            <w:tcW w:w="1691" w:type="pct"/>
            <w:vAlign w:val="center"/>
          </w:tcPr>
          <w:p w14:paraId="3B9289FC" w14:textId="1B60105E" w:rsidR="001B3DA6" w:rsidRPr="0089333B" w:rsidRDefault="001B3DA6" w:rsidP="001B3DA6">
            <w:pPr>
              <w:tabs>
                <w:tab w:val="left" w:pos="3466"/>
                <w:tab w:val="center" w:pos="4819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33B">
              <w:rPr>
                <w:rFonts w:ascii="Times New Roman" w:eastAsia="Calibri" w:hAnsi="Times New Roman" w:cs="Times New Roman"/>
                <w:sz w:val="20"/>
                <w:szCs w:val="20"/>
              </w:rPr>
              <w:t>Умение выбирать и эксплуатировать программно-аппаратные средства в информационных системах и сетевых структурах, работать и формировать электронные ресурсы для деловой переписки; общения в сети Интернет с помощью специализированных сервисов и электронной почты; технологиями поиска информационных ресурсов в глобальной сети Интернет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соблюдение авторского права</w:t>
            </w:r>
            <w:r w:rsidR="001558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(ОПК-2)</w:t>
            </w:r>
          </w:p>
        </w:tc>
        <w:tc>
          <w:tcPr>
            <w:tcW w:w="809" w:type="pct"/>
            <w:vAlign w:val="center"/>
          </w:tcPr>
          <w:p w14:paraId="7FC45EC9" w14:textId="77777777" w:rsidR="001B3DA6" w:rsidRPr="001072C8" w:rsidRDefault="001B3DA6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2B7547D9" w14:textId="77777777" w:rsidR="001B3DA6" w:rsidRPr="001072C8" w:rsidRDefault="001B3DA6" w:rsidP="001072C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14:paraId="4D520900" w14:textId="77777777" w:rsidR="001B3DA6" w:rsidRPr="001072C8" w:rsidRDefault="001B3DA6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5F30358A" w14:textId="77777777" w:rsidR="001B3DA6" w:rsidRPr="001072C8" w:rsidRDefault="001B3DA6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B3DA6" w:rsidRPr="004D121B" w14:paraId="3F6F53DB" w14:textId="77777777" w:rsidTr="00E07656">
        <w:trPr>
          <w:trHeight w:val="454"/>
        </w:trPr>
        <w:tc>
          <w:tcPr>
            <w:tcW w:w="1691" w:type="pct"/>
            <w:vAlign w:val="center"/>
          </w:tcPr>
          <w:p w14:paraId="77A4152B" w14:textId="6DB2A6AD" w:rsidR="001B3DA6" w:rsidRDefault="001B3DA6" w:rsidP="001B3DA6">
            <w:pPr>
              <w:tabs>
                <w:tab w:val="left" w:pos="3466"/>
                <w:tab w:val="center" w:pos="4819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различных методов теоретических и экспериментальных методов, таких как анализ, синтез, индукция, дедукция, аналогия, моделирование, абстрагирование.</w:t>
            </w:r>
            <w:r w:rsidR="001558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(ПК-1)</w:t>
            </w:r>
          </w:p>
        </w:tc>
        <w:tc>
          <w:tcPr>
            <w:tcW w:w="809" w:type="pct"/>
            <w:vAlign w:val="center"/>
          </w:tcPr>
          <w:p w14:paraId="6CCCF839" w14:textId="77777777" w:rsidR="001B3DA6" w:rsidRPr="001072C8" w:rsidRDefault="001B3DA6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0E5B883D" w14:textId="77777777" w:rsidR="001B3DA6" w:rsidRPr="001072C8" w:rsidRDefault="001B3DA6" w:rsidP="001072C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14:paraId="6886446E" w14:textId="77777777" w:rsidR="001B3DA6" w:rsidRPr="001072C8" w:rsidRDefault="001B3DA6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01FC199D" w14:textId="77777777" w:rsidR="001B3DA6" w:rsidRPr="001072C8" w:rsidRDefault="001B3DA6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B3DA6" w:rsidRPr="004D121B" w14:paraId="1CA1B98B" w14:textId="77777777" w:rsidTr="00E07656">
        <w:trPr>
          <w:trHeight w:val="454"/>
        </w:trPr>
        <w:tc>
          <w:tcPr>
            <w:tcW w:w="1691" w:type="pct"/>
            <w:vAlign w:val="center"/>
          </w:tcPr>
          <w:p w14:paraId="0BBA5CDB" w14:textId="4005713F" w:rsidR="001B3DA6" w:rsidRDefault="001B3DA6" w:rsidP="00C204C4">
            <w:pPr>
              <w:tabs>
                <w:tab w:val="left" w:pos="3466"/>
                <w:tab w:val="center" w:pos="4819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CAE">
              <w:rPr>
                <w:rFonts w:ascii="Times New Roman" w:hAnsi="Times New Roman" w:cs="Times New Roman"/>
                <w:sz w:val="20"/>
                <w:szCs w:val="20"/>
              </w:rPr>
              <w:t xml:space="preserve">При написании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  <w:r w:rsidRPr="008D5CAE">
              <w:rPr>
                <w:rFonts w:ascii="Times New Roman" w:hAnsi="Times New Roman" w:cs="Times New Roman"/>
                <w:sz w:val="20"/>
                <w:szCs w:val="20"/>
              </w:rPr>
              <w:t xml:space="preserve"> показал навыки поиска, обобщения, анализа и оценки информации</w:t>
            </w:r>
            <w:r w:rsidR="001558A1">
              <w:rPr>
                <w:rFonts w:ascii="Times New Roman" w:hAnsi="Times New Roman" w:cs="Times New Roman"/>
                <w:sz w:val="20"/>
                <w:szCs w:val="20"/>
              </w:rPr>
              <w:t xml:space="preserve"> (ПК-4)</w:t>
            </w:r>
          </w:p>
        </w:tc>
        <w:tc>
          <w:tcPr>
            <w:tcW w:w="809" w:type="pct"/>
            <w:vAlign w:val="center"/>
          </w:tcPr>
          <w:p w14:paraId="0788E62C" w14:textId="77777777" w:rsidR="001B3DA6" w:rsidRPr="001072C8" w:rsidRDefault="001B3DA6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29F2EAB2" w14:textId="77777777" w:rsidR="001B3DA6" w:rsidRPr="001072C8" w:rsidRDefault="001B3DA6" w:rsidP="001072C8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14:paraId="672277CB" w14:textId="77777777" w:rsidR="001B3DA6" w:rsidRPr="001072C8" w:rsidRDefault="001B3DA6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305A8B60" w14:textId="77777777" w:rsidR="001B3DA6" w:rsidRPr="001072C8" w:rsidRDefault="001B3DA6" w:rsidP="00194F63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072C8" w:rsidRPr="004D121B" w14:paraId="1BA515F5" w14:textId="77777777" w:rsidTr="00E07656">
        <w:trPr>
          <w:trHeight w:val="510"/>
        </w:trPr>
        <w:tc>
          <w:tcPr>
            <w:tcW w:w="1691" w:type="pct"/>
            <w:shd w:val="clear" w:color="auto" w:fill="auto"/>
            <w:vAlign w:val="center"/>
          </w:tcPr>
          <w:p w14:paraId="619BF556" w14:textId="1EF57B61" w:rsidR="001072C8" w:rsidRPr="001072C8" w:rsidRDefault="00336CA7" w:rsidP="008E3BDB">
            <w:pPr>
              <w:pStyle w:val="TableParagraph"/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CA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работе использованы различные источники в электронном виде: международные документы, законодательство, право</w:t>
            </w:r>
            <w:r w:rsidR="0026270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</w:t>
            </w:r>
            <w:r w:rsidRPr="00336CA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рименительная практика, акты толкования, статистические данные, источники на иностранном языке, доктринальная литература; письменный текст </w:t>
            </w:r>
            <w:r w:rsidR="008E3B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НД</w:t>
            </w:r>
            <w:r w:rsidRPr="00336CA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оформлен в соответствии с тр</w:t>
            </w:r>
            <w:r w:rsidR="0026270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  <w:r w:rsidRPr="00336CA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бованиями; доклад сопровождается презентацией в </w:t>
            </w:r>
            <w:proofErr w:type="spellStart"/>
            <w:r w:rsidRPr="00336CA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Power</w:t>
            </w:r>
            <w:proofErr w:type="spellEnd"/>
            <w:r w:rsidRPr="00336CA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6CA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Point</w:t>
            </w:r>
            <w:proofErr w:type="spellEnd"/>
            <w:r w:rsidRPr="00336CA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или в другом формате</w:t>
            </w:r>
            <w:r w:rsidR="001558A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(УК-4)</w:t>
            </w:r>
          </w:p>
        </w:tc>
        <w:tc>
          <w:tcPr>
            <w:tcW w:w="809" w:type="pct"/>
          </w:tcPr>
          <w:p w14:paraId="35C4B387" w14:textId="77777777" w:rsidR="001072C8" w:rsidRPr="001072C8" w:rsidRDefault="001072C8" w:rsidP="001072C8">
            <w:pPr>
              <w:tabs>
                <w:tab w:val="left" w:pos="3466"/>
                <w:tab w:val="center" w:pos="4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</w:tcPr>
          <w:p w14:paraId="371FBC95" w14:textId="6D7828DE" w:rsidR="001072C8" w:rsidRPr="001072C8" w:rsidRDefault="001072C8" w:rsidP="001072C8">
            <w:pPr>
              <w:tabs>
                <w:tab w:val="left" w:pos="3466"/>
                <w:tab w:val="center" w:pos="4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</w:tcPr>
          <w:p w14:paraId="57927FE3" w14:textId="77777777" w:rsidR="001072C8" w:rsidRPr="001072C8" w:rsidRDefault="001072C8" w:rsidP="001072C8">
            <w:pPr>
              <w:tabs>
                <w:tab w:val="left" w:pos="3466"/>
                <w:tab w:val="center" w:pos="4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14:paraId="2A41068D" w14:textId="77777777" w:rsidR="001072C8" w:rsidRPr="001072C8" w:rsidRDefault="001072C8" w:rsidP="001072C8">
            <w:pPr>
              <w:tabs>
                <w:tab w:val="left" w:pos="3466"/>
                <w:tab w:val="center" w:pos="4819"/>
              </w:tabs>
              <w:jc w:val="center"/>
              <w:rPr>
                <w:sz w:val="20"/>
                <w:szCs w:val="20"/>
              </w:rPr>
            </w:pPr>
          </w:p>
        </w:tc>
      </w:tr>
      <w:tr w:rsidR="001072C8" w:rsidRPr="004D121B" w14:paraId="1A6E13AD" w14:textId="77777777" w:rsidTr="00E07656">
        <w:trPr>
          <w:trHeight w:val="510"/>
        </w:trPr>
        <w:tc>
          <w:tcPr>
            <w:tcW w:w="1691" w:type="pct"/>
            <w:shd w:val="clear" w:color="auto" w:fill="auto"/>
            <w:vAlign w:val="center"/>
          </w:tcPr>
          <w:p w14:paraId="27481D77" w14:textId="765844E4" w:rsidR="001072C8" w:rsidRPr="001072C8" w:rsidRDefault="00336CA7" w:rsidP="001B3DA6">
            <w:pPr>
              <w:pStyle w:val="TableParagraph"/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CA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Аспирант владеет навыком убеждения и аргументирования; использует в речи профессиональную терминологию; проведена апробация результатов научной деятельности с соблюдением авторского права в конкурсах (тендерах, грантах) в том числе с использованием новейших информационно-коммуникационных технологий</w:t>
            </w:r>
            <w:r w:rsidR="001558A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(ПК-2)</w:t>
            </w:r>
          </w:p>
        </w:tc>
        <w:tc>
          <w:tcPr>
            <w:tcW w:w="809" w:type="pct"/>
          </w:tcPr>
          <w:p w14:paraId="3EBEB84F" w14:textId="77777777" w:rsidR="001072C8" w:rsidRPr="001072C8" w:rsidRDefault="001072C8" w:rsidP="001072C8">
            <w:pPr>
              <w:tabs>
                <w:tab w:val="left" w:pos="3466"/>
                <w:tab w:val="center" w:pos="4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</w:tcPr>
          <w:p w14:paraId="149F2052" w14:textId="30C633D1" w:rsidR="001072C8" w:rsidRPr="001072C8" w:rsidRDefault="001072C8" w:rsidP="001072C8">
            <w:pPr>
              <w:tabs>
                <w:tab w:val="left" w:pos="3466"/>
                <w:tab w:val="center" w:pos="4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</w:tcPr>
          <w:p w14:paraId="37A7A535" w14:textId="77777777" w:rsidR="001072C8" w:rsidRPr="001072C8" w:rsidRDefault="001072C8" w:rsidP="001072C8">
            <w:pPr>
              <w:tabs>
                <w:tab w:val="left" w:pos="3466"/>
                <w:tab w:val="center" w:pos="4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14:paraId="3579BDAB" w14:textId="77777777" w:rsidR="001072C8" w:rsidRPr="001072C8" w:rsidRDefault="001072C8" w:rsidP="001072C8">
            <w:pPr>
              <w:tabs>
                <w:tab w:val="left" w:pos="3466"/>
                <w:tab w:val="center" w:pos="4819"/>
              </w:tabs>
              <w:jc w:val="center"/>
              <w:rPr>
                <w:sz w:val="20"/>
                <w:szCs w:val="20"/>
              </w:rPr>
            </w:pPr>
          </w:p>
        </w:tc>
      </w:tr>
      <w:tr w:rsidR="001072C8" w:rsidRPr="004D121B" w14:paraId="3EB5A9D5" w14:textId="77777777" w:rsidTr="00E07656">
        <w:trPr>
          <w:trHeight w:val="510"/>
        </w:trPr>
        <w:tc>
          <w:tcPr>
            <w:tcW w:w="1691" w:type="pct"/>
            <w:shd w:val="clear" w:color="auto" w:fill="auto"/>
            <w:vAlign w:val="center"/>
          </w:tcPr>
          <w:p w14:paraId="0BF5A36D" w14:textId="7BED6805" w:rsidR="001072C8" w:rsidRPr="001072C8" w:rsidRDefault="00336CA7" w:rsidP="00F01B28">
            <w:pPr>
              <w:pStyle w:val="TableParagraph"/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CA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Доклад на защиту НД логически выверен, отражает сделанные в ходе исследований выводы; аспирант аргументировано защищает выводы, сделанные в научном докладе, и/или предложения </w:t>
            </w:r>
            <w:r w:rsidR="001558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(ПК-3)</w:t>
            </w:r>
          </w:p>
        </w:tc>
        <w:tc>
          <w:tcPr>
            <w:tcW w:w="809" w:type="pct"/>
          </w:tcPr>
          <w:p w14:paraId="3E121C99" w14:textId="77777777" w:rsidR="001072C8" w:rsidRPr="001072C8" w:rsidRDefault="001072C8" w:rsidP="001072C8">
            <w:pPr>
              <w:tabs>
                <w:tab w:val="left" w:pos="3466"/>
                <w:tab w:val="center" w:pos="4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</w:tcPr>
          <w:p w14:paraId="698B3C53" w14:textId="31FC7B47" w:rsidR="001072C8" w:rsidRPr="001072C8" w:rsidRDefault="001072C8" w:rsidP="001072C8">
            <w:pPr>
              <w:tabs>
                <w:tab w:val="left" w:pos="3466"/>
                <w:tab w:val="center" w:pos="4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</w:tcPr>
          <w:p w14:paraId="1D96310B" w14:textId="77777777" w:rsidR="001072C8" w:rsidRPr="001072C8" w:rsidRDefault="001072C8" w:rsidP="001072C8">
            <w:pPr>
              <w:tabs>
                <w:tab w:val="left" w:pos="3466"/>
                <w:tab w:val="center" w:pos="4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14:paraId="25E43443" w14:textId="77777777" w:rsidR="001072C8" w:rsidRPr="001072C8" w:rsidRDefault="001072C8" w:rsidP="001072C8">
            <w:pPr>
              <w:tabs>
                <w:tab w:val="left" w:pos="3466"/>
                <w:tab w:val="center" w:pos="4819"/>
              </w:tabs>
              <w:jc w:val="center"/>
              <w:rPr>
                <w:sz w:val="20"/>
                <w:szCs w:val="20"/>
              </w:rPr>
            </w:pPr>
          </w:p>
        </w:tc>
      </w:tr>
      <w:tr w:rsidR="001072C8" w:rsidRPr="004D121B" w14:paraId="25750AC6" w14:textId="77777777" w:rsidTr="00E07656">
        <w:trPr>
          <w:trHeight w:val="510"/>
        </w:trPr>
        <w:tc>
          <w:tcPr>
            <w:tcW w:w="1691" w:type="pct"/>
            <w:shd w:val="clear" w:color="auto" w:fill="auto"/>
            <w:vAlign w:val="center"/>
          </w:tcPr>
          <w:p w14:paraId="0EC73795" w14:textId="77777777" w:rsidR="001072C8" w:rsidRPr="001072C8" w:rsidRDefault="001072C8" w:rsidP="001072C8">
            <w:pPr>
              <w:pStyle w:val="TableParagraph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04FEB5BF" w14:textId="77777777" w:rsidR="001072C8" w:rsidRDefault="001072C8" w:rsidP="00BC2554">
            <w:pPr>
              <w:pStyle w:val="TableParagraph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072C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ИТОГО средний балл</w:t>
            </w:r>
          </w:p>
          <w:p w14:paraId="44FF7A71" w14:textId="1225405B" w:rsidR="00BC2554" w:rsidRPr="001072C8" w:rsidRDefault="00BC2554" w:rsidP="00BC2554">
            <w:pPr>
              <w:pStyle w:val="TableParagraph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(сумма баллов: 100)</w:t>
            </w:r>
          </w:p>
        </w:tc>
        <w:tc>
          <w:tcPr>
            <w:tcW w:w="809" w:type="pct"/>
          </w:tcPr>
          <w:p w14:paraId="180923CF" w14:textId="77777777" w:rsidR="001072C8" w:rsidRPr="001072C8" w:rsidRDefault="001072C8" w:rsidP="001072C8">
            <w:pPr>
              <w:tabs>
                <w:tab w:val="left" w:pos="3466"/>
                <w:tab w:val="center" w:pos="4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</w:tcPr>
          <w:p w14:paraId="31AF8A93" w14:textId="77777777" w:rsidR="001072C8" w:rsidRPr="001072C8" w:rsidRDefault="001072C8" w:rsidP="001072C8">
            <w:pPr>
              <w:tabs>
                <w:tab w:val="left" w:pos="3466"/>
                <w:tab w:val="center" w:pos="4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</w:tcPr>
          <w:p w14:paraId="36640318" w14:textId="77777777" w:rsidR="001072C8" w:rsidRPr="001072C8" w:rsidRDefault="001072C8" w:rsidP="001072C8">
            <w:pPr>
              <w:tabs>
                <w:tab w:val="left" w:pos="3466"/>
                <w:tab w:val="center" w:pos="4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14:paraId="35D77374" w14:textId="77777777" w:rsidR="001072C8" w:rsidRPr="001072C8" w:rsidRDefault="001072C8" w:rsidP="001072C8">
            <w:pPr>
              <w:tabs>
                <w:tab w:val="left" w:pos="3466"/>
                <w:tab w:val="center" w:pos="4819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6E4B0D2F" w14:textId="77777777" w:rsidR="00194F63" w:rsidRPr="00265977" w:rsidRDefault="00194F63" w:rsidP="0075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5B19E" w14:textId="35A500E2" w:rsidR="00D22C18" w:rsidRDefault="00D22C18" w:rsidP="00194F63">
      <w:pPr>
        <w:rPr>
          <w:rFonts w:ascii="Times New Roman" w:hAnsi="Times New Roman" w:cs="Times New Roman"/>
          <w:sz w:val="24"/>
          <w:szCs w:val="24"/>
        </w:rPr>
      </w:pPr>
    </w:p>
    <w:p w14:paraId="161FC13C" w14:textId="5B44DA2F" w:rsidR="00970AE8" w:rsidRDefault="00970AE8" w:rsidP="00194F63">
      <w:pPr>
        <w:rPr>
          <w:rFonts w:ascii="Times New Roman" w:hAnsi="Times New Roman" w:cs="Times New Roman"/>
          <w:sz w:val="24"/>
          <w:szCs w:val="24"/>
        </w:rPr>
      </w:pPr>
    </w:p>
    <w:p w14:paraId="7B733089" w14:textId="688FDC35" w:rsidR="00970AE8" w:rsidRDefault="00970AE8" w:rsidP="00194F63">
      <w:pPr>
        <w:rPr>
          <w:rFonts w:ascii="Times New Roman" w:hAnsi="Times New Roman" w:cs="Times New Roman"/>
          <w:sz w:val="24"/>
          <w:szCs w:val="24"/>
        </w:rPr>
      </w:pPr>
    </w:p>
    <w:p w14:paraId="71FFDD4E" w14:textId="7FD9E36E" w:rsidR="001558A1" w:rsidRDefault="001558A1" w:rsidP="00194F63">
      <w:pPr>
        <w:rPr>
          <w:rFonts w:ascii="Times New Roman" w:hAnsi="Times New Roman" w:cs="Times New Roman"/>
          <w:sz w:val="24"/>
          <w:szCs w:val="24"/>
        </w:rPr>
      </w:pPr>
    </w:p>
    <w:p w14:paraId="64F6FAF4" w14:textId="7206568D" w:rsidR="001558A1" w:rsidRDefault="001558A1" w:rsidP="00194F63">
      <w:pPr>
        <w:rPr>
          <w:rFonts w:ascii="Times New Roman" w:hAnsi="Times New Roman" w:cs="Times New Roman"/>
          <w:sz w:val="24"/>
          <w:szCs w:val="24"/>
        </w:rPr>
      </w:pPr>
    </w:p>
    <w:p w14:paraId="78335F59" w14:textId="65DDCA8C" w:rsidR="001558A1" w:rsidRDefault="001558A1" w:rsidP="00194F63">
      <w:pPr>
        <w:rPr>
          <w:rFonts w:ascii="Times New Roman" w:hAnsi="Times New Roman" w:cs="Times New Roman"/>
          <w:sz w:val="24"/>
          <w:szCs w:val="24"/>
        </w:rPr>
      </w:pPr>
    </w:p>
    <w:p w14:paraId="08B04863" w14:textId="6DD5A42D" w:rsidR="001558A1" w:rsidRDefault="001558A1" w:rsidP="00194F63">
      <w:pPr>
        <w:rPr>
          <w:rFonts w:ascii="Times New Roman" w:hAnsi="Times New Roman" w:cs="Times New Roman"/>
          <w:sz w:val="24"/>
          <w:szCs w:val="24"/>
        </w:rPr>
      </w:pPr>
    </w:p>
    <w:p w14:paraId="3808449D" w14:textId="303D1506" w:rsidR="001558A1" w:rsidRDefault="001558A1" w:rsidP="00194F63">
      <w:pPr>
        <w:rPr>
          <w:rFonts w:ascii="Times New Roman" w:hAnsi="Times New Roman" w:cs="Times New Roman"/>
          <w:sz w:val="24"/>
          <w:szCs w:val="24"/>
        </w:rPr>
      </w:pPr>
    </w:p>
    <w:p w14:paraId="325C66CA" w14:textId="1DE02488" w:rsidR="001558A1" w:rsidRDefault="001558A1" w:rsidP="00194F63">
      <w:pPr>
        <w:rPr>
          <w:rFonts w:ascii="Times New Roman" w:hAnsi="Times New Roman" w:cs="Times New Roman"/>
          <w:sz w:val="24"/>
          <w:szCs w:val="24"/>
        </w:rPr>
      </w:pPr>
    </w:p>
    <w:p w14:paraId="3AE64462" w14:textId="2EDA2850" w:rsidR="001558A1" w:rsidRDefault="001558A1" w:rsidP="00194F63">
      <w:pPr>
        <w:rPr>
          <w:rFonts w:ascii="Times New Roman" w:hAnsi="Times New Roman" w:cs="Times New Roman"/>
          <w:sz w:val="24"/>
          <w:szCs w:val="24"/>
        </w:rPr>
      </w:pPr>
    </w:p>
    <w:p w14:paraId="02494E32" w14:textId="5149926E" w:rsidR="001558A1" w:rsidRDefault="001558A1" w:rsidP="00194F63">
      <w:pPr>
        <w:rPr>
          <w:rFonts w:ascii="Times New Roman" w:hAnsi="Times New Roman" w:cs="Times New Roman"/>
          <w:sz w:val="24"/>
          <w:szCs w:val="24"/>
        </w:rPr>
      </w:pPr>
    </w:p>
    <w:p w14:paraId="6A9B59A9" w14:textId="06BD0B13" w:rsidR="001558A1" w:rsidRPr="006F0B11" w:rsidRDefault="001558A1" w:rsidP="001558A1">
      <w:pPr>
        <w:pageBreakBefore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F0B11">
        <w:rPr>
          <w:rFonts w:ascii="Arial" w:hAnsi="Arial" w:cs="Arial"/>
          <w:sz w:val="28"/>
          <w:szCs w:val="28"/>
        </w:rPr>
        <w:t xml:space="preserve">Приложение </w:t>
      </w:r>
      <w:r>
        <w:rPr>
          <w:rFonts w:ascii="Arial" w:hAnsi="Arial" w:cs="Arial"/>
          <w:sz w:val="28"/>
          <w:szCs w:val="28"/>
        </w:rPr>
        <w:t>В</w:t>
      </w:r>
    </w:p>
    <w:p w14:paraId="64CBAAD8" w14:textId="04707433" w:rsidR="001558A1" w:rsidRDefault="001558A1" w:rsidP="00155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2C8">
        <w:rPr>
          <w:rFonts w:ascii="Times New Roman" w:hAnsi="Times New Roman" w:cs="Times New Roman"/>
          <w:sz w:val="24"/>
          <w:szCs w:val="24"/>
        </w:rPr>
        <w:t>Рекомендуемый членам комиссии оценочный 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91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7F2919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14:paraId="74660ED6" w14:textId="55297EE9" w:rsidR="001558A1" w:rsidRDefault="001558A1" w:rsidP="001558A1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72C8">
        <w:rPr>
          <w:rFonts w:ascii="Times New Roman" w:eastAsia="Calibri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ЧЛЕНА КОМИССИИ</w:t>
      </w:r>
    </w:p>
    <w:p w14:paraId="33F69486" w14:textId="77777777" w:rsidR="001558A1" w:rsidRPr="001072C8" w:rsidRDefault="001558A1" w:rsidP="001558A1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560"/>
        <w:gridCol w:w="1702"/>
        <w:gridCol w:w="1552"/>
      </w:tblGrid>
      <w:tr w:rsidR="001558A1" w:rsidRPr="004D121B" w14:paraId="5700BDF1" w14:textId="77777777" w:rsidTr="001558A1">
        <w:trPr>
          <w:trHeight w:val="454"/>
        </w:trPr>
        <w:tc>
          <w:tcPr>
            <w:tcW w:w="5000" w:type="pct"/>
            <w:gridSpan w:val="5"/>
            <w:vAlign w:val="center"/>
          </w:tcPr>
          <w:p w14:paraId="0A5416F0" w14:textId="77777777" w:rsidR="001558A1" w:rsidRPr="001072C8" w:rsidRDefault="001558A1" w:rsidP="001558A1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58A1" w:rsidRPr="004D121B" w14:paraId="179DE5C9" w14:textId="77777777" w:rsidTr="001558A1">
        <w:trPr>
          <w:trHeight w:val="454"/>
        </w:trPr>
        <w:tc>
          <w:tcPr>
            <w:tcW w:w="1691" w:type="pct"/>
            <w:vAlign w:val="center"/>
          </w:tcPr>
          <w:p w14:paraId="5283AEB3" w14:textId="77777777" w:rsidR="001558A1" w:rsidRPr="001072C8" w:rsidRDefault="001558A1" w:rsidP="001558A1">
            <w:pPr>
              <w:tabs>
                <w:tab w:val="left" w:pos="3466"/>
                <w:tab w:val="center" w:pos="481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2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</w:t>
            </w:r>
            <w:proofErr w:type="spellStart"/>
            <w:r w:rsidRPr="001072C8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1072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компетенции</w:t>
            </w:r>
          </w:p>
        </w:tc>
        <w:tc>
          <w:tcPr>
            <w:tcW w:w="809" w:type="pct"/>
            <w:vAlign w:val="center"/>
          </w:tcPr>
          <w:p w14:paraId="4E7AA0E5" w14:textId="77777777" w:rsidR="001558A1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0D1F54D" w14:textId="1D5E8756" w:rsidR="001558A1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72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Полностью сформирована</w:t>
            </w:r>
          </w:p>
          <w:p w14:paraId="31BC5082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(91-100 баллов)</w:t>
            </w:r>
          </w:p>
          <w:p w14:paraId="20695449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03D32BD2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72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Частично </w:t>
            </w:r>
          </w:p>
          <w:p w14:paraId="5744CCB6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72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сформирована</w:t>
            </w:r>
          </w:p>
          <w:p w14:paraId="056E4F84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(76-90 баллов)</w:t>
            </w:r>
          </w:p>
        </w:tc>
        <w:tc>
          <w:tcPr>
            <w:tcW w:w="884" w:type="pct"/>
            <w:vAlign w:val="center"/>
          </w:tcPr>
          <w:p w14:paraId="73ED35EB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72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Фрагментарно сформирована</w:t>
            </w:r>
          </w:p>
          <w:p w14:paraId="6E3A76B3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(61-75 баллов)</w:t>
            </w:r>
          </w:p>
        </w:tc>
        <w:tc>
          <w:tcPr>
            <w:tcW w:w="806" w:type="pct"/>
            <w:vAlign w:val="center"/>
          </w:tcPr>
          <w:p w14:paraId="53E89475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72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 </w:t>
            </w:r>
          </w:p>
          <w:p w14:paraId="1C9427D8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072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сформирована</w:t>
            </w:r>
          </w:p>
          <w:p w14:paraId="7AC94D0D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(0-60 баллов)</w:t>
            </w:r>
          </w:p>
        </w:tc>
      </w:tr>
      <w:tr w:rsidR="001558A1" w:rsidRPr="004D121B" w14:paraId="13D158A3" w14:textId="77777777" w:rsidTr="001558A1">
        <w:trPr>
          <w:trHeight w:val="454"/>
        </w:trPr>
        <w:tc>
          <w:tcPr>
            <w:tcW w:w="1691" w:type="pct"/>
            <w:vAlign w:val="center"/>
          </w:tcPr>
          <w:p w14:paraId="1F84FF74" w14:textId="176CF097" w:rsidR="001558A1" w:rsidRPr="001072C8" w:rsidRDefault="001558A1" w:rsidP="001558A1">
            <w:pPr>
              <w:tabs>
                <w:tab w:val="left" w:pos="3466"/>
                <w:tab w:val="center" w:pos="4819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8A1">
              <w:rPr>
                <w:rFonts w:ascii="Times New Roman" w:hAnsi="Times New Roman" w:cs="Times New Roman"/>
                <w:bCs/>
                <w:sz w:val="20"/>
                <w:szCs w:val="20"/>
              </w:rPr>
              <w:t>Знание содержания исторических и философских методов исследования и  области их применения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(УК-2)</w:t>
            </w:r>
          </w:p>
        </w:tc>
        <w:tc>
          <w:tcPr>
            <w:tcW w:w="809" w:type="pct"/>
            <w:vAlign w:val="center"/>
          </w:tcPr>
          <w:p w14:paraId="4C48B7CB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1CBFB87F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14:paraId="02159A23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11C6D475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558A1" w:rsidRPr="004D121B" w14:paraId="60F26700" w14:textId="77777777" w:rsidTr="001558A1">
        <w:trPr>
          <w:trHeight w:val="454"/>
        </w:trPr>
        <w:tc>
          <w:tcPr>
            <w:tcW w:w="1691" w:type="pct"/>
            <w:vAlign w:val="center"/>
          </w:tcPr>
          <w:p w14:paraId="61421E4F" w14:textId="793C9E14" w:rsidR="001558A1" w:rsidRPr="001B3DA6" w:rsidRDefault="001558A1" w:rsidP="001558A1">
            <w:pPr>
              <w:tabs>
                <w:tab w:val="left" w:pos="3466"/>
                <w:tab w:val="center" w:pos="4819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32C0">
              <w:rPr>
                <w:rFonts w:ascii="Times New Roman" w:eastAsia="Calibri" w:hAnsi="Times New Roman" w:cs="Times New Roman"/>
                <w:sz w:val="20"/>
                <w:szCs w:val="20"/>
              </w:rPr>
              <w:t>Умение уважительно критиковать и сравнивать различные авторские позиции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(УК-5)</w:t>
            </w:r>
          </w:p>
        </w:tc>
        <w:tc>
          <w:tcPr>
            <w:tcW w:w="809" w:type="pct"/>
            <w:vAlign w:val="center"/>
          </w:tcPr>
          <w:p w14:paraId="4091A646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2EA4A2A6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14:paraId="7D007E43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16F8C6E1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558A1" w:rsidRPr="004D121B" w14:paraId="46E742C6" w14:textId="77777777" w:rsidTr="001558A1">
        <w:trPr>
          <w:trHeight w:val="454"/>
        </w:trPr>
        <w:tc>
          <w:tcPr>
            <w:tcW w:w="1691" w:type="pct"/>
            <w:vAlign w:val="center"/>
          </w:tcPr>
          <w:p w14:paraId="75238182" w14:textId="015AE69D" w:rsidR="001558A1" w:rsidRPr="003C35A4" w:rsidRDefault="001558A1" w:rsidP="001558A1">
            <w:pPr>
              <w:tabs>
                <w:tab w:val="left" w:pos="3466"/>
                <w:tab w:val="center" w:pos="481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2C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Умение презентовать свой ответ. Грамотность речи. </w:t>
            </w:r>
            <w:r w:rsidR="00B143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 w:themeFill="background1"/>
              </w:rPr>
              <w:t>Логичность выступления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 w:themeFill="background1"/>
              </w:rPr>
              <w:t>ПК-5)</w:t>
            </w:r>
          </w:p>
        </w:tc>
        <w:tc>
          <w:tcPr>
            <w:tcW w:w="809" w:type="pct"/>
            <w:vAlign w:val="center"/>
          </w:tcPr>
          <w:p w14:paraId="6E2C4698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339D247D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14:paraId="2E8D9F36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0A219F41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558A1" w:rsidRPr="004D121B" w14:paraId="128FECC5" w14:textId="77777777" w:rsidTr="001558A1">
        <w:trPr>
          <w:trHeight w:val="454"/>
        </w:trPr>
        <w:tc>
          <w:tcPr>
            <w:tcW w:w="1691" w:type="pct"/>
            <w:vAlign w:val="center"/>
          </w:tcPr>
          <w:p w14:paraId="30F98EAE" w14:textId="7E91DD19" w:rsidR="001558A1" w:rsidRPr="0089333B" w:rsidRDefault="001558A1" w:rsidP="00F01B28">
            <w:pPr>
              <w:tabs>
                <w:tab w:val="left" w:pos="3466"/>
                <w:tab w:val="center" w:pos="4819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2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Формулировка предложений и рекомендаций по совершенствованию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(ПК-5)</w:t>
            </w:r>
          </w:p>
        </w:tc>
        <w:tc>
          <w:tcPr>
            <w:tcW w:w="809" w:type="pct"/>
            <w:vAlign w:val="center"/>
          </w:tcPr>
          <w:p w14:paraId="70E38080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62C59FCA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14:paraId="528FFACC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14:paraId="78954BF5" w14:textId="77777777" w:rsidR="001558A1" w:rsidRPr="001072C8" w:rsidRDefault="001558A1" w:rsidP="001558A1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558A1" w:rsidRPr="004D121B" w14:paraId="539AEE53" w14:textId="77777777" w:rsidTr="001558A1">
        <w:trPr>
          <w:trHeight w:val="510"/>
        </w:trPr>
        <w:tc>
          <w:tcPr>
            <w:tcW w:w="1691" w:type="pct"/>
            <w:shd w:val="clear" w:color="auto" w:fill="auto"/>
            <w:vAlign w:val="center"/>
          </w:tcPr>
          <w:p w14:paraId="28D0A0D0" w14:textId="77777777" w:rsidR="001558A1" w:rsidRPr="001072C8" w:rsidRDefault="001558A1" w:rsidP="001558A1">
            <w:pPr>
              <w:pStyle w:val="TableParagraph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66B605C8" w14:textId="77777777" w:rsidR="001558A1" w:rsidRDefault="001558A1" w:rsidP="001558A1">
            <w:pPr>
              <w:pStyle w:val="TableParagraph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072C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ИТОГО средний балл</w:t>
            </w:r>
          </w:p>
          <w:p w14:paraId="7008A8AA" w14:textId="77777777" w:rsidR="001558A1" w:rsidRPr="001072C8" w:rsidRDefault="001558A1" w:rsidP="001558A1">
            <w:pPr>
              <w:pStyle w:val="TableParagraph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(сумма баллов: 100)</w:t>
            </w:r>
          </w:p>
        </w:tc>
        <w:tc>
          <w:tcPr>
            <w:tcW w:w="809" w:type="pct"/>
          </w:tcPr>
          <w:p w14:paraId="173B67E3" w14:textId="77777777" w:rsidR="001558A1" w:rsidRPr="001072C8" w:rsidRDefault="001558A1" w:rsidP="001558A1">
            <w:pPr>
              <w:tabs>
                <w:tab w:val="left" w:pos="3466"/>
                <w:tab w:val="center" w:pos="4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</w:tcPr>
          <w:p w14:paraId="5D0D391E" w14:textId="77777777" w:rsidR="001558A1" w:rsidRPr="001072C8" w:rsidRDefault="001558A1" w:rsidP="001558A1">
            <w:pPr>
              <w:tabs>
                <w:tab w:val="left" w:pos="3466"/>
                <w:tab w:val="center" w:pos="4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</w:tcPr>
          <w:p w14:paraId="5F5522F1" w14:textId="77777777" w:rsidR="001558A1" w:rsidRPr="001072C8" w:rsidRDefault="001558A1" w:rsidP="001558A1">
            <w:pPr>
              <w:tabs>
                <w:tab w:val="left" w:pos="3466"/>
                <w:tab w:val="center" w:pos="4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14:paraId="602A58BB" w14:textId="77777777" w:rsidR="001558A1" w:rsidRPr="001072C8" w:rsidRDefault="001558A1" w:rsidP="001558A1">
            <w:pPr>
              <w:tabs>
                <w:tab w:val="left" w:pos="3466"/>
                <w:tab w:val="center" w:pos="4819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4A0A539B" w14:textId="77777777" w:rsidR="001558A1" w:rsidRDefault="001558A1" w:rsidP="00194F63">
      <w:pPr>
        <w:rPr>
          <w:rFonts w:ascii="Times New Roman" w:hAnsi="Times New Roman" w:cs="Times New Roman"/>
          <w:sz w:val="24"/>
          <w:szCs w:val="24"/>
        </w:rPr>
      </w:pPr>
    </w:p>
    <w:p w14:paraId="37C3C335" w14:textId="6C24A384" w:rsidR="00970AE8" w:rsidRDefault="00970AE8" w:rsidP="00194F63">
      <w:pPr>
        <w:rPr>
          <w:rFonts w:ascii="Times New Roman" w:hAnsi="Times New Roman" w:cs="Times New Roman"/>
          <w:sz w:val="24"/>
          <w:szCs w:val="24"/>
        </w:rPr>
      </w:pPr>
    </w:p>
    <w:p w14:paraId="54A1E1EF" w14:textId="616565B7" w:rsidR="00970AE8" w:rsidRDefault="00970AE8" w:rsidP="00194F63">
      <w:pPr>
        <w:rPr>
          <w:rFonts w:ascii="Times New Roman" w:hAnsi="Times New Roman" w:cs="Times New Roman"/>
          <w:sz w:val="24"/>
          <w:szCs w:val="24"/>
        </w:rPr>
      </w:pPr>
    </w:p>
    <w:p w14:paraId="09FBF9CC" w14:textId="22AAB232" w:rsidR="00970AE8" w:rsidRDefault="00970AE8" w:rsidP="00194F63">
      <w:pPr>
        <w:rPr>
          <w:rFonts w:ascii="Times New Roman" w:hAnsi="Times New Roman" w:cs="Times New Roman"/>
          <w:sz w:val="24"/>
          <w:szCs w:val="24"/>
        </w:rPr>
      </w:pPr>
    </w:p>
    <w:p w14:paraId="0982ECA7" w14:textId="7EBD76E4" w:rsidR="00970AE8" w:rsidRDefault="00970AE8" w:rsidP="00194F63">
      <w:pPr>
        <w:rPr>
          <w:rFonts w:ascii="Times New Roman" w:hAnsi="Times New Roman" w:cs="Times New Roman"/>
          <w:sz w:val="24"/>
          <w:szCs w:val="24"/>
        </w:rPr>
      </w:pPr>
    </w:p>
    <w:p w14:paraId="4586F9D2" w14:textId="662AC3D4" w:rsidR="00970AE8" w:rsidRPr="001558A1" w:rsidRDefault="00970AE8" w:rsidP="00194F63">
      <w:pPr>
        <w:rPr>
          <w:rFonts w:ascii="Times New Roman" w:hAnsi="Times New Roman" w:cs="Times New Roman"/>
          <w:sz w:val="24"/>
          <w:szCs w:val="24"/>
        </w:rPr>
      </w:pPr>
    </w:p>
    <w:sectPr w:rsidR="00970AE8" w:rsidRPr="001558A1" w:rsidSect="007505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81918" w14:textId="77777777" w:rsidR="004462ED" w:rsidRDefault="004462ED" w:rsidP="00C8013F">
      <w:pPr>
        <w:spacing w:after="0" w:line="240" w:lineRule="auto"/>
      </w:pPr>
      <w:r>
        <w:separator/>
      </w:r>
    </w:p>
  </w:endnote>
  <w:endnote w:type="continuationSeparator" w:id="0">
    <w:p w14:paraId="5E23A4BE" w14:textId="77777777" w:rsidR="004462ED" w:rsidRDefault="004462E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A1624" w14:textId="77777777" w:rsidR="004462ED" w:rsidRDefault="004462ED" w:rsidP="00C8013F">
      <w:pPr>
        <w:spacing w:after="0" w:line="240" w:lineRule="auto"/>
      </w:pPr>
      <w:r>
        <w:separator/>
      </w:r>
    </w:p>
  </w:footnote>
  <w:footnote w:type="continuationSeparator" w:id="0">
    <w:p w14:paraId="1599EDC3" w14:textId="77777777" w:rsidR="004462ED" w:rsidRDefault="004462ED" w:rsidP="00C8013F">
      <w:pPr>
        <w:spacing w:after="0" w:line="240" w:lineRule="auto"/>
      </w:pPr>
      <w:r>
        <w:continuationSeparator/>
      </w:r>
    </w:p>
  </w:footnote>
  <w:footnote w:id="1">
    <w:p w14:paraId="72E5077A" w14:textId="77777777" w:rsidR="004462ED" w:rsidRDefault="004462ED">
      <w:pPr>
        <w:pStyle w:val="a9"/>
      </w:pPr>
      <w:r>
        <w:rPr>
          <w:rStyle w:val="ab"/>
        </w:rPr>
        <w:footnoteRef/>
      </w:r>
      <w:r>
        <w:t xml:space="preserve"> </w:t>
      </w:r>
      <w:r w:rsidRPr="00B07946">
        <w:t>Тест, теоретический вопрос билета к государственному экзамену, практическое задание билета к государственному экзамену, задача билета к государственному экзамену и др.</w:t>
      </w:r>
    </w:p>
  </w:footnote>
  <w:footnote w:id="2">
    <w:p w14:paraId="7C5576EC" w14:textId="5A7FF703" w:rsidR="004462ED" w:rsidRDefault="004462ED">
      <w:pPr>
        <w:pStyle w:val="a9"/>
      </w:pPr>
      <w:r>
        <w:rPr>
          <w:rStyle w:val="ab"/>
        </w:rPr>
        <w:footnoteRef/>
      </w:r>
      <w:r>
        <w:t xml:space="preserve"> Баллы нужно распределить между НД и процедурой защиты НД.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A842034"/>
    <w:multiLevelType w:val="multilevel"/>
    <w:tmpl w:val="65B0AF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E7A6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2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4058D2"/>
    <w:multiLevelType w:val="hybridMultilevel"/>
    <w:tmpl w:val="8CC006AA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7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22C2D"/>
    <w:multiLevelType w:val="hybridMultilevel"/>
    <w:tmpl w:val="F05463CA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9E00D85"/>
    <w:multiLevelType w:val="hybridMultilevel"/>
    <w:tmpl w:val="6378917A"/>
    <w:lvl w:ilvl="0" w:tplc="5A3AF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C3139E"/>
    <w:multiLevelType w:val="hybridMultilevel"/>
    <w:tmpl w:val="982691C4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54070F"/>
    <w:multiLevelType w:val="multilevel"/>
    <w:tmpl w:val="D74620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8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71392"/>
    <w:multiLevelType w:val="multilevel"/>
    <w:tmpl w:val="0658C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34" w15:restartNumberingAfterBreak="0">
    <w:nsid w:val="72C70352"/>
    <w:multiLevelType w:val="multilevel"/>
    <w:tmpl w:val="1F8E0A6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5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2"/>
  </w:num>
  <w:num w:numId="16">
    <w:abstractNumId w:val="31"/>
  </w:num>
  <w:num w:numId="17">
    <w:abstractNumId w:val="14"/>
  </w:num>
  <w:num w:numId="18">
    <w:abstractNumId w:val="18"/>
  </w:num>
  <w:num w:numId="19">
    <w:abstractNumId w:val="7"/>
  </w:num>
  <w:num w:numId="20">
    <w:abstractNumId w:val="35"/>
  </w:num>
  <w:num w:numId="21">
    <w:abstractNumId w:val="15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30"/>
  </w:num>
  <w:num w:numId="27">
    <w:abstractNumId w:val="22"/>
  </w:num>
  <w:num w:numId="28">
    <w:abstractNumId w:val="32"/>
  </w:num>
  <w:num w:numId="29">
    <w:abstractNumId w:val="25"/>
  </w:num>
  <w:num w:numId="30">
    <w:abstractNumId w:val="17"/>
  </w:num>
  <w:num w:numId="31">
    <w:abstractNumId w:val="16"/>
  </w:num>
  <w:num w:numId="32">
    <w:abstractNumId w:val="33"/>
  </w:num>
  <w:num w:numId="33">
    <w:abstractNumId w:val="13"/>
  </w:num>
  <w:num w:numId="34">
    <w:abstractNumId w:val="21"/>
  </w:num>
  <w:num w:numId="35">
    <w:abstractNumId w:val="19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4265"/>
    <w:rsid w:val="00004D7E"/>
    <w:rsid w:val="00006FC5"/>
    <w:rsid w:val="000106C6"/>
    <w:rsid w:val="000108AE"/>
    <w:rsid w:val="0001143B"/>
    <w:rsid w:val="000149F0"/>
    <w:rsid w:val="0002138D"/>
    <w:rsid w:val="000225E8"/>
    <w:rsid w:val="00026825"/>
    <w:rsid w:val="000327A9"/>
    <w:rsid w:val="00036155"/>
    <w:rsid w:val="00036EE4"/>
    <w:rsid w:val="00041DDE"/>
    <w:rsid w:val="00054CAD"/>
    <w:rsid w:val="00065453"/>
    <w:rsid w:val="00065661"/>
    <w:rsid w:val="000673DA"/>
    <w:rsid w:val="000717AD"/>
    <w:rsid w:val="00071DFF"/>
    <w:rsid w:val="00087AC7"/>
    <w:rsid w:val="00092B6F"/>
    <w:rsid w:val="00092B88"/>
    <w:rsid w:val="000A18A4"/>
    <w:rsid w:val="000A264D"/>
    <w:rsid w:val="000A6567"/>
    <w:rsid w:val="000C365E"/>
    <w:rsid w:val="000C4C20"/>
    <w:rsid w:val="000C4D40"/>
    <w:rsid w:val="000C5304"/>
    <w:rsid w:val="000C53F3"/>
    <w:rsid w:val="000C58B2"/>
    <w:rsid w:val="000C799E"/>
    <w:rsid w:val="000D5793"/>
    <w:rsid w:val="000D771C"/>
    <w:rsid w:val="000E74A6"/>
    <w:rsid w:val="000F5A52"/>
    <w:rsid w:val="000F7535"/>
    <w:rsid w:val="00100133"/>
    <w:rsid w:val="0010045C"/>
    <w:rsid w:val="00104729"/>
    <w:rsid w:val="001048DA"/>
    <w:rsid w:val="00105D0E"/>
    <w:rsid w:val="00106A70"/>
    <w:rsid w:val="001072C8"/>
    <w:rsid w:val="001108DC"/>
    <w:rsid w:val="001125F4"/>
    <w:rsid w:val="001149ED"/>
    <w:rsid w:val="001156BB"/>
    <w:rsid w:val="00117A41"/>
    <w:rsid w:val="00117AA8"/>
    <w:rsid w:val="00117BCC"/>
    <w:rsid w:val="00123724"/>
    <w:rsid w:val="00126E2F"/>
    <w:rsid w:val="001271CE"/>
    <w:rsid w:val="0012736A"/>
    <w:rsid w:val="00127AF8"/>
    <w:rsid w:val="00135919"/>
    <w:rsid w:val="00135AB1"/>
    <w:rsid w:val="00135E8F"/>
    <w:rsid w:val="001366DB"/>
    <w:rsid w:val="00140759"/>
    <w:rsid w:val="001424C3"/>
    <w:rsid w:val="001431E6"/>
    <w:rsid w:val="001458E8"/>
    <w:rsid w:val="001519F7"/>
    <w:rsid w:val="00154975"/>
    <w:rsid w:val="00154F3A"/>
    <w:rsid w:val="001558A1"/>
    <w:rsid w:val="00160E31"/>
    <w:rsid w:val="001637E8"/>
    <w:rsid w:val="001670CE"/>
    <w:rsid w:val="00167DDE"/>
    <w:rsid w:val="001700B4"/>
    <w:rsid w:val="00171707"/>
    <w:rsid w:val="00173379"/>
    <w:rsid w:val="00181A1F"/>
    <w:rsid w:val="0019201A"/>
    <w:rsid w:val="00194F63"/>
    <w:rsid w:val="00195D8C"/>
    <w:rsid w:val="001961CF"/>
    <w:rsid w:val="00197C32"/>
    <w:rsid w:val="001A3D29"/>
    <w:rsid w:val="001A3D4A"/>
    <w:rsid w:val="001A5777"/>
    <w:rsid w:val="001A5C71"/>
    <w:rsid w:val="001A609C"/>
    <w:rsid w:val="001B3DA6"/>
    <w:rsid w:val="001B460A"/>
    <w:rsid w:val="001B4AB2"/>
    <w:rsid w:val="001B5F9F"/>
    <w:rsid w:val="001C09E3"/>
    <w:rsid w:val="001C0C0A"/>
    <w:rsid w:val="001C22C7"/>
    <w:rsid w:val="001C3640"/>
    <w:rsid w:val="001C38C4"/>
    <w:rsid w:val="001C4C0E"/>
    <w:rsid w:val="001C5396"/>
    <w:rsid w:val="001D01A5"/>
    <w:rsid w:val="001D286C"/>
    <w:rsid w:val="001D4B23"/>
    <w:rsid w:val="001D768A"/>
    <w:rsid w:val="001E3764"/>
    <w:rsid w:val="001E3DCF"/>
    <w:rsid w:val="001E3FED"/>
    <w:rsid w:val="001E4534"/>
    <w:rsid w:val="001E7320"/>
    <w:rsid w:val="001F5A10"/>
    <w:rsid w:val="001F6E8B"/>
    <w:rsid w:val="002009B4"/>
    <w:rsid w:val="00200DBB"/>
    <w:rsid w:val="00203DF2"/>
    <w:rsid w:val="00205726"/>
    <w:rsid w:val="00210431"/>
    <w:rsid w:val="00210681"/>
    <w:rsid w:val="00214432"/>
    <w:rsid w:val="002175E5"/>
    <w:rsid w:val="002305E2"/>
    <w:rsid w:val="00231355"/>
    <w:rsid w:val="00231810"/>
    <w:rsid w:val="00234B42"/>
    <w:rsid w:val="00236F7A"/>
    <w:rsid w:val="00240DF2"/>
    <w:rsid w:val="00240FB0"/>
    <w:rsid w:val="002529A6"/>
    <w:rsid w:val="00255288"/>
    <w:rsid w:val="0026008A"/>
    <w:rsid w:val="00260536"/>
    <w:rsid w:val="00262701"/>
    <w:rsid w:val="00265977"/>
    <w:rsid w:val="00266B5E"/>
    <w:rsid w:val="002764BD"/>
    <w:rsid w:val="00277458"/>
    <w:rsid w:val="0027792D"/>
    <w:rsid w:val="00277AF6"/>
    <w:rsid w:val="0028568C"/>
    <w:rsid w:val="0028771D"/>
    <w:rsid w:val="002909DA"/>
    <w:rsid w:val="002925CC"/>
    <w:rsid w:val="0029448F"/>
    <w:rsid w:val="002A2EF2"/>
    <w:rsid w:val="002A3678"/>
    <w:rsid w:val="002A3D84"/>
    <w:rsid w:val="002B16FD"/>
    <w:rsid w:val="002B57DF"/>
    <w:rsid w:val="002C067A"/>
    <w:rsid w:val="002C09E3"/>
    <w:rsid w:val="002C199C"/>
    <w:rsid w:val="002C1F47"/>
    <w:rsid w:val="002C35AF"/>
    <w:rsid w:val="002C48C3"/>
    <w:rsid w:val="002C5BA0"/>
    <w:rsid w:val="002D00DB"/>
    <w:rsid w:val="002D32BF"/>
    <w:rsid w:val="002D34D3"/>
    <w:rsid w:val="002D39A0"/>
    <w:rsid w:val="002D4FAF"/>
    <w:rsid w:val="002D5AE8"/>
    <w:rsid w:val="002E26A3"/>
    <w:rsid w:val="002E2E88"/>
    <w:rsid w:val="002E304F"/>
    <w:rsid w:val="002E361B"/>
    <w:rsid w:val="002E61C6"/>
    <w:rsid w:val="002F0C23"/>
    <w:rsid w:val="002F3213"/>
    <w:rsid w:val="002F4C68"/>
    <w:rsid w:val="002F5A63"/>
    <w:rsid w:val="0030206A"/>
    <w:rsid w:val="00305864"/>
    <w:rsid w:val="003103E2"/>
    <w:rsid w:val="00312030"/>
    <w:rsid w:val="00313830"/>
    <w:rsid w:val="003158C4"/>
    <w:rsid w:val="00316FD2"/>
    <w:rsid w:val="003176A2"/>
    <w:rsid w:val="00317AE1"/>
    <w:rsid w:val="00323EA0"/>
    <w:rsid w:val="00325C47"/>
    <w:rsid w:val="003273F9"/>
    <w:rsid w:val="003276FB"/>
    <w:rsid w:val="00332AB1"/>
    <w:rsid w:val="00333806"/>
    <w:rsid w:val="00333F02"/>
    <w:rsid w:val="003367A4"/>
    <w:rsid w:val="00336CA7"/>
    <w:rsid w:val="00337399"/>
    <w:rsid w:val="00340ABB"/>
    <w:rsid w:val="00341319"/>
    <w:rsid w:val="0034762A"/>
    <w:rsid w:val="00347DEA"/>
    <w:rsid w:val="00351691"/>
    <w:rsid w:val="00354B46"/>
    <w:rsid w:val="003554EF"/>
    <w:rsid w:val="00357427"/>
    <w:rsid w:val="003625DB"/>
    <w:rsid w:val="003761D2"/>
    <w:rsid w:val="003862EB"/>
    <w:rsid w:val="00387FF3"/>
    <w:rsid w:val="00391097"/>
    <w:rsid w:val="00396D48"/>
    <w:rsid w:val="003979B9"/>
    <w:rsid w:val="003A42F7"/>
    <w:rsid w:val="003B3B6C"/>
    <w:rsid w:val="003B40B3"/>
    <w:rsid w:val="003B4D4B"/>
    <w:rsid w:val="003B54B3"/>
    <w:rsid w:val="003B753E"/>
    <w:rsid w:val="003C0E78"/>
    <w:rsid w:val="003C280D"/>
    <w:rsid w:val="003C2BBF"/>
    <w:rsid w:val="003C2F8B"/>
    <w:rsid w:val="003C35A4"/>
    <w:rsid w:val="003C39EA"/>
    <w:rsid w:val="003C6B24"/>
    <w:rsid w:val="003C75AB"/>
    <w:rsid w:val="003D4727"/>
    <w:rsid w:val="003D526E"/>
    <w:rsid w:val="003D7620"/>
    <w:rsid w:val="003E1248"/>
    <w:rsid w:val="003E3453"/>
    <w:rsid w:val="003E379E"/>
    <w:rsid w:val="003E7E3A"/>
    <w:rsid w:val="003E7FB3"/>
    <w:rsid w:val="003F0AE5"/>
    <w:rsid w:val="003F142D"/>
    <w:rsid w:val="003F1C4C"/>
    <w:rsid w:val="003F5D1B"/>
    <w:rsid w:val="003F6171"/>
    <w:rsid w:val="003F7415"/>
    <w:rsid w:val="00401366"/>
    <w:rsid w:val="004037BB"/>
    <w:rsid w:val="00405A40"/>
    <w:rsid w:val="00406049"/>
    <w:rsid w:val="00411E0C"/>
    <w:rsid w:val="00416224"/>
    <w:rsid w:val="004179CC"/>
    <w:rsid w:val="004209DA"/>
    <w:rsid w:val="004224DD"/>
    <w:rsid w:val="00426567"/>
    <w:rsid w:val="004347BB"/>
    <w:rsid w:val="00434EEC"/>
    <w:rsid w:val="004360A2"/>
    <w:rsid w:val="004462ED"/>
    <w:rsid w:val="0044636E"/>
    <w:rsid w:val="00457190"/>
    <w:rsid w:val="00457ABC"/>
    <w:rsid w:val="00460694"/>
    <w:rsid w:val="00462199"/>
    <w:rsid w:val="0046387A"/>
    <w:rsid w:val="0046698B"/>
    <w:rsid w:val="00467606"/>
    <w:rsid w:val="004702CB"/>
    <w:rsid w:val="00471FEE"/>
    <w:rsid w:val="004757FB"/>
    <w:rsid w:val="00484A39"/>
    <w:rsid w:val="00485D1C"/>
    <w:rsid w:val="00490F1B"/>
    <w:rsid w:val="0049553D"/>
    <w:rsid w:val="00496E61"/>
    <w:rsid w:val="00497CE6"/>
    <w:rsid w:val="004A1090"/>
    <w:rsid w:val="004B6071"/>
    <w:rsid w:val="004C1174"/>
    <w:rsid w:val="004C18A3"/>
    <w:rsid w:val="004C1C02"/>
    <w:rsid w:val="004C6D1B"/>
    <w:rsid w:val="004C7255"/>
    <w:rsid w:val="004C741B"/>
    <w:rsid w:val="004C79F4"/>
    <w:rsid w:val="004D173E"/>
    <w:rsid w:val="004D1D71"/>
    <w:rsid w:val="004D285A"/>
    <w:rsid w:val="004D4CF3"/>
    <w:rsid w:val="004D53B9"/>
    <w:rsid w:val="004E0B91"/>
    <w:rsid w:val="004E1D22"/>
    <w:rsid w:val="004E216C"/>
    <w:rsid w:val="004E2EAA"/>
    <w:rsid w:val="004E471F"/>
    <w:rsid w:val="004E50D3"/>
    <w:rsid w:val="004E6B78"/>
    <w:rsid w:val="004F1C1D"/>
    <w:rsid w:val="004F21BF"/>
    <w:rsid w:val="004F6C1B"/>
    <w:rsid w:val="004F79E0"/>
    <w:rsid w:val="00500AB3"/>
    <w:rsid w:val="00502DBE"/>
    <w:rsid w:val="00503E04"/>
    <w:rsid w:val="00512CF0"/>
    <w:rsid w:val="005132BA"/>
    <w:rsid w:val="00513515"/>
    <w:rsid w:val="0052134E"/>
    <w:rsid w:val="00526774"/>
    <w:rsid w:val="00533A8A"/>
    <w:rsid w:val="005360F8"/>
    <w:rsid w:val="0053690D"/>
    <w:rsid w:val="00543897"/>
    <w:rsid w:val="00547663"/>
    <w:rsid w:val="00552F6D"/>
    <w:rsid w:val="00553120"/>
    <w:rsid w:val="00554658"/>
    <w:rsid w:val="00555F3B"/>
    <w:rsid w:val="00557C87"/>
    <w:rsid w:val="00562078"/>
    <w:rsid w:val="00562B69"/>
    <w:rsid w:val="00563347"/>
    <w:rsid w:val="00564F87"/>
    <w:rsid w:val="00572DC6"/>
    <w:rsid w:val="00574388"/>
    <w:rsid w:val="00574591"/>
    <w:rsid w:val="0057643F"/>
    <w:rsid w:val="00576DD0"/>
    <w:rsid w:val="00576E0C"/>
    <w:rsid w:val="00582A82"/>
    <w:rsid w:val="00584CC8"/>
    <w:rsid w:val="005854BE"/>
    <w:rsid w:val="005864D8"/>
    <w:rsid w:val="0058757D"/>
    <w:rsid w:val="00587EAB"/>
    <w:rsid w:val="005931E6"/>
    <w:rsid w:val="005932DB"/>
    <w:rsid w:val="00594670"/>
    <w:rsid w:val="00594901"/>
    <w:rsid w:val="00595998"/>
    <w:rsid w:val="005A150C"/>
    <w:rsid w:val="005A1C0C"/>
    <w:rsid w:val="005A7ADE"/>
    <w:rsid w:val="005A7AEE"/>
    <w:rsid w:val="005B07FD"/>
    <w:rsid w:val="005B094A"/>
    <w:rsid w:val="005B72AA"/>
    <w:rsid w:val="005C6909"/>
    <w:rsid w:val="005E19A2"/>
    <w:rsid w:val="005F16CE"/>
    <w:rsid w:val="005F4A4F"/>
    <w:rsid w:val="006005FF"/>
    <w:rsid w:val="00604146"/>
    <w:rsid w:val="00605D4F"/>
    <w:rsid w:val="0060645D"/>
    <w:rsid w:val="00607507"/>
    <w:rsid w:val="00613F6F"/>
    <w:rsid w:val="0061492D"/>
    <w:rsid w:val="0062029B"/>
    <w:rsid w:val="006218AE"/>
    <w:rsid w:val="00624EB5"/>
    <w:rsid w:val="00627951"/>
    <w:rsid w:val="00627B28"/>
    <w:rsid w:val="00635AE6"/>
    <w:rsid w:val="00637744"/>
    <w:rsid w:val="00642184"/>
    <w:rsid w:val="00644D38"/>
    <w:rsid w:val="0064761E"/>
    <w:rsid w:val="00650867"/>
    <w:rsid w:val="006560AD"/>
    <w:rsid w:val="006574B8"/>
    <w:rsid w:val="006638B9"/>
    <w:rsid w:val="00663959"/>
    <w:rsid w:val="00666A5A"/>
    <w:rsid w:val="006708B6"/>
    <w:rsid w:val="00673EEE"/>
    <w:rsid w:val="006742A8"/>
    <w:rsid w:val="006746E3"/>
    <w:rsid w:val="006760C4"/>
    <w:rsid w:val="0068135D"/>
    <w:rsid w:val="00687A5C"/>
    <w:rsid w:val="00691FF5"/>
    <w:rsid w:val="00694888"/>
    <w:rsid w:val="006953AF"/>
    <w:rsid w:val="00695C73"/>
    <w:rsid w:val="00697033"/>
    <w:rsid w:val="006A0477"/>
    <w:rsid w:val="006A2950"/>
    <w:rsid w:val="006A454A"/>
    <w:rsid w:val="006A52F3"/>
    <w:rsid w:val="006B0294"/>
    <w:rsid w:val="006B0D00"/>
    <w:rsid w:val="006B301A"/>
    <w:rsid w:val="006B4A0E"/>
    <w:rsid w:val="006B5AB5"/>
    <w:rsid w:val="006B62C8"/>
    <w:rsid w:val="006C027A"/>
    <w:rsid w:val="006C4032"/>
    <w:rsid w:val="006C5759"/>
    <w:rsid w:val="006C6A99"/>
    <w:rsid w:val="006D09A5"/>
    <w:rsid w:val="006D4251"/>
    <w:rsid w:val="006D5DF8"/>
    <w:rsid w:val="006D6659"/>
    <w:rsid w:val="006E1120"/>
    <w:rsid w:val="006E1513"/>
    <w:rsid w:val="006E2321"/>
    <w:rsid w:val="006E3E94"/>
    <w:rsid w:val="006F0619"/>
    <w:rsid w:val="006F0B11"/>
    <w:rsid w:val="006F4153"/>
    <w:rsid w:val="00700E17"/>
    <w:rsid w:val="00700F0A"/>
    <w:rsid w:val="00701775"/>
    <w:rsid w:val="007059F3"/>
    <w:rsid w:val="007103F0"/>
    <w:rsid w:val="00710EE4"/>
    <w:rsid w:val="0071273A"/>
    <w:rsid w:val="007142CC"/>
    <w:rsid w:val="0071501F"/>
    <w:rsid w:val="007150EF"/>
    <w:rsid w:val="00716682"/>
    <w:rsid w:val="0072029C"/>
    <w:rsid w:val="00721C93"/>
    <w:rsid w:val="00722BA4"/>
    <w:rsid w:val="0073174C"/>
    <w:rsid w:val="00731DF8"/>
    <w:rsid w:val="007330B8"/>
    <w:rsid w:val="00743EDB"/>
    <w:rsid w:val="0074460F"/>
    <w:rsid w:val="00744AB3"/>
    <w:rsid w:val="00744D1D"/>
    <w:rsid w:val="00745057"/>
    <w:rsid w:val="007473CD"/>
    <w:rsid w:val="007505DF"/>
    <w:rsid w:val="00760D49"/>
    <w:rsid w:val="00761C00"/>
    <w:rsid w:val="00762368"/>
    <w:rsid w:val="00763614"/>
    <w:rsid w:val="00764D5E"/>
    <w:rsid w:val="0076532F"/>
    <w:rsid w:val="00765A7D"/>
    <w:rsid w:val="007662CC"/>
    <w:rsid w:val="00766CA0"/>
    <w:rsid w:val="00766E0F"/>
    <w:rsid w:val="00772872"/>
    <w:rsid w:val="00773066"/>
    <w:rsid w:val="007732C0"/>
    <w:rsid w:val="00773E11"/>
    <w:rsid w:val="0077735D"/>
    <w:rsid w:val="007773D7"/>
    <w:rsid w:val="007818DC"/>
    <w:rsid w:val="00783E73"/>
    <w:rsid w:val="007908DE"/>
    <w:rsid w:val="00794F78"/>
    <w:rsid w:val="007963E0"/>
    <w:rsid w:val="00796EE3"/>
    <w:rsid w:val="007A0F19"/>
    <w:rsid w:val="007A2E63"/>
    <w:rsid w:val="007A3C96"/>
    <w:rsid w:val="007A5EAC"/>
    <w:rsid w:val="007A68BF"/>
    <w:rsid w:val="007B0CA5"/>
    <w:rsid w:val="007B6CEF"/>
    <w:rsid w:val="007B7235"/>
    <w:rsid w:val="007C0924"/>
    <w:rsid w:val="007C409A"/>
    <w:rsid w:val="007C4F74"/>
    <w:rsid w:val="007C5040"/>
    <w:rsid w:val="007C696E"/>
    <w:rsid w:val="007D2AB7"/>
    <w:rsid w:val="007D3DDF"/>
    <w:rsid w:val="007D55FD"/>
    <w:rsid w:val="007E7127"/>
    <w:rsid w:val="007F08C5"/>
    <w:rsid w:val="007F2919"/>
    <w:rsid w:val="007F52FC"/>
    <w:rsid w:val="007F74AC"/>
    <w:rsid w:val="00802552"/>
    <w:rsid w:val="00802B6E"/>
    <w:rsid w:val="00810354"/>
    <w:rsid w:val="008121D5"/>
    <w:rsid w:val="00812B05"/>
    <w:rsid w:val="008153B3"/>
    <w:rsid w:val="008158FF"/>
    <w:rsid w:val="00821852"/>
    <w:rsid w:val="0082692E"/>
    <w:rsid w:val="00827C1C"/>
    <w:rsid w:val="00827C28"/>
    <w:rsid w:val="00830ABD"/>
    <w:rsid w:val="008312BE"/>
    <w:rsid w:val="008341BA"/>
    <w:rsid w:val="008346C6"/>
    <w:rsid w:val="00837501"/>
    <w:rsid w:val="00837E2C"/>
    <w:rsid w:val="00841BF4"/>
    <w:rsid w:val="0084269C"/>
    <w:rsid w:val="00845E07"/>
    <w:rsid w:val="00846A06"/>
    <w:rsid w:val="0084785C"/>
    <w:rsid w:val="008501CF"/>
    <w:rsid w:val="00852325"/>
    <w:rsid w:val="00853F35"/>
    <w:rsid w:val="00854307"/>
    <w:rsid w:val="00860008"/>
    <w:rsid w:val="00860886"/>
    <w:rsid w:val="00860D20"/>
    <w:rsid w:val="0086130F"/>
    <w:rsid w:val="008671BD"/>
    <w:rsid w:val="00870D94"/>
    <w:rsid w:val="00871466"/>
    <w:rsid w:val="0087194D"/>
    <w:rsid w:val="00875245"/>
    <w:rsid w:val="00876DAC"/>
    <w:rsid w:val="00877003"/>
    <w:rsid w:val="00880DA7"/>
    <w:rsid w:val="00887EE2"/>
    <w:rsid w:val="0089154D"/>
    <w:rsid w:val="008918DF"/>
    <w:rsid w:val="0089230F"/>
    <w:rsid w:val="0089333B"/>
    <w:rsid w:val="00896985"/>
    <w:rsid w:val="008A1C89"/>
    <w:rsid w:val="008B388B"/>
    <w:rsid w:val="008B7010"/>
    <w:rsid w:val="008C2A9A"/>
    <w:rsid w:val="008C397B"/>
    <w:rsid w:val="008C4C7A"/>
    <w:rsid w:val="008C59DB"/>
    <w:rsid w:val="008D45CE"/>
    <w:rsid w:val="008D5CAE"/>
    <w:rsid w:val="008E3BDB"/>
    <w:rsid w:val="008E5CE2"/>
    <w:rsid w:val="008F07C0"/>
    <w:rsid w:val="008F130D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9B2"/>
    <w:rsid w:val="00912E4B"/>
    <w:rsid w:val="009135C0"/>
    <w:rsid w:val="009142DD"/>
    <w:rsid w:val="00915E5E"/>
    <w:rsid w:val="00927BC8"/>
    <w:rsid w:val="00930DAE"/>
    <w:rsid w:val="00934861"/>
    <w:rsid w:val="009413B5"/>
    <w:rsid w:val="00952719"/>
    <w:rsid w:val="009558FD"/>
    <w:rsid w:val="00956280"/>
    <w:rsid w:val="00960790"/>
    <w:rsid w:val="00960D7E"/>
    <w:rsid w:val="00963375"/>
    <w:rsid w:val="00970AE8"/>
    <w:rsid w:val="00980A09"/>
    <w:rsid w:val="00981BEB"/>
    <w:rsid w:val="00983248"/>
    <w:rsid w:val="00983783"/>
    <w:rsid w:val="009916D5"/>
    <w:rsid w:val="0099198D"/>
    <w:rsid w:val="00992269"/>
    <w:rsid w:val="009A5828"/>
    <w:rsid w:val="009A6B09"/>
    <w:rsid w:val="009B14A3"/>
    <w:rsid w:val="009B3B8B"/>
    <w:rsid w:val="009B6591"/>
    <w:rsid w:val="009C5C7B"/>
    <w:rsid w:val="009D472F"/>
    <w:rsid w:val="009E0836"/>
    <w:rsid w:val="009E4A5C"/>
    <w:rsid w:val="009E7039"/>
    <w:rsid w:val="009F0AAB"/>
    <w:rsid w:val="00A00543"/>
    <w:rsid w:val="00A10ACC"/>
    <w:rsid w:val="00A10CE1"/>
    <w:rsid w:val="00A12C27"/>
    <w:rsid w:val="00A13B28"/>
    <w:rsid w:val="00A159AC"/>
    <w:rsid w:val="00A209C2"/>
    <w:rsid w:val="00A236B9"/>
    <w:rsid w:val="00A266E1"/>
    <w:rsid w:val="00A31F35"/>
    <w:rsid w:val="00A33E69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6789E"/>
    <w:rsid w:val="00A72FD4"/>
    <w:rsid w:val="00A74FF2"/>
    <w:rsid w:val="00A77C98"/>
    <w:rsid w:val="00A81E11"/>
    <w:rsid w:val="00A82E83"/>
    <w:rsid w:val="00A83AA0"/>
    <w:rsid w:val="00A913C6"/>
    <w:rsid w:val="00A91F8F"/>
    <w:rsid w:val="00A92DE8"/>
    <w:rsid w:val="00A932C5"/>
    <w:rsid w:val="00A96B40"/>
    <w:rsid w:val="00A977B7"/>
    <w:rsid w:val="00AA0623"/>
    <w:rsid w:val="00AA4702"/>
    <w:rsid w:val="00AA7DC7"/>
    <w:rsid w:val="00AB0F7B"/>
    <w:rsid w:val="00AB69A9"/>
    <w:rsid w:val="00AB6BCC"/>
    <w:rsid w:val="00AC1DBE"/>
    <w:rsid w:val="00AC7088"/>
    <w:rsid w:val="00AD1288"/>
    <w:rsid w:val="00AD19E0"/>
    <w:rsid w:val="00AD6807"/>
    <w:rsid w:val="00AE01EA"/>
    <w:rsid w:val="00AE0B9B"/>
    <w:rsid w:val="00AE1A78"/>
    <w:rsid w:val="00AE3AC6"/>
    <w:rsid w:val="00AE4027"/>
    <w:rsid w:val="00AE70DF"/>
    <w:rsid w:val="00AE7BEE"/>
    <w:rsid w:val="00AF1BC3"/>
    <w:rsid w:val="00B00A66"/>
    <w:rsid w:val="00B00FA0"/>
    <w:rsid w:val="00B01246"/>
    <w:rsid w:val="00B02C46"/>
    <w:rsid w:val="00B02CA8"/>
    <w:rsid w:val="00B07946"/>
    <w:rsid w:val="00B10E3A"/>
    <w:rsid w:val="00B13B17"/>
    <w:rsid w:val="00B14333"/>
    <w:rsid w:val="00B14E75"/>
    <w:rsid w:val="00B14E93"/>
    <w:rsid w:val="00B15679"/>
    <w:rsid w:val="00B2315D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36EFE"/>
    <w:rsid w:val="00B405CF"/>
    <w:rsid w:val="00B4092C"/>
    <w:rsid w:val="00B41846"/>
    <w:rsid w:val="00B4261F"/>
    <w:rsid w:val="00B46AAC"/>
    <w:rsid w:val="00B46B40"/>
    <w:rsid w:val="00B51A17"/>
    <w:rsid w:val="00B611C0"/>
    <w:rsid w:val="00B6503A"/>
    <w:rsid w:val="00B65F66"/>
    <w:rsid w:val="00B66085"/>
    <w:rsid w:val="00B66173"/>
    <w:rsid w:val="00B67479"/>
    <w:rsid w:val="00B67BD6"/>
    <w:rsid w:val="00B75700"/>
    <w:rsid w:val="00B82CA6"/>
    <w:rsid w:val="00B90D80"/>
    <w:rsid w:val="00B91098"/>
    <w:rsid w:val="00B91763"/>
    <w:rsid w:val="00B9250D"/>
    <w:rsid w:val="00B932F0"/>
    <w:rsid w:val="00B96797"/>
    <w:rsid w:val="00BA154F"/>
    <w:rsid w:val="00BA31EA"/>
    <w:rsid w:val="00BA34D0"/>
    <w:rsid w:val="00BA35D8"/>
    <w:rsid w:val="00BA50F4"/>
    <w:rsid w:val="00BA75CE"/>
    <w:rsid w:val="00BA7D7F"/>
    <w:rsid w:val="00BB00E3"/>
    <w:rsid w:val="00BB66F3"/>
    <w:rsid w:val="00BB69FA"/>
    <w:rsid w:val="00BB7F1D"/>
    <w:rsid w:val="00BC1669"/>
    <w:rsid w:val="00BC1E19"/>
    <w:rsid w:val="00BC1E81"/>
    <w:rsid w:val="00BC2554"/>
    <w:rsid w:val="00BC3CFE"/>
    <w:rsid w:val="00BC65E2"/>
    <w:rsid w:val="00BC7214"/>
    <w:rsid w:val="00BC72EE"/>
    <w:rsid w:val="00BD1321"/>
    <w:rsid w:val="00BD16AA"/>
    <w:rsid w:val="00BD2A78"/>
    <w:rsid w:val="00BD4419"/>
    <w:rsid w:val="00BD4884"/>
    <w:rsid w:val="00BD64E1"/>
    <w:rsid w:val="00BE0B73"/>
    <w:rsid w:val="00BE5479"/>
    <w:rsid w:val="00BE66A8"/>
    <w:rsid w:val="00BE76C3"/>
    <w:rsid w:val="00BF2B17"/>
    <w:rsid w:val="00C0169A"/>
    <w:rsid w:val="00C056D6"/>
    <w:rsid w:val="00C05E7B"/>
    <w:rsid w:val="00C12F69"/>
    <w:rsid w:val="00C204C4"/>
    <w:rsid w:val="00C20D33"/>
    <w:rsid w:val="00C21D5E"/>
    <w:rsid w:val="00C22F01"/>
    <w:rsid w:val="00C25567"/>
    <w:rsid w:val="00C273DA"/>
    <w:rsid w:val="00C35197"/>
    <w:rsid w:val="00C36A86"/>
    <w:rsid w:val="00C36E1B"/>
    <w:rsid w:val="00C37361"/>
    <w:rsid w:val="00C405DA"/>
    <w:rsid w:val="00C432EB"/>
    <w:rsid w:val="00C43D0D"/>
    <w:rsid w:val="00C454D9"/>
    <w:rsid w:val="00C46C44"/>
    <w:rsid w:val="00C47641"/>
    <w:rsid w:val="00C51894"/>
    <w:rsid w:val="00C52817"/>
    <w:rsid w:val="00C529E2"/>
    <w:rsid w:val="00C55FB0"/>
    <w:rsid w:val="00C74081"/>
    <w:rsid w:val="00C765D2"/>
    <w:rsid w:val="00C76852"/>
    <w:rsid w:val="00C76DF9"/>
    <w:rsid w:val="00C8013F"/>
    <w:rsid w:val="00C82E13"/>
    <w:rsid w:val="00C949A4"/>
    <w:rsid w:val="00CA2B6B"/>
    <w:rsid w:val="00CA3D69"/>
    <w:rsid w:val="00CA54C7"/>
    <w:rsid w:val="00CA61A8"/>
    <w:rsid w:val="00CA7764"/>
    <w:rsid w:val="00CA7E96"/>
    <w:rsid w:val="00CB2106"/>
    <w:rsid w:val="00CB361A"/>
    <w:rsid w:val="00CC2639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2C60"/>
    <w:rsid w:val="00CF5138"/>
    <w:rsid w:val="00CF663A"/>
    <w:rsid w:val="00D049F6"/>
    <w:rsid w:val="00D06068"/>
    <w:rsid w:val="00D06866"/>
    <w:rsid w:val="00D104DF"/>
    <w:rsid w:val="00D10734"/>
    <w:rsid w:val="00D10AD8"/>
    <w:rsid w:val="00D14B40"/>
    <w:rsid w:val="00D15D6C"/>
    <w:rsid w:val="00D22C18"/>
    <w:rsid w:val="00D23F76"/>
    <w:rsid w:val="00D27F9B"/>
    <w:rsid w:val="00D27FC3"/>
    <w:rsid w:val="00D36149"/>
    <w:rsid w:val="00D40654"/>
    <w:rsid w:val="00D46256"/>
    <w:rsid w:val="00D47FF9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55AE"/>
    <w:rsid w:val="00D75759"/>
    <w:rsid w:val="00D770A6"/>
    <w:rsid w:val="00D80F78"/>
    <w:rsid w:val="00D85C6A"/>
    <w:rsid w:val="00D90540"/>
    <w:rsid w:val="00D91043"/>
    <w:rsid w:val="00D93980"/>
    <w:rsid w:val="00D93F4F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DBD"/>
    <w:rsid w:val="00DB5F3B"/>
    <w:rsid w:val="00DB7770"/>
    <w:rsid w:val="00DB7A12"/>
    <w:rsid w:val="00DC08C8"/>
    <w:rsid w:val="00DC4D62"/>
    <w:rsid w:val="00DC7AC9"/>
    <w:rsid w:val="00DD1CBA"/>
    <w:rsid w:val="00DD3CCF"/>
    <w:rsid w:val="00DD7444"/>
    <w:rsid w:val="00DD77A1"/>
    <w:rsid w:val="00DE28B7"/>
    <w:rsid w:val="00DE54F1"/>
    <w:rsid w:val="00DE7493"/>
    <w:rsid w:val="00DF363B"/>
    <w:rsid w:val="00DF6884"/>
    <w:rsid w:val="00DF6DDA"/>
    <w:rsid w:val="00DF6FD4"/>
    <w:rsid w:val="00E02153"/>
    <w:rsid w:val="00E04355"/>
    <w:rsid w:val="00E07656"/>
    <w:rsid w:val="00E10E3C"/>
    <w:rsid w:val="00E1137E"/>
    <w:rsid w:val="00E1264A"/>
    <w:rsid w:val="00E129F7"/>
    <w:rsid w:val="00E13CC7"/>
    <w:rsid w:val="00E15C77"/>
    <w:rsid w:val="00E17540"/>
    <w:rsid w:val="00E17D02"/>
    <w:rsid w:val="00E20930"/>
    <w:rsid w:val="00E231C9"/>
    <w:rsid w:val="00E2665D"/>
    <w:rsid w:val="00E27485"/>
    <w:rsid w:val="00E27BB5"/>
    <w:rsid w:val="00E3564B"/>
    <w:rsid w:val="00E434A7"/>
    <w:rsid w:val="00E46F41"/>
    <w:rsid w:val="00E520EF"/>
    <w:rsid w:val="00E522C5"/>
    <w:rsid w:val="00E538FD"/>
    <w:rsid w:val="00E5423B"/>
    <w:rsid w:val="00E54EB1"/>
    <w:rsid w:val="00E6160C"/>
    <w:rsid w:val="00E61905"/>
    <w:rsid w:val="00E624A5"/>
    <w:rsid w:val="00E62EDC"/>
    <w:rsid w:val="00E6605F"/>
    <w:rsid w:val="00E7092C"/>
    <w:rsid w:val="00E71C96"/>
    <w:rsid w:val="00E77E50"/>
    <w:rsid w:val="00E80F12"/>
    <w:rsid w:val="00E83403"/>
    <w:rsid w:val="00E9001A"/>
    <w:rsid w:val="00E9056A"/>
    <w:rsid w:val="00E93A58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3A1"/>
    <w:rsid w:val="00EC0898"/>
    <w:rsid w:val="00EC57FB"/>
    <w:rsid w:val="00EC5823"/>
    <w:rsid w:val="00ED6F52"/>
    <w:rsid w:val="00ED744C"/>
    <w:rsid w:val="00ED75E7"/>
    <w:rsid w:val="00EE156F"/>
    <w:rsid w:val="00EE167D"/>
    <w:rsid w:val="00EE2833"/>
    <w:rsid w:val="00EE3228"/>
    <w:rsid w:val="00EE3F23"/>
    <w:rsid w:val="00EE7500"/>
    <w:rsid w:val="00EF13B5"/>
    <w:rsid w:val="00EF18BE"/>
    <w:rsid w:val="00EF1E1F"/>
    <w:rsid w:val="00EF34F1"/>
    <w:rsid w:val="00EF412A"/>
    <w:rsid w:val="00EF4DDF"/>
    <w:rsid w:val="00EF7B92"/>
    <w:rsid w:val="00F0048C"/>
    <w:rsid w:val="00F01B28"/>
    <w:rsid w:val="00F025BD"/>
    <w:rsid w:val="00F11149"/>
    <w:rsid w:val="00F13F9F"/>
    <w:rsid w:val="00F15297"/>
    <w:rsid w:val="00F17A7B"/>
    <w:rsid w:val="00F22536"/>
    <w:rsid w:val="00F23C7D"/>
    <w:rsid w:val="00F25CE5"/>
    <w:rsid w:val="00F26B0E"/>
    <w:rsid w:val="00F27546"/>
    <w:rsid w:val="00F30020"/>
    <w:rsid w:val="00F319EE"/>
    <w:rsid w:val="00F32552"/>
    <w:rsid w:val="00F3490A"/>
    <w:rsid w:val="00F353DB"/>
    <w:rsid w:val="00F36D4A"/>
    <w:rsid w:val="00F40243"/>
    <w:rsid w:val="00F40752"/>
    <w:rsid w:val="00F424CB"/>
    <w:rsid w:val="00F5357C"/>
    <w:rsid w:val="00F54583"/>
    <w:rsid w:val="00F647BE"/>
    <w:rsid w:val="00F647F8"/>
    <w:rsid w:val="00F65EAD"/>
    <w:rsid w:val="00F67AD9"/>
    <w:rsid w:val="00F76EA4"/>
    <w:rsid w:val="00F77102"/>
    <w:rsid w:val="00F83B76"/>
    <w:rsid w:val="00F87AA6"/>
    <w:rsid w:val="00F93BC0"/>
    <w:rsid w:val="00F942FC"/>
    <w:rsid w:val="00FA0AF2"/>
    <w:rsid w:val="00FA0B8F"/>
    <w:rsid w:val="00FA0B98"/>
    <w:rsid w:val="00FA22A9"/>
    <w:rsid w:val="00FA23E0"/>
    <w:rsid w:val="00FA5A28"/>
    <w:rsid w:val="00FA7156"/>
    <w:rsid w:val="00FA729B"/>
    <w:rsid w:val="00FB02DA"/>
    <w:rsid w:val="00FB0C35"/>
    <w:rsid w:val="00FB354F"/>
    <w:rsid w:val="00FB6C8F"/>
    <w:rsid w:val="00FC190B"/>
    <w:rsid w:val="00FC30B8"/>
    <w:rsid w:val="00FC5456"/>
    <w:rsid w:val="00FD354A"/>
    <w:rsid w:val="00FD3F00"/>
    <w:rsid w:val="00FE2739"/>
    <w:rsid w:val="00FE5B98"/>
    <w:rsid w:val="00FF044E"/>
    <w:rsid w:val="00FF1891"/>
    <w:rsid w:val="00FF1EC9"/>
    <w:rsid w:val="00FF3035"/>
    <w:rsid w:val="00FF5966"/>
    <w:rsid w:val="00FF64A7"/>
    <w:rsid w:val="00FF65C3"/>
    <w:rsid w:val="00FF6A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597D"/>
  <w15:docId w15:val="{1E254438-A510-4B72-A10D-506615AA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B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0">
    <w:name w:val="абзац10"/>
    <w:basedOn w:val="a"/>
    <w:rsid w:val="00054CA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30">
    <w:name w:val="Заголовок 2_11_перед30"/>
    <w:basedOn w:val="a"/>
    <w:rsid w:val="00054CAD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paragraph" w:customStyle="1" w:styleId="Default">
    <w:name w:val="Default"/>
    <w:rsid w:val="00621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unhideWhenUsed/>
    <w:rsid w:val="00CA7764"/>
    <w:rPr>
      <w:color w:val="0000FF"/>
      <w:u w:val="single"/>
    </w:rPr>
  </w:style>
  <w:style w:type="paragraph" w:customStyle="1" w:styleId="af8">
    <w:name w:val="Для таблиц"/>
    <w:basedOn w:val="a"/>
    <w:rsid w:val="002D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5086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327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Body Text"/>
    <w:basedOn w:val="a"/>
    <w:link w:val="afa"/>
    <w:uiPriority w:val="99"/>
    <w:semiHidden/>
    <w:unhideWhenUsed/>
    <w:rsid w:val="00710EE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710EE4"/>
  </w:style>
  <w:style w:type="paragraph" w:customStyle="1" w:styleId="TableParagraph">
    <w:name w:val="Table Paragraph"/>
    <w:basedOn w:val="a"/>
    <w:uiPriority w:val="1"/>
    <w:qFormat/>
    <w:rsid w:val="00194F63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D619-C7A1-4777-9B90-CC195C3E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4811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Гриванов Роман</cp:lastModifiedBy>
  <cp:revision>6</cp:revision>
  <cp:lastPrinted>2020-03-03T22:45:00Z</cp:lastPrinted>
  <dcterms:created xsi:type="dcterms:W3CDTF">2020-11-24T03:09:00Z</dcterms:created>
  <dcterms:modified xsi:type="dcterms:W3CDTF">2020-11-24T04:39:00Z</dcterms:modified>
</cp:coreProperties>
</file>