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="00936CE2">
        <w:rPr>
          <w:rFonts w:ascii="Times New Roman" w:hAnsi="Times New Roman"/>
          <w:sz w:val="28"/>
          <w:szCs w:val="24"/>
        </w:rPr>
        <w:t xml:space="preserve"> 1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6257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6257E4" w:rsidRPr="006257E4">
        <w:rPr>
          <w:rFonts w:ascii="Times New Roman" w:hAnsi="Times New Roman"/>
          <w:sz w:val="28"/>
          <w:szCs w:val="24"/>
        </w:rPr>
        <w:t>ИТ-инфраструктура и прикладные системы предприятий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2F08" w:rsidRPr="00146D71" w:rsidRDefault="00042F08" w:rsidP="00042F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042F08" w:rsidRPr="00146D71" w:rsidRDefault="00042F08" w:rsidP="00042F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042F08" w:rsidRPr="00146D71" w:rsidRDefault="00042F08" w:rsidP="00042F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042F08" w:rsidRPr="00146D71" w:rsidRDefault="00042F08" w:rsidP="00042F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042F08" w:rsidRPr="00146D71" w:rsidRDefault="00042F08" w:rsidP="00042F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042F08" w:rsidRPr="00DF0D48" w:rsidRDefault="00042F08" w:rsidP="00042F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57E4" w:rsidRPr="006257E4" w:rsidRDefault="006257E4" w:rsidP="006257E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 xml:space="preserve">ИТ-ИНФРАСТРУКТУРА </w:t>
      </w:r>
    </w:p>
    <w:p w:rsidR="00A932C5" w:rsidRPr="00DF0D48" w:rsidRDefault="006257E4" w:rsidP="006257E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>И ПРИКЛАДНЫЕ СИСТЕМЫ ПРЕДПРИЯТИЙ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87EA2" w:rsidRDefault="00787EA2" w:rsidP="00787EA2">
      <w:pPr>
        <w:pStyle w:val="a"/>
        <w:spacing w:line="276" w:lineRule="auto"/>
        <w:jc w:val="center"/>
      </w:pPr>
      <w:r>
        <w:t>Направления и профили подготовки</w:t>
      </w:r>
    </w:p>
    <w:p w:rsidR="00EB5C25" w:rsidRPr="00787EA2" w:rsidRDefault="00686AC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EA2">
        <w:rPr>
          <w:rFonts w:ascii="Times New Roman" w:hAnsi="Times New Roman"/>
          <w:sz w:val="24"/>
          <w:szCs w:val="24"/>
        </w:rPr>
        <w:t>09.03.03 Прикладная информатика</w:t>
      </w:r>
      <w:r w:rsidR="00787EA2">
        <w:rPr>
          <w:rFonts w:ascii="Times New Roman" w:hAnsi="Times New Roman"/>
          <w:sz w:val="24"/>
          <w:szCs w:val="24"/>
        </w:rPr>
        <w:t xml:space="preserve">. </w:t>
      </w:r>
      <w:r w:rsidR="009C6E65">
        <w:rPr>
          <w:rFonts w:ascii="Times New Roman" w:hAnsi="Times New Roman"/>
          <w:sz w:val="24"/>
          <w:szCs w:val="24"/>
        </w:rPr>
        <w:t>Мобильные приложения и интеллектуальный анализ данных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936CE2">
        <w:rPr>
          <w:rFonts w:ascii="Times New Roman" w:hAnsi="Times New Roman"/>
          <w:sz w:val="28"/>
          <w:szCs w:val="24"/>
        </w:rPr>
        <w:t>20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87EF6">
        <w:tc>
          <w:tcPr>
            <w:tcW w:w="593" w:type="dxa"/>
          </w:tcPr>
          <w:p w:rsidR="00104729" w:rsidRPr="00DF0D48" w:rsidRDefault="0085366B" w:rsidP="0008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BF3DA3" w:rsidRDefault="0085366B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DA3">
              <w:rPr>
                <w:rFonts w:ascii="Times New Roman" w:hAnsi="Times New Roman"/>
                <w:sz w:val="24"/>
                <w:szCs w:val="24"/>
              </w:rPr>
              <w:t>ПК-</w:t>
            </w:r>
            <w:r w:rsidR="00686ACB" w:rsidRPr="00BF3D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12" w:type="dxa"/>
          </w:tcPr>
          <w:p w:rsidR="00104729" w:rsidRPr="00BF3DA3" w:rsidRDefault="00BF3231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DA3">
              <w:rPr>
                <w:rFonts w:ascii="Times New Roman" w:hAnsi="Times New Roman"/>
                <w:sz w:val="24"/>
                <w:szCs w:val="24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276" w:type="dxa"/>
          </w:tcPr>
          <w:p w:rsidR="00104729" w:rsidRPr="00DF0D48" w:rsidRDefault="00A5027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F3231" w:rsidRPr="00DF0D48" w:rsidTr="00087EF6">
        <w:tc>
          <w:tcPr>
            <w:tcW w:w="593" w:type="dxa"/>
          </w:tcPr>
          <w:p w:rsidR="00BF3231" w:rsidRPr="00BF3231" w:rsidRDefault="00BF3231" w:rsidP="0008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BF3231" w:rsidRPr="00BF3DA3" w:rsidRDefault="00BF3231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012" w:type="dxa"/>
          </w:tcPr>
          <w:p w:rsidR="00BF3231" w:rsidRPr="00BF3DA3" w:rsidRDefault="00BF3231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DA3">
              <w:rPr>
                <w:rFonts w:ascii="Times New Roman" w:hAnsi="Times New Roman"/>
                <w:sz w:val="24"/>
                <w:szCs w:val="24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276" w:type="dxa"/>
          </w:tcPr>
          <w:p w:rsidR="00BF3231" w:rsidRPr="00DF0D48" w:rsidRDefault="00A5027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F3231" w:rsidRPr="00DF0D48" w:rsidTr="00087EF6">
        <w:tc>
          <w:tcPr>
            <w:tcW w:w="593" w:type="dxa"/>
          </w:tcPr>
          <w:p w:rsidR="00BF3231" w:rsidRPr="00BF3231" w:rsidRDefault="00BF3231" w:rsidP="0008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</w:tcPr>
          <w:p w:rsidR="00BF3231" w:rsidRPr="00BF3DA3" w:rsidRDefault="00BF3231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3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:rsidR="00BF3231" w:rsidRPr="00BF3DA3" w:rsidRDefault="00BF3231" w:rsidP="00BF3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A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выполнять технико-экономическое обоснование проектных решений </w:t>
            </w:r>
          </w:p>
        </w:tc>
        <w:tc>
          <w:tcPr>
            <w:tcW w:w="1276" w:type="dxa"/>
          </w:tcPr>
          <w:p w:rsidR="00BF3231" w:rsidRPr="00087EF6" w:rsidRDefault="00087EF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686ACB" w:rsidRDefault="00686ACB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BF3231" w:rsidRDefault="0085366B" w:rsidP="00686AC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 w:rsidR="00686ACB">
        <w:rPr>
          <w:rFonts w:ascii="Times New Roman" w:hAnsi="Times New Roman"/>
          <w:b/>
          <w:i/>
          <w:sz w:val="28"/>
        </w:rPr>
        <w:t>1</w:t>
      </w:r>
      <w:r w:rsidR="00CE0BA4" w:rsidRPr="00DF0D48">
        <w:rPr>
          <w:rFonts w:ascii="Times New Roman" w:hAnsi="Times New Roman"/>
          <w:b/>
          <w:i/>
          <w:sz w:val="28"/>
        </w:rPr>
        <w:t xml:space="preserve">  </w:t>
      </w:r>
      <w:r w:rsidR="00BF3231" w:rsidRPr="00BF3231">
        <w:rPr>
          <w:rFonts w:ascii="Times New Roman" w:hAnsi="Times New Roman"/>
          <w:b/>
          <w:i/>
          <w:sz w:val="28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</w:p>
    <w:p w:rsidR="00104729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787EA2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787EA2" w:rsidRPr="00D02CC8" w:rsidRDefault="00787EA2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787EA2" w:rsidRPr="00D02CC8" w:rsidRDefault="00787EA2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787EA2" w:rsidRPr="00D02CC8" w:rsidRDefault="00787EA2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87EA2" w:rsidRPr="00D02CC8" w:rsidTr="00F649C4">
        <w:tc>
          <w:tcPr>
            <w:tcW w:w="811" w:type="pct"/>
          </w:tcPr>
          <w:p w:rsidR="00787EA2" w:rsidRPr="00D02CC8" w:rsidRDefault="00787EA2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787EA2" w:rsidRPr="00BC105E" w:rsidRDefault="00787EA2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бласти автоматизации предприятия и направлений их деятельности</w:t>
            </w:r>
          </w:p>
        </w:tc>
        <w:tc>
          <w:tcPr>
            <w:tcW w:w="1576" w:type="pct"/>
          </w:tcPr>
          <w:p w:rsidR="00787EA2" w:rsidRPr="00D02CC8" w:rsidRDefault="00787EA2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бластей автоматизации предприятия и направлений их деятельности</w:t>
            </w:r>
          </w:p>
        </w:tc>
      </w:tr>
      <w:tr w:rsidR="00787EA2" w:rsidRPr="00D02CC8" w:rsidTr="00F649C4">
        <w:tc>
          <w:tcPr>
            <w:tcW w:w="811" w:type="pct"/>
          </w:tcPr>
          <w:p w:rsidR="00787EA2" w:rsidRPr="00D02CC8" w:rsidRDefault="00787EA2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787EA2" w:rsidRPr="00D02CC8" w:rsidRDefault="00787EA2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пределить области автоматизации и описать основные бизнес-процессы</w:t>
            </w:r>
          </w:p>
        </w:tc>
        <w:tc>
          <w:tcPr>
            <w:tcW w:w="1576" w:type="pct"/>
          </w:tcPr>
          <w:p w:rsidR="00787EA2" w:rsidRPr="00D02CC8" w:rsidRDefault="00787EA2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области автоматизации и описыва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ть основные бизнес-процессы</w:t>
            </w:r>
          </w:p>
        </w:tc>
      </w:tr>
      <w:tr w:rsidR="00787EA2" w:rsidRPr="00D02CC8" w:rsidTr="00F649C4">
        <w:tc>
          <w:tcPr>
            <w:tcW w:w="811" w:type="pct"/>
          </w:tcPr>
          <w:p w:rsidR="00787EA2" w:rsidRPr="00D02CC8" w:rsidRDefault="00787EA2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787EA2" w:rsidRPr="00D02CC8" w:rsidRDefault="00787EA2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нструментом описания бизнес-процессов предприятия</w:t>
            </w:r>
          </w:p>
        </w:tc>
        <w:tc>
          <w:tcPr>
            <w:tcW w:w="1576" w:type="pct"/>
          </w:tcPr>
          <w:p w:rsidR="00787EA2" w:rsidRPr="00D02CC8" w:rsidRDefault="00787EA2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нструментом описания бизнес-процессов предприятия</w:t>
            </w:r>
          </w:p>
        </w:tc>
      </w:tr>
    </w:tbl>
    <w:p w:rsidR="00787EA2" w:rsidRDefault="00787EA2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87EA2" w:rsidRPr="00DF0D48" w:rsidRDefault="00787EA2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3231" w:rsidRPr="00BF3231" w:rsidRDefault="00BF3231" w:rsidP="00BF323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 w:rsidRPr="00BF3231">
        <w:rPr>
          <w:rFonts w:ascii="Times New Roman" w:hAnsi="Times New Roman"/>
          <w:b/>
          <w:i/>
          <w:sz w:val="28"/>
        </w:rPr>
        <w:t>2</w:t>
      </w:r>
      <w:r w:rsidRPr="00DF0D48">
        <w:rPr>
          <w:rFonts w:ascii="Times New Roman" w:hAnsi="Times New Roman"/>
          <w:b/>
          <w:i/>
          <w:sz w:val="28"/>
        </w:rPr>
        <w:t xml:space="preserve">  </w:t>
      </w:r>
      <w:r w:rsidRPr="00BF3231">
        <w:rPr>
          <w:rFonts w:ascii="Times New Roman" w:hAnsi="Times New Roman"/>
          <w:b/>
          <w:i/>
          <w:sz w:val="28"/>
        </w:rPr>
        <w:t>способностью разрабатывать, внедрять и адаптировать прикладное программное обеспечение</w:t>
      </w:r>
    </w:p>
    <w:p w:rsidR="00BF3231" w:rsidRDefault="00BF3231" w:rsidP="00BF32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7B4196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7B4196" w:rsidRPr="00D02CC8" w:rsidRDefault="007B4196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7B4196" w:rsidRPr="00D02CC8" w:rsidRDefault="007B4196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7B4196" w:rsidRPr="00D02CC8" w:rsidRDefault="007B4196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4196" w:rsidRPr="00D02CC8" w:rsidTr="00F649C4">
        <w:tc>
          <w:tcPr>
            <w:tcW w:w="811" w:type="pct"/>
          </w:tcPr>
          <w:p w:rsidR="007B4196" w:rsidRPr="00D02CC8" w:rsidRDefault="007B4196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7B4196" w:rsidRPr="00BC105E" w:rsidRDefault="007B4196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етоды интеграци</w:t>
            </w:r>
            <w:r>
              <w:rPr>
                <w:rFonts w:ascii="Times New Roman" w:hAnsi="Times New Roman"/>
                <w:sz w:val="24"/>
                <w:szCs w:val="24"/>
              </w:rPr>
              <w:t>и данных, приложений, процессов, пользователей и п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одходы к решению проблем качества данных</w:t>
            </w:r>
          </w:p>
        </w:tc>
        <w:tc>
          <w:tcPr>
            <w:tcW w:w="1576" w:type="pct"/>
          </w:tcPr>
          <w:p w:rsidR="007B4196" w:rsidRPr="00D02CC8" w:rsidRDefault="007B4196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данных, приложений, процессов,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 и п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одходы к решению проблем качества данных</w:t>
            </w:r>
          </w:p>
        </w:tc>
      </w:tr>
      <w:tr w:rsidR="007B4196" w:rsidRPr="00D02CC8" w:rsidTr="00F649C4">
        <w:tc>
          <w:tcPr>
            <w:tcW w:w="811" w:type="pct"/>
          </w:tcPr>
          <w:p w:rsidR="007B4196" w:rsidRPr="00D02CC8" w:rsidRDefault="007B4196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F72627" w:rsidRPr="00B16756" w:rsidRDefault="007B4196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спользовать методы интеграции для построения корпоративной информационной среды</w:t>
            </w:r>
            <w:r w:rsidR="00B167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2627">
              <w:rPr>
                <w:rFonts w:ascii="Times New Roman" w:hAnsi="Times New Roman"/>
                <w:sz w:val="24"/>
                <w:szCs w:val="24"/>
              </w:rPr>
              <w:t>р</w:t>
            </w:r>
            <w:r w:rsidR="00F72627" w:rsidRPr="00BF3DA3">
              <w:rPr>
                <w:rFonts w:ascii="Times New Roman" w:hAnsi="Times New Roman"/>
                <w:sz w:val="24"/>
                <w:szCs w:val="24"/>
              </w:rPr>
              <w:t>азработать процедуры обеспечения качества сбора данных</w:t>
            </w:r>
          </w:p>
        </w:tc>
        <w:tc>
          <w:tcPr>
            <w:tcW w:w="1576" w:type="pct"/>
          </w:tcPr>
          <w:p w:rsidR="007B4196" w:rsidRPr="00D02CC8" w:rsidRDefault="007B4196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спользовать методы интеграции для построения корпоративной информационной среды</w:t>
            </w:r>
            <w:r w:rsidR="00F72627">
              <w:rPr>
                <w:rFonts w:ascii="Times New Roman" w:hAnsi="Times New Roman"/>
                <w:sz w:val="24"/>
                <w:szCs w:val="24"/>
              </w:rPr>
              <w:t>; р</w:t>
            </w:r>
            <w:r w:rsidR="00F72627" w:rsidRPr="00BF3DA3">
              <w:rPr>
                <w:rFonts w:ascii="Times New Roman" w:hAnsi="Times New Roman"/>
                <w:sz w:val="24"/>
                <w:szCs w:val="24"/>
              </w:rPr>
              <w:t>азработать процедуры обеспечения качества сбора данных</w:t>
            </w:r>
          </w:p>
        </w:tc>
      </w:tr>
      <w:tr w:rsidR="007B4196" w:rsidRPr="00D02CC8" w:rsidTr="00F649C4">
        <w:tc>
          <w:tcPr>
            <w:tcW w:w="811" w:type="pct"/>
          </w:tcPr>
          <w:p w:rsidR="007B4196" w:rsidRPr="00D02CC8" w:rsidRDefault="007B4196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7B4196" w:rsidRPr="00EC6CF0" w:rsidRDefault="00EC6CF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екоторыми технологиями интеграции данных и приложений</w:t>
            </w:r>
            <w:r w:rsidRPr="00EC6C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нструментами разработки процедур контроля качества сбора данных</w:t>
            </w:r>
          </w:p>
        </w:tc>
        <w:tc>
          <w:tcPr>
            <w:tcW w:w="1576" w:type="pct"/>
          </w:tcPr>
          <w:p w:rsidR="007B4196" w:rsidRPr="00D02CC8" w:rsidRDefault="007B4196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EC6CF0">
              <w:rPr>
                <w:rFonts w:ascii="Times New Roman" w:hAnsi="Times New Roman"/>
                <w:sz w:val="24"/>
                <w:szCs w:val="24"/>
              </w:rPr>
              <w:t>н</w:t>
            </w:r>
            <w:r w:rsidR="00EC6CF0" w:rsidRPr="00BF3DA3">
              <w:rPr>
                <w:rFonts w:ascii="Times New Roman" w:hAnsi="Times New Roman"/>
                <w:sz w:val="24"/>
                <w:szCs w:val="24"/>
              </w:rPr>
              <w:t>екоторыми технологиями интеграции данных и приложений</w:t>
            </w:r>
            <w:r w:rsidR="00EC6CF0" w:rsidRPr="00EC6C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C6CF0">
              <w:rPr>
                <w:rFonts w:ascii="Times New Roman" w:hAnsi="Times New Roman"/>
                <w:sz w:val="24"/>
                <w:szCs w:val="24"/>
              </w:rPr>
              <w:t>и</w:t>
            </w:r>
            <w:r w:rsidR="00EC6CF0" w:rsidRPr="00BF3DA3">
              <w:rPr>
                <w:rFonts w:ascii="Times New Roman" w:hAnsi="Times New Roman"/>
                <w:sz w:val="24"/>
                <w:szCs w:val="24"/>
              </w:rPr>
              <w:t>нструментами разработки процедур контроля качества сбора данных</w:t>
            </w:r>
          </w:p>
        </w:tc>
      </w:tr>
    </w:tbl>
    <w:p w:rsidR="007B4196" w:rsidRDefault="007B4196" w:rsidP="00BF32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C6CF0" w:rsidRPr="00DF0D48" w:rsidRDefault="00EC6CF0" w:rsidP="00BF32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3231" w:rsidRPr="00BF3231" w:rsidRDefault="00BF3231" w:rsidP="00BF3231">
      <w:pPr>
        <w:pStyle w:val="ConsPlusNormal"/>
        <w:ind w:firstLine="0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 xml:space="preserve">5 </w:t>
      </w:r>
      <w:r w:rsidRPr="00BF3231">
        <w:rPr>
          <w:rFonts w:ascii="Times New Roman" w:hAnsi="Times New Roman"/>
          <w:b/>
          <w:i/>
          <w:sz w:val="28"/>
        </w:rPr>
        <w:t>способностью выполнять технико-экономическое обоснование проектных решений</w:t>
      </w:r>
    </w:p>
    <w:p w:rsidR="00BF3231" w:rsidRDefault="00BF3231" w:rsidP="00BF32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EC6CF0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EC6CF0" w:rsidRPr="00D02CC8" w:rsidRDefault="00EC6CF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EC6CF0" w:rsidRPr="00D02CC8" w:rsidRDefault="00EC6CF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EC6CF0" w:rsidRPr="00D02CC8" w:rsidRDefault="00EC6CF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C6CF0" w:rsidRPr="00D02CC8" w:rsidTr="00F649C4">
        <w:tc>
          <w:tcPr>
            <w:tcW w:w="811" w:type="pct"/>
          </w:tcPr>
          <w:p w:rsidR="00EC6CF0" w:rsidRPr="00D02CC8" w:rsidRDefault="00EC6CF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EC6CF0" w:rsidRPr="00BC105E" w:rsidRDefault="00EC6CF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реимущества технологии серверной виртуализации и виртуализации рабочих мест</w:t>
            </w:r>
          </w:p>
        </w:tc>
        <w:tc>
          <w:tcPr>
            <w:tcW w:w="1576" w:type="pct"/>
          </w:tcPr>
          <w:p w:rsidR="00EC6CF0" w:rsidRPr="00D02CC8" w:rsidRDefault="00EC6CF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преимуществ технологии серверной виртуализации и виртуализации рабочих мест</w:t>
            </w:r>
          </w:p>
        </w:tc>
      </w:tr>
      <w:tr w:rsidR="00EC6CF0" w:rsidRPr="00D02CC8" w:rsidTr="00F649C4">
        <w:tc>
          <w:tcPr>
            <w:tcW w:w="811" w:type="pct"/>
          </w:tcPr>
          <w:p w:rsidR="00EC6CF0" w:rsidRPr="00D02CC8" w:rsidRDefault="00EC6CF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EC6CF0" w:rsidRPr="00D02CC8" w:rsidRDefault="00EC6CF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стоимость владения ИТ-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инфраструктурой с виртуализированными рабочими местами</w:t>
            </w:r>
          </w:p>
        </w:tc>
        <w:tc>
          <w:tcPr>
            <w:tcW w:w="1576" w:type="pct"/>
          </w:tcPr>
          <w:p w:rsidR="00EC6CF0" w:rsidRPr="00D02CC8" w:rsidRDefault="00EC6CF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>
              <w:rPr>
                <w:rFonts w:ascii="Times New Roman" w:hAnsi="Times New Roman"/>
                <w:sz w:val="24"/>
                <w:szCs w:val="24"/>
              </w:rPr>
              <w:t>рассчитать стоимость владения ИТ-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инфраструктурой с виртуализированными рабочими местами</w:t>
            </w:r>
          </w:p>
        </w:tc>
      </w:tr>
    </w:tbl>
    <w:p w:rsidR="00EC6CF0" w:rsidRDefault="00EC6CF0" w:rsidP="00BF32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18CA" w:rsidRPr="00DF0D48" w:rsidRDefault="002418CA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18CA" w:rsidRPr="00EF5207" w:rsidRDefault="002418CA" w:rsidP="002418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18CA" w:rsidRDefault="002418CA" w:rsidP="002418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18CA" w:rsidRPr="0076407B" w:rsidRDefault="002418CA" w:rsidP="0076407B">
      <w:pPr>
        <w:rPr>
          <w:rFonts w:ascii="Times New Roman" w:hAnsi="Times New Roman"/>
          <w:sz w:val="24"/>
        </w:rPr>
        <w:sectPr w:rsidR="002418CA" w:rsidRPr="0076407B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6"/>
        <w:gridCol w:w="2112"/>
        <w:gridCol w:w="2562"/>
        <w:gridCol w:w="1733"/>
      </w:tblGrid>
      <w:tr w:rsidR="00EC6CF0" w:rsidRPr="00771A43" w:rsidTr="00F649C4">
        <w:trPr>
          <w:trHeight w:val="315"/>
          <w:tblHeader/>
          <w:jc w:val="center"/>
        </w:trPr>
        <w:tc>
          <w:tcPr>
            <w:tcW w:w="182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CF0" w:rsidRPr="00771A43" w:rsidRDefault="00EC6CF0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7B6E5D" w:rsidRDefault="00EC6CF0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2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CF0" w:rsidRPr="00771A43" w:rsidRDefault="00EC6CF0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CF0" w:rsidRPr="00771A43" w:rsidTr="00F649C4">
        <w:trPr>
          <w:trHeight w:val="791"/>
          <w:tblHeader/>
          <w:jc w:val="center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CF0" w:rsidRPr="00771A43" w:rsidRDefault="00EC6CF0" w:rsidP="00F649C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6CF0" w:rsidRPr="00C03216" w:rsidRDefault="00EC6CF0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CF0" w:rsidRPr="00C03216" w:rsidRDefault="00EC6CF0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CF0" w:rsidRPr="00C03216" w:rsidRDefault="00EC6CF0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C6CF0" w:rsidRPr="00771A43" w:rsidTr="00F649C4">
        <w:trPr>
          <w:trHeight w:val="2678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9668E9" w:rsidRDefault="00EC6CF0" w:rsidP="00EC6CF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C6CF0" w:rsidRPr="004D3969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бласти автоматизации предприятия и направлений их деятельност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CF0" w:rsidRDefault="00B16756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</w:t>
            </w:r>
          </w:p>
          <w:p w:rsidR="00B16756" w:rsidRDefault="00B16756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</w:t>
            </w:r>
          </w:p>
          <w:p w:rsidR="00B16756" w:rsidRPr="004D3969" w:rsidRDefault="00B16756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C6CF0" w:rsidRDefault="00EC6CF0" w:rsidP="00EC6CF0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Pr="009037B7" w:rsidRDefault="00EC6CF0" w:rsidP="009C6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9C6E65">
              <w:rPr>
                <w:rFonts w:ascii="Times New Roman" w:hAnsi="Times New Roman"/>
                <w:color w:val="000000"/>
                <w:lang w:eastAsia="ar-SA"/>
              </w:rPr>
              <w:t>оретические 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EC6CF0" w:rsidRPr="00771A43" w:rsidTr="00F649C4">
        <w:trPr>
          <w:trHeight w:val="1077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9668E9" w:rsidRDefault="00EC6CF0" w:rsidP="00EC6CF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C6CF0" w:rsidRPr="00C34378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етоды интеграци</w:t>
            </w:r>
            <w:r>
              <w:rPr>
                <w:rFonts w:ascii="Times New Roman" w:hAnsi="Times New Roman"/>
                <w:sz w:val="24"/>
                <w:szCs w:val="24"/>
              </w:rPr>
              <w:t>и данных, приложений, процессов, пользователей и п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одходы к решению проблем качества данных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BCB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  <w:p w:rsidR="00EC6CF0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A93BCB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A93BCB" w:rsidRPr="004D3969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6" w:space="0" w:color="000000"/>
            </w:tcBorders>
          </w:tcPr>
          <w:p w:rsidR="00EC6CF0" w:rsidRDefault="00EC6CF0" w:rsidP="00EC6CF0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C6CF0" w:rsidRPr="00771A43" w:rsidTr="00F649C4">
        <w:trPr>
          <w:trHeight w:val="1396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9668E9" w:rsidRDefault="00EC6CF0" w:rsidP="00EC6CF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C6CF0" w:rsidRPr="00C34378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реимущества технологии серверной виртуализации и виртуализации рабочих мест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CF0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</w:t>
            </w:r>
          </w:p>
          <w:p w:rsidR="00A93BCB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A93BCB" w:rsidRPr="004D3969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6" w:space="0" w:color="000000"/>
            </w:tcBorders>
          </w:tcPr>
          <w:p w:rsidR="00EC6CF0" w:rsidRDefault="00EC6CF0" w:rsidP="00EC6CF0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C6CF0" w:rsidRPr="00771A43" w:rsidTr="00F649C4">
        <w:trPr>
          <w:trHeight w:val="1885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3272FF" w:rsidRDefault="00EC6CF0" w:rsidP="00EC6CF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CF0" w:rsidRPr="004D3969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пределить области автоматизации и описать основные бизнес-процессы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6CF0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</w:t>
            </w:r>
          </w:p>
          <w:p w:rsidR="00EC6580" w:rsidRDefault="00A93BCB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</w:t>
            </w:r>
          </w:p>
          <w:p w:rsidR="00A93BCB" w:rsidRPr="000E517F" w:rsidRDefault="00EC658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CF0" w:rsidRDefault="00EC6CF0" w:rsidP="00EC6CF0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Pr="007B6E5D" w:rsidRDefault="009C6E65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Торетические вопросы </w:t>
            </w:r>
            <w:r w:rsidR="00EC6CF0">
              <w:rPr>
                <w:rFonts w:ascii="Times New Roman" w:hAnsi="Times New Roman"/>
                <w:color w:val="000000"/>
                <w:lang w:eastAsia="ar-SA"/>
              </w:rPr>
              <w:t>(п.</w:t>
            </w:r>
            <w:r w:rsidR="00EC6CF0" w:rsidRPr="00C17927"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="00EC6CF0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="00EC6CF0" w:rsidRPr="00C179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EC6CF0" w:rsidRPr="00771A43" w:rsidTr="00F649C4">
        <w:trPr>
          <w:trHeight w:val="1457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9668E9" w:rsidRDefault="00EC6CF0" w:rsidP="00EC6CF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CF0" w:rsidRDefault="00EC6CF0" w:rsidP="00EC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спользовать методы интеграции для построения корпоративной информационной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CF0" w:rsidRPr="00C34378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азработать процедуры обеспечения качества сбора данных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EC6580" w:rsidRDefault="00EC6580" w:rsidP="00EC658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  <w:p w:rsidR="00EC6580" w:rsidRDefault="00EC6580" w:rsidP="00EC658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 w:rsidR="009C6E65">
              <w:rPr>
                <w:rFonts w:ascii="Times New Roman" w:hAnsi="Times New Roman"/>
                <w:sz w:val="24"/>
              </w:rPr>
              <w:t>6</w:t>
            </w:r>
          </w:p>
          <w:p w:rsidR="00EC6580" w:rsidRDefault="00EC6580" w:rsidP="00EC658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EC6CF0" w:rsidRPr="000E517F" w:rsidRDefault="00EC6580" w:rsidP="00EC658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EC6CF0" w:rsidRDefault="00EC6CF0" w:rsidP="00EC6CF0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C6CF0" w:rsidRPr="00771A43" w:rsidTr="00F649C4">
        <w:trPr>
          <w:trHeight w:hRule="exact" w:val="2155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9668E9" w:rsidRDefault="00EC6CF0" w:rsidP="00EC6CF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CF0" w:rsidRPr="00C34378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стоимость владения ИТ-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инфраструктурой с виртуализированными рабочими местами</w:t>
            </w:r>
            <w:r w:rsidRPr="00491DA9">
              <w:rPr>
                <w:rFonts w:ascii="Times New Roman" w:hAnsi="Times New Roman"/>
                <w:sz w:val="24"/>
              </w:rPr>
              <w:t xml:space="preserve"> сервисов)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EC6580" w:rsidRDefault="00EC658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</w:t>
            </w:r>
          </w:p>
          <w:p w:rsidR="00EC6580" w:rsidRDefault="00EC658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EC6CF0" w:rsidRPr="000E517F" w:rsidRDefault="00EC658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EC6CF0" w:rsidRDefault="00EC6CF0" w:rsidP="00EC6CF0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Default="00EC6CF0" w:rsidP="00EC6CF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C6CF0" w:rsidRPr="00771A43" w:rsidTr="00F649C4">
        <w:trPr>
          <w:trHeight w:val="704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3272FF" w:rsidRDefault="00EC6CF0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F0" w:rsidRPr="006F02C4" w:rsidRDefault="00EC6CF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1C4A14">
              <w:rPr>
                <w:rFonts w:ascii="Times New Roman" w:hAnsi="Times New Roman"/>
                <w:sz w:val="24"/>
              </w:rPr>
              <w:t xml:space="preserve">работы с компьютером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 xml:space="preserve">нструментом </w:t>
            </w:r>
            <w:r w:rsidRPr="00BF3DA3">
              <w:rPr>
                <w:rFonts w:ascii="Times New Roman" w:hAnsi="Times New Roman"/>
                <w:sz w:val="24"/>
                <w:szCs w:val="24"/>
              </w:rPr>
              <w:lastRenderedPageBreak/>
              <w:t>описания бизнес-процессов предприятия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CF0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5</w:t>
            </w:r>
          </w:p>
          <w:p w:rsidR="00EC6580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EC6580" w:rsidRPr="00884A72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7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CF0" w:rsidRPr="000F3BA9" w:rsidRDefault="00EC6CF0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Отчет по лабораторным работам (п.5.1)</w:t>
            </w:r>
          </w:p>
        </w:tc>
        <w:tc>
          <w:tcPr>
            <w:tcW w:w="8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Pr="000F3BA9" w:rsidRDefault="009C6E65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Торетические вопросы</w:t>
            </w:r>
            <w:r w:rsidR="00EC6CF0">
              <w:rPr>
                <w:rFonts w:ascii="Times New Roman" w:hAnsi="Times New Roman"/>
                <w:color w:val="000000"/>
                <w:lang w:eastAsia="ar-SA"/>
              </w:rPr>
              <w:t xml:space="preserve"> (п.</w:t>
            </w:r>
            <w:r w:rsidR="00EC6CF0" w:rsidRPr="00C17927"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="00EC6CF0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="00EC6CF0" w:rsidRPr="00C179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EC6CF0" w:rsidRPr="00771A43" w:rsidTr="00F649C4">
        <w:trPr>
          <w:trHeight w:val="13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CF0" w:rsidRPr="003272FF" w:rsidRDefault="00EC6CF0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F0" w:rsidRDefault="00EC6CF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екоторыми технологиями интеграции данных и приложений</w:t>
            </w:r>
            <w:r w:rsidRPr="00EC6C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3DA3">
              <w:rPr>
                <w:rFonts w:ascii="Times New Roman" w:hAnsi="Times New Roman"/>
                <w:sz w:val="24"/>
                <w:szCs w:val="24"/>
              </w:rPr>
              <w:t>нструментами разработки процедур контроля качества сбора данных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EC6580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  <w:p w:rsidR="00EC6580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EC6580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11</w:t>
            </w:r>
          </w:p>
          <w:p w:rsidR="00EC6CF0" w:rsidRPr="000E517F" w:rsidRDefault="00EC6580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12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EC6CF0" w:rsidRPr="00D62D14" w:rsidRDefault="00EC6CF0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лабораторным работам (п.5.1)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6CF0" w:rsidRPr="00D62D14" w:rsidRDefault="00EC6CF0" w:rsidP="00F649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EC6CF0" w:rsidRDefault="00EC6CF0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EC6CF0" w:rsidRPr="00DF0D48" w:rsidRDefault="00EC6CF0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686ACB" w:rsidRDefault="00686ACB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9C6E65" w:rsidRDefault="009C6E65" w:rsidP="00EC6C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CF0" w:rsidRDefault="00EC6CF0" w:rsidP="00EC6C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C6CF0" w:rsidRDefault="00EC6CF0" w:rsidP="00EC6CF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C6CF0" w:rsidRPr="00750EAC" w:rsidRDefault="00EC6CF0" w:rsidP="00EC6CF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405"/>
        <w:gridCol w:w="2409"/>
        <w:gridCol w:w="2127"/>
      </w:tblGrid>
      <w:tr w:rsidR="00AF4CBE" w:rsidRPr="00614E67" w:rsidTr="00AF4CBE">
        <w:trPr>
          <w:cantSplit/>
          <w:trHeight w:val="70"/>
        </w:trPr>
        <w:tc>
          <w:tcPr>
            <w:tcW w:w="1462" w:type="pct"/>
            <w:vMerge w:val="restart"/>
            <w:shd w:val="clear" w:color="auto" w:fill="auto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38" w:type="pct"/>
            <w:gridSpan w:val="3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F4CBE" w:rsidRPr="00614E67" w:rsidTr="00AF4CBE">
        <w:trPr>
          <w:cantSplit/>
          <w:trHeight w:val="1134"/>
        </w:trPr>
        <w:tc>
          <w:tcPr>
            <w:tcW w:w="1462" w:type="pct"/>
            <w:vMerge/>
            <w:shd w:val="clear" w:color="auto" w:fill="auto"/>
            <w:vAlign w:val="center"/>
          </w:tcPr>
          <w:p w:rsidR="00AF4CBE" w:rsidRPr="00614E67" w:rsidRDefault="00AF4CBE" w:rsidP="00F6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extDirection w:val="btLr"/>
            <w:vAlign w:val="center"/>
          </w:tcPr>
          <w:p w:rsidR="00AF4CBE" w:rsidRPr="00614E67" w:rsidRDefault="00AF4CBE" w:rsidP="00F649C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по лабораторным работам</w:t>
            </w:r>
          </w:p>
        </w:tc>
        <w:tc>
          <w:tcPr>
            <w:tcW w:w="1228" w:type="pct"/>
            <w:shd w:val="clear" w:color="auto" w:fill="auto"/>
            <w:textDirection w:val="btLr"/>
            <w:vAlign w:val="center"/>
          </w:tcPr>
          <w:p w:rsidR="00AF4CBE" w:rsidRPr="00B917BF" w:rsidRDefault="009C6E65" w:rsidP="00F6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вопросы</w:t>
            </w:r>
          </w:p>
        </w:tc>
        <w:tc>
          <w:tcPr>
            <w:tcW w:w="1084" w:type="pct"/>
            <w:textDirection w:val="btLr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F4CBE" w:rsidRPr="00614E67" w:rsidTr="00AF4CBE">
        <w:trPr>
          <w:trHeight w:val="469"/>
        </w:trPr>
        <w:tc>
          <w:tcPr>
            <w:tcW w:w="1462" w:type="pct"/>
            <w:shd w:val="clear" w:color="auto" w:fill="auto"/>
            <w:vAlign w:val="center"/>
            <w:hideMark/>
          </w:tcPr>
          <w:p w:rsidR="00AF4CBE" w:rsidRPr="00614E67" w:rsidRDefault="00AF4CBE" w:rsidP="00F6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26" w:type="pct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4CBE" w:rsidRPr="00614E67" w:rsidTr="00AF4CBE">
        <w:trPr>
          <w:trHeight w:val="552"/>
        </w:trPr>
        <w:tc>
          <w:tcPr>
            <w:tcW w:w="1462" w:type="pct"/>
            <w:shd w:val="clear" w:color="auto" w:fill="auto"/>
            <w:vAlign w:val="center"/>
            <w:hideMark/>
          </w:tcPr>
          <w:p w:rsidR="00AF4CBE" w:rsidRPr="00614E67" w:rsidRDefault="00AF4CBE" w:rsidP="00F6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26" w:type="pct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F4CBE" w:rsidRPr="00614E67" w:rsidTr="00AF4CBE">
        <w:trPr>
          <w:trHeight w:val="552"/>
        </w:trPr>
        <w:tc>
          <w:tcPr>
            <w:tcW w:w="1462" w:type="pct"/>
            <w:shd w:val="clear" w:color="auto" w:fill="auto"/>
            <w:vAlign w:val="center"/>
          </w:tcPr>
          <w:p w:rsidR="00AF4CBE" w:rsidRPr="00A70991" w:rsidRDefault="00AF4CBE" w:rsidP="00F6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1226" w:type="pct"/>
            <w:vAlign w:val="center"/>
          </w:tcPr>
          <w:p w:rsidR="00AF4CBE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AF4CBE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vAlign w:val="center"/>
          </w:tcPr>
          <w:p w:rsidR="00AF4CBE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F4CBE" w:rsidRPr="00614E67" w:rsidTr="00AF4CBE">
        <w:trPr>
          <w:trHeight w:val="552"/>
        </w:trPr>
        <w:tc>
          <w:tcPr>
            <w:tcW w:w="1462" w:type="pct"/>
            <w:shd w:val="clear" w:color="auto" w:fill="auto"/>
            <w:vAlign w:val="center"/>
          </w:tcPr>
          <w:p w:rsidR="00AF4CBE" w:rsidRPr="00BF4CBB" w:rsidRDefault="00AF4CBE" w:rsidP="00F6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26" w:type="pct"/>
            <w:vAlign w:val="center"/>
          </w:tcPr>
          <w:p w:rsidR="00AF4CBE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F4CBE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Align w:val="center"/>
          </w:tcPr>
          <w:p w:rsidR="00AF4CBE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4CBE" w:rsidRPr="00614E67" w:rsidTr="00AF4CBE">
        <w:trPr>
          <w:trHeight w:val="415"/>
        </w:trPr>
        <w:tc>
          <w:tcPr>
            <w:tcW w:w="1462" w:type="pct"/>
            <w:shd w:val="clear" w:color="auto" w:fill="auto"/>
            <w:vAlign w:val="center"/>
            <w:hideMark/>
          </w:tcPr>
          <w:p w:rsidR="00AF4CBE" w:rsidRPr="00614E67" w:rsidRDefault="00AF4CBE" w:rsidP="00F6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6" w:type="pct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vAlign w:val="center"/>
          </w:tcPr>
          <w:p w:rsidR="00AF4CBE" w:rsidRPr="00614E67" w:rsidRDefault="00AF4CBE" w:rsidP="00F6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6CF0" w:rsidRDefault="00EC6CF0" w:rsidP="00EC6CF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967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967B48"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="00967B48"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967B48"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="00967B48"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024E61" w:rsidRPr="00024E61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967B48"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="00967B48"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024E61" w:rsidRPr="00024E61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967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ые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DF0D48" w:rsidRDefault="000E25CD" w:rsidP="000E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0E25CD" w:rsidRPr="00DF0D48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DF0D48" w:rsidRDefault="000E25CD" w:rsidP="000E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1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0E25CD" w:rsidRPr="00BF3DA3" w:rsidRDefault="009C6E65" w:rsidP="000E25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1 по </w:t>
      </w:r>
      <w:r w:rsidRPr="009C6E65">
        <w:rPr>
          <w:rFonts w:ascii="Times New Roman" w:hAnsi="Times New Roman"/>
          <w:sz w:val="24"/>
          <w:szCs w:val="24"/>
        </w:rPr>
        <w:t>Теме</w:t>
      </w:r>
      <w:r w:rsidR="000E25CD" w:rsidRPr="009C6E65">
        <w:rPr>
          <w:rFonts w:ascii="Times New Roman" w:hAnsi="Times New Roman"/>
          <w:sz w:val="24"/>
          <w:szCs w:val="24"/>
        </w:rPr>
        <w:t xml:space="preserve"> 1.</w:t>
      </w:r>
      <w:r w:rsidR="000E25CD" w:rsidRPr="00BF3DA3">
        <w:rPr>
          <w:rFonts w:ascii="Times New Roman" w:hAnsi="Times New Roman"/>
          <w:b/>
          <w:sz w:val="24"/>
          <w:szCs w:val="24"/>
        </w:rPr>
        <w:t xml:space="preserve"> </w:t>
      </w:r>
      <w:r w:rsidR="000E25CD" w:rsidRPr="00BF3DA3">
        <w:rPr>
          <w:rFonts w:ascii="Times New Roman" w:hAnsi="Times New Roman"/>
          <w:sz w:val="24"/>
          <w:szCs w:val="24"/>
        </w:rPr>
        <w:t xml:space="preserve">Автоматизация предприятия. Описать области автоматизации большого предприятия. Например, университета, большой региональной больницы и т.п. </w:t>
      </w:r>
    </w:p>
    <w:p w:rsidR="000E25CD" w:rsidRPr="00BF3DA3" w:rsidRDefault="000E25CD" w:rsidP="000E25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2 по</w:t>
      </w:r>
      <w:r w:rsidR="009C6E65"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2. Системы управления предприятием. Описать бизнес-процессы  крупного предприятия, которые нуждаются  в автоматизации. Предложить для автоматизации этих процессов различные системы корпоративного управления (</w:t>
      </w:r>
      <w:r w:rsidRPr="00BF3DA3">
        <w:rPr>
          <w:rFonts w:ascii="Times New Roman" w:hAnsi="Times New Roman"/>
          <w:sz w:val="24"/>
          <w:szCs w:val="24"/>
          <w:lang w:val="en-US"/>
        </w:rPr>
        <w:t>ERP</w:t>
      </w:r>
      <w:r w:rsidRPr="00BF3DA3">
        <w:rPr>
          <w:rFonts w:ascii="Times New Roman" w:hAnsi="Times New Roman"/>
          <w:sz w:val="24"/>
          <w:szCs w:val="24"/>
        </w:rPr>
        <w:t xml:space="preserve">, </w:t>
      </w:r>
      <w:r w:rsidRPr="00BF3DA3">
        <w:rPr>
          <w:rFonts w:ascii="Times New Roman" w:hAnsi="Times New Roman"/>
          <w:sz w:val="24"/>
          <w:szCs w:val="24"/>
          <w:lang w:val="en-US"/>
        </w:rPr>
        <w:t>CRM</w:t>
      </w:r>
      <w:r w:rsidRPr="00BF3DA3">
        <w:rPr>
          <w:rFonts w:ascii="Times New Roman" w:hAnsi="Times New Roman"/>
          <w:sz w:val="24"/>
          <w:szCs w:val="24"/>
        </w:rPr>
        <w:t xml:space="preserve">, </w:t>
      </w:r>
      <w:r w:rsidRPr="00BF3DA3">
        <w:rPr>
          <w:rFonts w:ascii="Times New Roman" w:hAnsi="Times New Roman"/>
          <w:sz w:val="24"/>
          <w:szCs w:val="24"/>
          <w:lang w:val="en-US"/>
        </w:rPr>
        <w:t>ECM</w:t>
      </w:r>
      <w:r w:rsidRPr="00BF3DA3">
        <w:rPr>
          <w:rFonts w:ascii="Times New Roman" w:hAnsi="Times New Roman"/>
          <w:sz w:val="24"/>
          <w:szCs w:val="24"/>
        </w:rPr>
        <w:t xml:space="preserve">, СУЭД, СКУД, служба каталогов и т.п.). Обосновать предлагемый выбор. Для описания процессов использовать спецификацию </w:t>
      </w:r>
      <w:r w:rsidRPr="00BF3DA3">
        <w:rPr>
          <w:rFonts w:ascii="Times New Roman" w:hAnsi="Times New Roman"/>
          <w:sz w:val="24"/>
          <w:szCs w:val="24"/>
          <w:lang w:val="en-US"/>
        </w:rPr>
        <w:t>IDEF</w:t>
      </w:r>
      <w:r w:rsidRPr="00BF3DA3">
        <w:rPr>
          <w:rFonts w:ascii="Times New Roman" w:hAnsi="Times New Roman"/>
          <w:sz w:val="24"/>
          <w:szCs w:val="24"/>
        </w:rPr>
        <w:t xml:space="preserve">0. </w:t>
      </w:r>
    </w:p>
    <w:p w:rsidR="000E25CD" w:rsidRPr="00BF3DA3" w:rsidRDefault="000E25CD" w:rsidP="000E25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3 по</w:t>
      </w:r>
      <w:r w:rsidR="009C6E65"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3. Данные и информация, сбор данных и проблема сбора данных. Разработать </w:t>
      </w:r>
      <w:r w:rsidRPr="00BF3DA3">
        <w:rPr>
          <w:rFonts w:ascii="Times New Roman" w:hAnsi="Times New Roman"/>
          <w:sz w:val="24"/>
          <w:szCs w:val="24"/>
          <w:lang w:val="en-US"/>
        </w:rPr>
        <w:t>front</w:t>
      </w:r>
      <w:r w:rsidRPr="00BF3DA3">
        <w:rPr>
          <w:rFonts w:ascii="Times New Roman" w:hAnsi="Times New Roman"/>
          <w:sz w:val="24"/>
          <w:szCs w:val="24"/>
        </w:rPr>
        <w:t>-</w:t>
      </w:r>
      <w:r w:rsidRPr="00BF3DA3">
        <w:rPr>
          <w:rFonts w:ascii="Times New Roman" w:hAnsi="Times New Roman"/>
          <w:sz w:val="24"/>
          <w:szCs w:val="24"/>
          <w:lang w:val="en-US"/>
        </w:rPr>
        <w:t>end</w:t>
      </w:r>
      <w:r w:rsidRPr="00BF3DA3">
        <w:rPr>
          <w:rFonts w:ascii="Times New Roman" w:hAnsi="Times New Roman"/>
          <w:sz w:val="24"/>
          <w:szCs w:val="24"/>
        </w:rPr>
        <w:t xml:space="preserve"> веб-приложение, описывающее форму подачи заявки на регистрацию. Веб-приложение обеспечивает максимальную проверку ввода данных, их корректность по максимальному числу атрибутов формы (ФИО, телефон, email,  адрес и других). </w:t>
      </w: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4 по</w:t>
      </w:r>
      <w:r w:rsidR="009C6E65"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4.</w:t>
      </w:r>
      <w:r w:rsidRPr="00BF3DA3">
        <w:rPr>
          <w:rFonts w:ascii="Times New Roman" w:hAnsi="Times New Roman"/>
          <w:b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</w:rPr>
        <w:t xml:space="preserve">Облачная инфраструктура предприятия. В </w:t>
      </w:r>
      <w:r w:rsidRPr="00BF3DA3">
        <w:rPr>
          <w:rFonts w:ascii="Times New Roman" w:hAnsi="Times New Roman"/>
          <w:sz w:val="24"/>
          <w:szCs w:val="24"/>
          <w:lang w:val="en-US"/>
        </w:rPr>
        <w:t>MS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Visio</w:t>
      </w:r>
      <w:r w:rsidRPr="00BF3DA3">
        <w:rPr>
          <w:rFonts w:ascii="Times New Roman" w:hAnsi="Times New Roman"/>
          <w:sz w:val="24"/>
          <w:szCs w:val="24"/>
        </w:rPr>
        <w:t xml:space="preserve"> отобразить ИТ-инфраструктуру крупного предприятия (в качестве пример можно взять ВГУЭС). </w:t>
      </w: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5 по</w:t>
      </w:r>
      <w:r w:rsidR="009C6E65"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6. Центр обработки данных. 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Установка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View Connection Server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в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режиме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Standard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View Composer: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Подготовка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Microsoft Active Directory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развертыванию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Horizon View,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View Connection Server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режимах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Standard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Replica,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View Composer</w:t>
      </w: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</w:pP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Конфигурирование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vCenter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базовая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настройка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View Connection Server: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Настройка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базы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данных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событий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Horizon View,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Конфигурирование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VMware vCenter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работы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Horizon View,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Базовая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настройка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 xml:space="preserve"> View Connection Server</w:t>
      </w: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6 по</w:t>
      </w:r>
      <w:r w:rsidR="009C6E6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Теме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6. </w:t>
      </w:r>
      <w:r w:rsidRPr="00BF3DA3">
        <w:rPr>
          <w:rFonts w:ascii="Times New Roman" w:hAnsi="Times New Roman"/>
          <w:sz w:val="24"/>
          <w:szCs w:val="24"/>
        </w:rPr>
        <w:t xml:space="preserve">Центр обработки данных. 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Создание ручного пула рабочих станций, установка View Client и View Agent, настройка необходимых GPO и проверка функционирования системы: 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Протоколы, используемые для доступа к рабочим станциям – RDP и PCoIP, Установка и конфигурирование View Agent, Возможности и варианты конфигурации View Client для различных платформ, Установка и конфигурирование View Client, Возможность использования аппаратных «тонких» клиентов в среде Horizon View, Печать в среде Horizon View, Управление настройками компонентов Horizon View через групповые политики Active Directory, Оптимизация гостевой операционной системы для работы с Horizon View, Связанные клоны виртуальных машин (Linked Clones) и работа с ними, Пулы виртуальных рабочих станций и управление доступом к ним, Создание ручного пула рабочих станций (Manual Pool), Создание автоматизированных пулов (Automated Pool) выделенных и плавающих рабочих станци, Работа с постоянными дисками пользователей Horizon View</w:t>
      </w:r>
    </w:p>
    <w:p w:rsidR="000E25CD" w:rsidRPr="00BF3DA3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7 по</w:t>
      </w:r>
      <w:r w:rsidR="009C6E65">
        <w:rPr>
          <w:rFonts w:ascii="Times New Roman" w:hAnsi="Times New Roman"/>
          <w:sz w:val="24"/>
          <w:szCs w:val="24"/>
        </w:rPr>
        <w:tab/>
        <w:t>Теме</w:t>
      </w:r>
      <w:r w:rsidRPr="00BF3DA3">
        <w:rPr>
          <w:rFonts w:ascii="Times New Roman" w:hAnsi="Times New Roman"/>
          <w:sz w:val="24"/>
          <w:szCs w:val="24"/>
        </w:rPr>
        <w:t xml:space="preserve"> 6. Центр обработки данных. Составить смету в MS Excel, где расписать стоимость внедрения Центра обработки данных с сервеной виртуализацией и виртуализацией рабочих мест с учетом численности персонала предприятия . </w:t>
      </w:r>
    </w:p>
    <w:p w:rsidR="000E25CD" w:rsidRPr="00BF3DA3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BF3DA3" w:rsidRDefault="000E25CD" w:rsidP="000E2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8 по</w:t>
      </w:r>
      <w:r w:rsidR="009C6E65">
        <w:rPr>
          <w:rFonts w:ascii="Times New Roman" w:hAnsi="Times New Roman"/>
          <w:sz w:val="24"/>
          <w:szCs w:val="24"/>
        </w:rPr>
        <w:tab/>
        <w:t>Теме</w:t>
      </w:r>
      <w:r w:rsidRPr="00BF3DA3">
        <w:rPr>
          <w:rFonts w:ascii="Times New Roman" w:hAnsi="Times New Roman"/>
          <w:sz w:val="24"/>
          <w:szCs w:val="24"/>
        </w:rPr>
        <w:t xml:space="preserve"> 9. Интеграция на уровне данных. На двух виртуальных  серверах запустить два сервера СУБД </w:t>
      </w:r>
      <w:r w:rsidRPr="00BF3DA3">
        <w:rPr>
          <w:rFonts w:ascii="Times New Roman" w:hAnsi="Times New Roman"/>
          <w:sz w:val="24"/>
          <w:szCs w:val="24"/>
          <w:lang w:val="en-US"/>
        </w:rPr>
        <w:t>MS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SQL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Server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Express</w:t>
      </w:r>
      <w:r w:rsidRPr="00BF3DA3">
        <w:rPr>
          <w:rFonts w:ascii="Times New Roman" w:hAnsi="Times New Roman"/>
          <w:sz w:val="24"/>
          <w:szCs w:val="24"/>
        </w:rPr>
        <w:t xml:space="preserve">, развернуть простую модель данных: сотрудник предприятия. На одном сервере ведется учет сотрудников пердприятия, другой сервер используется для отображения на сайте выборочной информацмии о сотрудниках. Лабораторная работа является коллективной в группах по 3-4 человека. Настроить репликацию данных. </w:t>
      </w:r>
    </w:p>
    <w:p w:rsidR="000E25CD" w:rsidRPr="00BF3DA3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BF3DA3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sz w:val="24"/>
          <w:szCs w:val="24"/>
        </w:rPr>
        <w:tab/>
      </w:r>
      <w:r w:rsidRPr="00BF3DA3">
        <w:rPr>
          <w:rFonts w:ascii="Times New Roman" w:hAnsi="Times New Roman"/>
          <w:b/>
          <w:sz w:val="24"/>
          <w:szCs w:val="24"/>
        </w:rPr>
        <w:t>Лабораторная работа 9 по</w:t>
      </w:r>
      <w:r w:rsidR="009C6E65"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10. Интеграция на уровне приложений и процессов. Разработать веб-службу проверки корректности соответствия отчетва и пола сотрудника. Вызвать  веб-службу из веб-приложения. Выполняется парой студентов: один пишет веб-службу, другой – веб-приложение. </w:t>
      </w:r>
    </w:p>
    <w:p w:rsidR="000E25CD" w:rsidRPr="00BF3DA3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BF3DA3" w:rsidRDefault="000E25CD" w:rsidP="000E25CD">
      <w:pPr>
        <w:pStyle w:val="PlainText"/>
        <w:ind w:firstLine="708"/>
        <w:rPr>
          <w:rFonts w:ascii="Times New Roman" w:hAnsi="Times New Roman" w:cs="Times New Roman"/>
          <w:sz w:val="24"/>
          <w:szCs w:val="24"/>
        </w:rPr>
      </w:pPr>
      <w:r w:rsidRPr="00BF3DA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10 по </w:t>
      </w:r>
      <w:r w:rsidR="009C6E65">
        <w:rPr>
          <w:rFonts w:ascii="Times New Roman" w:hAnsi="Times New Roman" w:cs="Times New Roman"/>
          <w:sz w:val="24"/>
          <w:szCs w:val="24"/>
        </w:rPr>
        <w:t>Теме</w:t>
      </w:r>
      <w:r w:rsidRPr="00BF3DA3">
        <w:rPr>
          <w:rFonts w:ascii="Times New Roman" w:hAnsi="Times New Roman" w:cs="Times New Roman"/>
          <w:sz w:val="24"/>
          <w:szCs w:val="24"/>
        </w:rPr>
        <w:t xml:space="preserve"> 12. Информационная безопасность в ИТ-инфраструктуре. </w:t>
      </w:r>
      <w:r w:rsidRPr="00BF3DA3">
        <w:rPr>
          <w:rFonts w:ascii="Times New Roman" w:eastAsia="Times New Roman" w:hAnsi="Times New Roman" w:cs="Times New Roman"/>
          <w:sz w:val="24"/>
          <w:szCs w:val="24"/>
        </w:rPr>
        <w:t xml:space="preserve">Написать образец жалобы в роскомнадзор. Пройти Тест по средству защиты от разработчика. </w:t>
      </w:r>
    </w:p>
    <w:p w:rsidR="000E25CD" w:rsidRDefault="000E25CD" w:rsidP="000E25C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DF0D48" w:rsidRDefault="000E25CD" w:rsidP="000E25C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0E25CD" w:rsidRPr="00DF0D48" w:rsidRDefault="000E25CD" w:rsidP="000E25C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0E25CD" w:rsidRPr="00DF0D48" w:rsidRDefault="000E25CD" w:rsidP="000E25C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D" w:rsidRPr="00DF0D48" w:rsidRDefault="000E25CD" w:rsidP="000E25C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49–60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33–48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0E25CD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0–32</w:t>
            </w:r>
          </w:p>
        </w:tc>
        <w:tc>
          <w:tcPr>
            <w:tcW w:w="7855" w:type="dxa"/>
          </w:tcPr>
          <w:p w:rsidR="000E25CD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0E25CD" w:rsidRDefault="000E25CD" w:rsidP="000E25CD">
      <w:pPr>
        <w:rPr>
          <w:rFonts w:ascii="Times New Roman" w:hAnsi="Times New Roman"/>
          <w:b/>
          <w:sz w:val="24"/>
          <w:szCs w:val="24"/>
        </w:rPr>
      </w:pPr>
    </w:p>
    <w:p w:rsidR="00024E61" w:rsidRDefault="00024E61" w:rsidP="000E25CD">
      <w:pPr>
        <w:rPr>
          <w:rFonts w:ascii="Times New Roman" w:hAnsi="Times New Roman"/>
          <w:b/>
          <w:sz w:val="24"/>
          <w:szCs w:val="24"/>
        </w:rPr>
      </w:pPr>
    </w:p>
    <w:p w:rsidR="000E25CD" w:rsidRDefault="000E25CD" w:rsidP="000E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</w:t>
      </w:r>
      <w:r>
        <w:rPr>
          <w:rFonts w:ascii="Times New Roman" w:hAnsi="Times New Roman"/>
          <w:b/>
          <w:sz w:val="24"/>
          <w:szCs w:val="24"/>
        </w:rPr>
        <w:t xml:space="preserve">теоретических вопросов </w:t>
      </w:r>
    </w:p>
    <w:p w:rsidR="000E25CD" w:rsidRDefault="000E25CD" w:rsidP="000E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5CD" w:rsidRPr="00235D42" w:rsidRDefault="000E25CD" w:rsidP="000E25CD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 xml:space="preserve">Процесс информатизации (Из чего состоит, Каковы цели, Области информатизации, Уровни информатизации) 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>Информационные системы (ИС) (Определения ИС , Автоматизированные ИС, автоматические ИС, корпоративные ИС,  Состав КИС, Виды КИС),  Стадии жизненного цикла систем и их проекция на ИТ-инфраструктуру предприятия и КИС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AF75C2">
        <w:t>Облачная ИТ-инфраструктура предприятия</w:t>
      </w:r>
      <w:r>
        <w:t xml:space="preserve"> (</w:t>
      </w:r>
      <w:r w:rsidRPr="00235D42">
        <w:rPr>
          <w:rFonts w:ascii="Times New Roman" w:hAnsi="Times New Roman"/>
          <w:sz w:val="24"/>
          <w:szCs w:val="24"/>
        </w:rPr>
        <w:t>Типы облачной инфраструктуры, Признаки облачной инфраструктуры, Целевая аудитория различной архитектуры ИТ-инфраструктуры)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 xml:space="preserve">Хранилища информации (Сеть хранения данных, Преимущество </w:t>
      </w:r>
      <w:r w:rsidRPr="00235D42">
        <w:rPr>
          <w:rFonts w:ascii="Times New Roman" w:hAnsi="Times New Roman"/>
          <w:sz w:val="24"/>
          <w:szCs w:val="24"/>
          <w:lang w:val="en-US"/>
        </w:rPr>
        <w:t>SAN</w:t>
      </w:r>
      <w:r w:rsidRPr="00235D42">
        <w:rPr>
          <w:rFonts w:ascii="Times New Roman" w:hAnsi="Times New Roman"/>
          <w:sz w:val="24"/>
          <w:szCs w:val="24"/>
        </w:rPr>
        <w:t xml:space="preserve">, Схема подключения </w:t>
      </w:r>
      <w:r w:rsidRPr="00235D42">
        <w:rPr>
          <w:rFonts w:ascii="Times New Roman" w:hAnsi="Times New Roman"/>
          <w:sz w:val="24"/>
          <w:szCs w:val="24"/>
          <w:lang w:val="en-US"/>
        </w:rPr>
        <w:t>SAN</w:t>
      </w:r>
      <w:r w:rsidRPr="00235D42">
        <w:rPr>
          <w:rFonts w:ascii="Times New Roman" w:hAnsi="Times New Roman"/>
          <w:sz w:val="24"/>
          <w:szCs w:val="24"/>
        </w:rPr>
        <w:t>,  Соединение кластеров и Хранилища)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 xml:space="preserve">Центр обработки данных (Составляющие центра обработки данных, Что такое серверная виртуализация, Что такое виртуализация рабочих мест, Преимущество облачной инфраструктуры, Тонкий и нулевой клиент, Проблемы развертывания центра обработки данных) 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Данные, проблемы качества данных (Данные и информация, Качество данных и качество информации, Характеристики качества данных, Как обеспечить качество данных )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Обработка числовой информации (Сбор данных, Предварительная обработка данных,  Обеспечение режима реального времени, Обработка числовой информации, Обработка текстовой информации)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Интеграция приложений (</w:t>
      </w:r>
      <w:r w:rsidRPr="00235D42">
        <w:rPr>
          <w:rFonts w:ascii="Times New Roman" w:hAnsi="Times New Roman"/>
          <w:sz w:val="24"/>
          <w:lang w:val="en-US"/>
        </w:rPr>
        <w:t>EAI</w:t>
      </w:r>
      <w:r w:rsidRPr="00235D42">
        <w:rPr>
          <w:rFonts w:ascii="Times New Roman" w:hAnsi="Times New Roman"/>
          <w:sz w:val="24"/>
        </w:rPr>
        <w:t xml:space="preserve"> , Передача сообщений, Типы связей ,  Буфер обмена сообщениями,  </w:t>
      </w:r>
      <w:r w:rsidRPr="00235D42">
        <w:rPr>
          <w:rFonts w:ascii="Times New Roman" w:hAnsi="Times New Roman"/>
          <w:sz w:val="24"/>
          <w:lang w:val="en-US"/>
        </w:rPr>
        <w:t>Enterprise</w:t>
      </w:r>
      <w:r w:rsidRPr="00235D42">
        <w:rPr>
          <w:rFonts w:ascii="Times New Roman" w:hAnsi="Times New Roman"/>
          <w:sz w:val="24"/>
        </w:rPr>
        <w:t xml:space="preserve"> </w:t>
      </w:r>
      <w:r w:rsidRPr="00235D42">
        <w:rPr>
          <w:rFonts w:ascii="Times New Roman" w:hAnsi="Times New Roman"/>
          <w:sz w:val="24"/>
          <w:lang w:val="en-US"/>
        </w:rPr>
        <w:t>Server</w:t>
      </w:r>
      <w:r w:rsidRPr="00235D42">
        <w:rPr>
          <w:rFonts w:ascii="Times New Roman" w:hAnsi="Times New Roman"/>
          <w:sz w:val="24"/>
        </w:rPr>
        <w:t xml:space="preserve"> </w:t>
      </w:r>
      <w:r w:rsidRPr="00235D42">
        <w:rPr>
          <w:rFonts w:ascii="Times New Roman" w:hAnsi="Times New Roman"/>
          <w:sz w:val="24"/>
          <w:lang w:val="en-US"/>
        </w:rPr>
        <w:t>Bus</w:t>
      </w:r>
      <w:r w:rsidRPr="00235D42">
        <w:rPr>
          <w:rFonts w:ascii="Times New Roman" w:hAnsi="Times New Roman"/>
          <w:sz w:val="24"/>
        </w:rPr>
        <w:t>, Сервис-ориентированная архитектура)</w:t>
      </w:r>
    </w:p>
    <w:p w:rsidR="000E25CD" w:rsidRDefault="000E25CD" w:rsidP="000E25CD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Интеграция данных (Проблема интеграции данных, Репликация  данных, Логическая интеграция – вертикальное, горизонтальное распределение, Семантическая интеграция )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Методология </w:t>
      </w:r>
      <w:r>
        <w:rPr>
          <w:rFonts w:ascii="Times New Roman" w:hAnsi="Times New Roman"/>
          <w:sz w:val="24"/>
          <w:lang w:val="en-US"/>
        </w:rPr>
        <w:t>Big</w:t>
      </w:r>
      <w:r w:rsidRPr="00D317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Data</w:t>
      </w:r>
      <w:r w:rsidRPr="00D31713">
        <w:rPr>
          <w:rFonts w:ascii="Times New Roman" w:hAnsi="Times New Roman"/>
          <w:sz w:val="24"/>
        </w:rPr>
        <w:t xml:space="preserve">: обработка больших массивов данных, методы извлечения знаний </w:t>
      </w:r>
      <w:r>
        <w:rPr>
          <w:rFonts w:ascii="Times New Roman" w:hAnsi="Times New Roman"/>
          <w:sz w:val="24"/>
          <w:lang w:val="en-US"/>
        </w:rPr>
        <w:t>Data</w:t>
      </w:r>
      <w:r w:rsidRPr="00D317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Mining</w:t>
      </w:r>
      <w:r w:rsidRPr="00D31713">
        <w:rPr>
          <w:rFonts w:ascii="Times New Roman" w:hAnsi="Times New Roman"/>
          <w:sz w:val="24"/>
        </w:rPr>
        <w:t>, 6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, примеры применения </w:t>
      </w:r>
      <w:r>
        <w:rPr>
          <w:rFonts w:ascii="Times New Roman" w:hAnsi="Times New Roman"/>
          <w:sz w:val="24"/>
          <w:lang w:val="en-US"/>
        </w:rPr>
        <w:t>Big</w:t>
      </w:r>
      <w:r w:rsidRPr="00D317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Data</w:t>
      </w:r>
    </w:p>
    <w:p w:rsidR="000E25CD" w:rsidRPr="00235D42" w:rsidRDefault="000E25CD" w:rsidP="000E25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 xml:space="preserve">Обеспечение информационной безопасности  на предприятии </w:t>
      </w:r>
    </w:p>
    <w:p w:rsidR="000E25CD" w:rsidRDefault="000E25CD" w:rsidP="000E25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E25CD" w:rsidRPr="00DF0D48" w:rsidRDefault="000E25CD" w:rsidP="000E25C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полностью стройно и логично излагает ответы на вопросы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, предусмотренные программой, свободно оперирует приобретенными </w:t>
            </w:r>
            <w:r>
              <w:rPr>
                <w:rFonts w:ascii="Times New Roman" w:hAnsi="Times New Roman"/>
                <w:sz w:val="24"/>
                <w:szCs w:val="24"/>
              </w:rPr>
              <w:t>знаниями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, применяет их в ситуациях повышенной сложности.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, но допускаются незначительные ошибки, неточности, затруднения при аналитических операциях, переносе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на новые, нестандартные ситуации.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базовом уровне: в </w:t>
            </w:r>
            <w:r>
              <w:rPr>
                <w:rFonts w:ascii="Times New Roman" w:hAnsi="Times New Roman"/>
                <w:sz w:val="24"/>
                <w:szCs w:val="24"/>
              </w:rPr>
              <w:t>ответах на вопросы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по дисциплинарной компетенции, испытываются значительные затруднения при оперировании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и при их переносе на новые ситуации.</w:t>
            </w:r>
          </w:p>
        </w:tc>
      </w:tr>
      <w:tr w:rsidR="000E25CD" w:rsidRPr="00DF0D48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0E25CD" w:rsidRPr="00DF0D48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на уровне ниже базового.</w:t>
            </w:r>
          </w:p>
        </w:tc>
      </w:tr>
      <w:tr w:rsidR="000E25CD" w:rsidTr="008653E0">
        <w:tc>
          <w:tcPr>
            <w:tcW w:w="1126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E25CD" w:rsidRPr="00DF0D48" w:rsidRDefault="000E25CD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E25CD" w:rsidRDefault="000E25CD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</w:tbl>
    <w:p w:rsidR="00A159AC" w:rsidRPr="00810354" w:rsidRDefault="00A159AC" w:rsidP="000E25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33" w:rsidRDefault="00453133" w:rsidP="00C8013F">
      <w:pPr>
        <w:spacing w:after="0" w:line="240" w:lineRule="auto"/>
      </w:pPr>
      <w:r>
        <w:separator/>
      </w:r>
    </w:p>
  </w:endnote>
  <w:endnote w:type="continuationSeparator" w:id="0">
    <w:p w:rsidR="00453133" w:rsidRDefault="0045313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33" w:rsidRDefault="00453133" w:rsidP="00C8013F">
      <w:pPr>
        <w:spacing w:after="0" w:line="240" w:lineRule="auto"/>
      </w:pPr>
      <w:r>
        <w:separator/>
      </w:r>
    </w:p>
  </w:footnote>
  <w:footnote w:type="continuationSeparator" w:id="0">
    <w:p w:rsidR="00453133" w:rsidRDefault="0045313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4E61"/>
    <w:rsid w:val="00036155"/>
    <w:rsid w:val="00036EE4"/>
    <w:rsid w:val="00042F08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87EF6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25CD"/>
    <w:rsid w:val="000E52B8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418CA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0D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255B"/>
    <w:rsid w:val="004360A2"/>
    <w:rsid w:val="0044636E"/>
    <w:rsid w:val="00453133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D73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57E4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6ACB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07B"/>
    <w:rsid w:val="00764D5E"/>
    <w:rsid w:val="00765A7D"/>
    <w:rsid w:val="007662CC"/>
    <w:rsid w:val="00766CA0"/>
    <w:rsid w:val="00773066"/>
    <w:rsid w:val="00773E11"/>
    <w:rsid w:val="00783E73"/>
    <w:rsid w:val="00787EA2"/>
    <w:rsid w:val="007908DE"/>
    <w:rsid w:val="00794F78"/>
    <w:rsid w:val="00795A11"/>
    <w:rsid w:val="007963E0"/>
    <w:rsid w:val="00796EE3"/>
    <w:rsid w:val="007971A5"/>
    <w:rsid w:val="007973F7"/>
    <w:rsid w:val="007A0F19"/>
    <w:rsid w:val="007A2E63"/>
    <w:rsid w:val="007A68BF"/>
    <w:rsid w:val="007B4196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36CE2"/>
    <w:rsid w:val="00954432"/>
    <w:rsid w:val="00960790"/>
    <w:rsid w:val="00963375"/>
    <w:rsid w:val="00967B48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C6E6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027D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3BCB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4CBE"/>
    <w:rsid w:val="00B00A66"/>
    <w:rsid w:val="00B01246"/>
    <w:rsid w:val="00B12A7B"/>
    <w:rsid w:val="00B14E93"/>
    <w:rsid w:val="00B16756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231"/>
    <w:rsid w:val="00BF3DA3"/>
    <w:rsid w:val="00C009BB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567DB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6DC4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6580"/>
    <w:rsid w:val="00EC6CF0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207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2627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B8D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E879F-0099-46A4-A9E2-DA2D7B3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F3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0E25C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5CD"/>
    <w:rPr>
      <w:rFonts w:eastAsiaTheme="minorHAnsi" w:cstheme="minorBidi"/>
      <w:sz w:val="22"/>
      <w:szCs w:val="21"/>
      <w:lang w:eastAsia="en-US"/>
    </w:rPr>
  </w:style>
  <w:style w:type="paragraph" w:customStyle="1" w:styleId="a">
    <w:name w:val="Для таблиц"/>
    <w:basedOn w:val="Normal"/>
    <w:rsid w:val="00787E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C6EE-D721-4A00-B072-BA89E39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2240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Кузнецов Роман</cp:lastModifiedBy>
  <cp:revision>7</cp:revision>
  <cp:lastPrinted>2015-09-11T07:13:00Z</cp:lastPrinted>
  <dcterms:created xsi:type="dcterms:W3CDTF">2018-06-07T09:02:00Z</dcterms:created>
  <dcterms:modified xsi:type="dcterms:W3CDTF">2020-09-25T00:31:00Z</dcterms:modified>
</cp:coreProperties>
</file>