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3035" w:rsidRPr="00915508" w:rsidRDefault="00934861" w:rsidP="005B5596">
      <w:pPr>
        <w:spacing w:after="0" w:line="240" w:lineRule="auto"/>
        <w:jc w:val="right"/>
        <w:rPr>
          <w:rFonts w:ascii="Times New Roman" w:hAnsi="Times New Roman" w:cs="Times New Roman"/>
          <w:sz w:val="28"/>
          <w:szCs w:val="24"/>
        </w:rPr>
      </w:pPr>
      <w:r w:rsidRPr="00915508">
        <w:rPr>
          <w:rFonts w:ascii="Times New Roman" w:hAnsi="Times New Roman" w:cs="Times New Roman"/>
          <w:sz w:val="28"/>
          <w:szCs w:val="24"/>
        </w:rPr>
        <w:t>Приложение</w:t>
      </w:r>
    </w:p>
    <w:p w:rsidR="00FF3035" w:rsidRPr="00915508" w:rsidRDefault="00FF3035" w:rsidP="005B5596">
      <w:pPr>
        <w:spacing w:after="0" w:line="240" w:lineRule="auto"/>
        <w:jc w:val="right"/>
        <w:rPr>
          <w:rFonts w:ascii="Times New Roman" w:hAnsi="Times New Roman" w:cs="Times New Roman"/>
          <w:sz w:val="28"/>
          <w:szCs w:val="24"/>
        </w:rPr>
      </w:pPr>
      <w:r w:rsidRPr="00915508">
        <w:rPr>
          <w:rFonts w:ascii="Times New Roman" w:hAnsi="Times New Roman" w:cs="Times New Roman"/>
          <w:sz w:val="28"/>
          <w:szCs w:val="24"/>
        </w:rPr>
        <w:t>к рабочей программе дисциплины</w:t>
      </w:r>
    </w:p>
    <w:p w:rsidR="00FF3035" w:rsidRPr="00F93295" w:rsidRDefault="005B5596" w:rsidP="00F93295">
      <w:pPr>
        <w:spacing w:after="0" w:line="240" w:lineRule="auto"/>
        <w:ind w:left="2124"/>
        <w:jc w:val="center"/>
        <w:rPr>
          <w:rFonts w:ascii="Times New Roman" w:hAnsi="Times New Roman" w:cs="Times New Roman"/>
          <w:b/>
          <w:sz w:val="28"/>
          <w:lang w:eastAsia="ar-SA"/>
        </w:rPr>
      </w:pPr>
      <w:r w:rsidRPr="005B5596">
        <w:rPr>
          <w:rFonts w:ascii="Times New Roman" w:hAnsi="Times New Roman" w:cs="Times New Roman"/>
          <w:sz w:val="28"/>
          <w:lang w:eastAsia="ar-SA"/>
        </w:rPr>
        <w:t>«</w:t>
      </w:r>
      <w:r w:rsidR="00F93295" w:rsidRPr="00F93295">
        <w:rPr>
          <w:rFonts w:ascii="Times New Roman" w:hAnsi="Times New Roman" w:cs="Times New Roman"/>
          <w:sz w:val="28"/>
          <w:lang w:eastAsia="ar-SA"/>
        </w:rPr>
        <w:t>Технико-экономическое обоснование инженерных решений</w:t>
      </w:r>
      <w:r w:rsidRPr="005B5596">
        <w:rPr>
          <w:rFonts w:ascii="Times New Roman" w:hAnsi="Times New Roman" w:cs="Times New Roman"/>
          <w:sz w:val="28"/>
          <w:lang w:eastAsia="ar-SA"/>
        </w:rPr>
        <w:t>»</w:t>
      </w:r>
    </w:p>
    <w:p w:rsidR="006746E3" w:rsidRPr="005B5596" w:rsidRDefault="006746E3" w:rsidP="005B5596">
      <w:pPr>
        <w:spacing w:after="0" w:line="240" w:lineRule="auto"/>
        <w:jc w:val="right"/>
        <w:rPr>
          <w:rFonts w:ascii="Times New Roman" w:hAnsi="Times New Roman" w:cs="Times New Roman"/>
          <w:sz w:val="32"/>
          <w:szCs w:val="24"/>
        </w:rPr>
      </w:pPr>
    </w:p>
    <w:p w:rsidR="00A932C5" w:rsidRPr="00915508" w:rsidRDefault="00A932C5" w:rsidP="008F614F">
      <w:pPr>
        <w:spacing w:after="0" w:line="240" w:lineRule="auto"/>
        <w:jc w:val="center"/>
        <w:rPr>
          <w:rFonts w:ascii="Times New Roman" w:hAnsi="Times New Roman" w:cs="Times New Roman"/>
          <w:sz w:val="28"/>
          <w:szCs w:val="24"/>
        </w:rPr>
      </w:pPr>
      <w:r w:rsidRPr="00915508">
        <w:rPr>
          <w:rFonts w:ascii="Times New Roman" w:hAnsi="Times New Roman" w:cs="Times New Roman"/>
          <w:sz w:val="28"/>
          <w:szCs w:val="24"/>
        </w:rPr>
        <w:t>МИНИСТЕРСТВО НАУКИ</w:t>
      </w:r>
      <w:r w:rsidR="00DD4C0A">
        <w:rPr>
          <w:rFonts w:ascii="Times New Roman" w:hAnsi="Times New Roman" w:cs="Times New Roman"/>
          <w:sz w:val="28"/>
          <w:szCs w:val="24"/>
        </w:rPr>
        <w:t xml:space="preserve"> И ВЫСШЕГО </w:t>
      </w:r>
      <w:r w:rsidR="00DD4C0A" w:rsidRPr="00915508">
        <w:rPr>
          <w:rFonts w:ascii="Times New Roman" w:hAnsi="Times New Roman" w:cs="Times New Roman"/>
          <w:sz w:val="28"/>
          <w:szCs w:val="24"/>
        </w:rPr>
        <w:t>ОБРАЗОВАНИЯ</w:t>
      </w:r>
      <w:r w:rsidRPr="00915508">
        <w:rPr>
          <w:rFonts w:ascii="Times New Roman" w:hAnsi="Times New Roman" w:cs="Times New Roman"/>
          <w:sz w:val="28"/>
          <w:szCs w:val="24"/>
        </w:rPr>
        <w:t xml:space="preserve"> РОССИЙСКОЙ ФЕДЕРАЦИИ</w:t>
      </w:r>
    </w:p>
    <w:p w:rsidR="00564F87" w:rsidRPr="00915508" w:rsidRDefault="00564F87" w:rsidP="008F614F">
      <w:pPr>
        <w:spacing w:after="0" w:line="240" w:lineRule="auto"/>
        <w:jc w:val="center"/>
        <w:rPr>
          <w:rFonts w:ascii="Times New Roman" w:hAnsi="Times New Roman" w:cs="Times New Roman"/>
          <w:sz w:val="28"/>
          <w:szCs w:val="24"/>
        </w:rPr>
      </w:pPr>
    </w:p>
    <w:p w:rsidR="006746E3" w:rsidRPr="00915508" w:rsidRDefault="006746E3" w:rsidP="008F614F">
      <w:pPr>
        <w:spacing w:after="0" w:line="240" w:lineRule="auto"/>
        <w:jc w:val="center"/>
        <w:rPr>
          <w:rFonts w:ascii="Times New Roman" w:hAnsi="Times New Roman" w:cs="Times New Roman"/>
          <w:sz w:val="28"/>
          <w:szCs w:val="24"/>
        </w:rPr>
      </w:pPr>
    </w:p>
    <w:p w:rsidR="001519F7" w:rsidRPr="00915508" w:rsidRDefault="00564F87" w:rsidP="008F614F">
      <w:pPr>
        <w:spacing w:after="0" w:line="240" w:lineRule="auto"/>
        <w:jc w:val="center"/>
        <w:rPr>
          <w:rFonts w:ascii="Times New Roman" w:hAnsi="Times New Roman" w:cs="Times New Roman"/>
          <w:sz w:val="28"/>
          <w:szCs w:val="24"/>
        </w:rPr>
      </w:pPr>
      <w:r w:rsidRPr="00915508">
        <w:rPr>
          <w:rFonts w:ascii="Times New Roman" w:hAnsi="Times New Roman" w:cs="Times New Roman"/>
          <w:sz w:val="28"/>
          <w:szCs w:val="24"/>
        </w:rPr>
        <w:t xml:space="preserve">ВЛАДИВОСТОКСКИЙ ГОСУДАРСТВЕННЫЙ </w:t>
      </w:r>
      <w:r w:rsidR="001519F7" w:rsidRPr="00915508">
        <w:rPr>
          <w:rFonts w:ascii="Times New Roman" w:hAnsi="Times New Roman" w:cs="Times New Roman"/>
          <w:sz w:val="28"/>
          <w:szCs w:val="24"/>
        </w:rPr>
        <w:t>УНИВЕРСИТЕТ</w:t>
      </w:r>
    </w:p>
    <w:p w:rsidR="00A932C5" w:rsidRPr="00915508" w:rsidRDefault="00564F87" w:rsidP="008F614F">
      <w:pPr>
        <w:spacing w:after="0" w:line="240" w:lineRule="auto"/>
        <w:jc w:val="center"/>
        <w:rPr>
          <w:rFonts w:ascii="Times New Roman" w:hAnsi="Times New Roman" w:cs="Times New Roman"/>
          <w:sz w:val="28"/>
          <w:szCs w:val="24"/>
        </w:rPr>
      </w:pPr>
      <w:r w:rsidRPr="00915508">
        <w:rPr>
          <w:rFonts w:ascii="Times New Roman" w:hAnsi="Times New Roman" w:cs="Times New Roman"/>
          <w:sz w:val="28"/>
          <w:szCs w:val="24"/>
        </w:rPr>
        <w:t>ЭКОНОМИКИ И СЕРВИСА</w:t>
      </w:r>
    </w:p>
    <w:p w:rsidR="00564F87" w:rsidRPr="00915508" w:rsidRDefault="00564F87" w:rsidP="008F614F">
      <w:pPr>
        <w:spacing w:after="0" w:line="240" w:lineRule="auto"/>
        <w:jc w:val="center"/>
        <w:rPr>
          <w:rFonts w:ascii="Times New Roman" w:hAnsi="Times New Roman" w:cs="Times New Roman"/>
          <w:sz w:val="28"/>
          <w:szCs w:val="24"/>
        </w:rPr>
      </w:pPr>
    </w:p>
    <w:p w:rsidR="006D4251" w:rsidRPr="00915508" w:rsidRDefault="006D4251" w:rsidP="008F614F">
      <w:pPr>
        <w:spacing w:after="0" w:line="240" w:lineRule="auto"/>
        <w:jc w:val="center"/>
        <w:rPr>
          <w:rFonts w:ascii="Times New Roman" w:hAnsi="Times New Roman" w:cs="Times New Roman"/>
          <w:sz w:val="28"/>
          <w:szCs w:val="24"/>
        </w:rPr>
      </w:pPr>
    </w:p>
    <w:p w:rsidR="00A932C5" w:rsidRPr="00915508" w:rsidRDefault="006A6067" w:rsidP="008F614F">
      <w:pPr>
        <w:spacing w:after="0" w:line="240" w:lineRule="auto"/>
        <w:jc w:val="center"/>
        <w:rPr>
          <w:rFonts w:ascii="Times New Roman" w:hAnsi="Times New Roman" w:cs="Times New Roman"/>
          <w:sz w:val="28"/>
          <w:szCs w:val="24"/>
        </w:rPr>
      </w:pPr>
      <w:r w:rsidRPr="00915508">
        <w:rPr>
          <w:rFonts w:ascii="Times New Roman" w:hAnsi="Times New Roman" w:cs="Times New Roman"/>
          <w:sz w:val="28"/>
          <w:szCs w:val="24"/>
        </w:rPr>
        <w:t>КАФЕДРА ТРАНСПОРТНЫХ ПРОЦЕССОВ И ТЕХНОЛОГИЙ</w:t>
      </w:r>
    </w:p>
    <w:p w:rsidR="00A932C5" w:rsidRPr="00915508" w:rsidRDefault="00A932C5" w:rsidP="008F614F">
      <w:pPr>
        <w:spacing w:after="0" w:line="240" w:lineRule="auto"/>
        <w:jc w:val="center"/>
        <w:rPr>
          <w:rFonts w:ascii="Times New Roman" w:hAnsi="Times New Roman" w:cs="Times New Roman"/>
          <w:sz w:val="28"/>
          <w:szCs w:val="24"/>
        </w:rPr>
      </w:pPr>
    </w:p>
    <w:p w:rsidR="00A932C5" w:rsidRPr="00915508" w:rsidRDefault="00A932C5" w:rsidP="008F614F">
      <w:pPr>
        <w:spacing w:after="0" w:line="240" w:lineRule="auto"/>
        <w:jc w:val="center"/>
        <w:rPr>
          <w:rFonts w:ascii="Times New Roman" w:hAnsi="Times New Roman" w:cs="Times New Roman"/>
          <w:sz w:val="28"/>
          <w:szCs w:val="24"/>
        </w:rPr>
      </w:pPr>
    </w:p>
    <w:p w:rsidR="00A932C5" w:rsidRPr="00915508" w:rsidRDefault="00A932C5" w:rsidP="008F614F">
      <w:pPr>
        <w:spacing w:after="0" w:line="240" w:lineRule="auto"/>
        <w:jc w:val="center"/>
        <w:rPr>
          <w:rFonts w:ascii="Times New Roman" w:hAnsi="Times New Roman" w:cs="Times New Roman"/>
          <w:b/>
          <w:sz w:val="28"/>
          <w:szCs w:val="24"/>
        </w:rPr>
      </w:pPr>
    </w:p>
    <w:p w:rsidR="00A932C5" w:rsidRPr="00915508" w:rsidRDefault="00A932C5" w:rsidP="008F614F">
      <w:pPr>
        <w:spacing w:after="0" w:line="240" w:lineRule="auto"/>
        <w:jc w:val="center"/>
        <w:rPr>
          <w:rFonts w:ascii="Times New Roman" w:hAnsi="Times New Roman" w:cs="Times New Roman"/>
          <w:b/>
          <w:sz w:val="28"/>
          <w:szCs w:val="24"/>
        </w:rPr>
      </w:pPr>
    </w:p>
    <w:p w:rsidR="00F93295" w:rsidRPr="00DD4C0A" w:rsidRDefault="00F93295" w:rsidP="00F93295">
      <w:pPr>
        <w:jc w:val="center"/>
        <w:rPr>
          <w:rFonts w:ascii="Times New Roman" w:hAnsi="Times New Roman" w:cs="Times New Roman"/>
          <w:b/>
          <w:sz w:val="48"/>
          <w:szCs w:val="48"/>
        </w:rPr>
      </w:pPr>
      <w:r w:rsidRPr="00DD4C0A">
        <w:rPr>
          <w:rFonts w:ascii="Times New Roman" w:hAnsi="Times New Roman" w:cs="Times New Roman"/>
          <w:b/>
          <w:sz w:val="48"/>
          <w:szCs w:val="48"/>
        </w:rPr>
        <w:t>Технико-экономическое обоснование инженерных решений</w:t>
      </w:r>
    </w:p>
    <w:p w:rsidR="002E1F41" w:rsidRPr="00BD3B4B" w:rsidRDefault="002E1F41" w:rsidP="002E1F41">
      <w:pPr>
        <w:jc w:val="center"/>
        <w:rPr>
          <w:b/>
          <w:sz w:val="48"/>
          <w:szCs w:val="48"/>
        </w:rPr>
      </w:pPr>
      <w:r>
        <w:rPr>
          <w:b/>
          <w:sz w:val="48"/>
          <w:szCs w:val="48"/>
        </w:rPr>
        <w:tab/>
      </w:r>
    </w:p>
    <w:p w:rsidR="00A932C5" w:rsidRPr="00915508" w:rsidRDefault="006D4251" w:rsidP="008F614F">
      <w:pPr>
        <w:spacing w:after="0" w:line="240" w:lineRule="auto"/>
        <w:jc w:val="center"/>
        <w:rPr>
          <w:rFonts w:ascii="Times New Roman" w:hAnsi="Times New Roman" w:cs="Times New Roman"/>
          <w:sz w:val="28"/>
          <w:szCs w:val="24"/>
        </w:rPr>
      </w:pPr>
      <w:r w:rsidRPr="00915508">
        <w:rPr>
          <w:rFonts w:ascii="Times New Roman" w:hAnsi="Times New Roman" w:cs="Times New Roman"/>
          <w:sz w:val="28"/>
          <w:szCs w:val="24"/>
        </w:rPr>
        <w:t xml:space="preserve">Фонд оценочных средств </w:t>
      </w:r>
      <w:r w:rsidR="00564F87" w:rsidRPr="00915508">
        <w:rPr>
          <w:rFonts w:ascii="Times New Roman" w:hAnsi="Times New Roman" w:cs="Times New Roman"/>
          <w:sz w:val="28"/>
          <w:szCs w:val="24"/>
        </w:rPr>
        <w:t>для проведения промежуточной аттестации обучающихся</w:t>
      </w:r>
    </w:p>
    <w:p w:rsidR="00396D48" w:rsidRPr="00915508" w:rsidRDefault="00396D48" w:rsidP="008F614F">
      <w:pPr>
        <w:spacing w:after="0" w:line="240" w:lineRule="auto"/>
        <w:jc w:val="center"/>
        <w:rPr>
          <w:rFonts w:ascii="Times New Roman" w:hAnsi="Times New Roman" w:cs="Times New Roman"/>
          <w:sz w:val="28"/>
          <w:szCs w:val="24"/>
        </w:rPr>
      </w:pPr>
    </w:p>
    <w:p w:rsidR="00396D48" w:rsidRPr="00915508" w:rsidRDefault="00396D48" w:rsidP="008F614F">
      <w:pPr>
        <w:spacing w:after="0" w:line="240" w:lineRule="auto"/>
        <w:jc w:val="center"/>
        <w:rPr>
          <w:rFonts w:ascii="Times New Roman" w:hAnsi="Times New Roman" w:cs="Times New Roman"/>
          <w:sz w:val="28"/>
          <w:szCs w:val="24"/>
        </w:rPr>
      </w:pPr>
    </w:p>
    <w:p w:rsidR="00AF1A5A" w:rsidRPr="00915508" w:rsidRDefault="00AF1A5A" w:rsidP="00AF1A5A">
      <w:pPr>
        <w:jc w:val="center"/>
        <w:rPr>
          <w:rFonts w:ascii="Times New Roman" w:hAnsi="Times New Roman" w:cs="Times New Roman"/>
          <w:sz w:val="28"/>
          <w:szCs w:val="24"/>
        </w:rPr>
      </w:pPr>
      <w:r w:rsidRPr="00915508">
        <w:rPr>
          <w:rFonts w:ascii="Times New Roman" w:hAnsi="Times New Roman" w:cs="Times New Roman"/>
          <w:sz w:val="28"/>
          <w:szCs w:val="24"/>
        </w:rPr>
        <w:t xml:space="preserve">по направлению подготовки </w:t>
      </w:r>
    </w:p>
    <w:p w:rsidR="004D7270" w:rsidRPr="004D7270" w:rsidRDefault="00AF1A5A" w:rsidP="004D7270">
      <w:pPr>
        <w:jc w:val="center"/>
        <w:rPr>
          <w:rFonts w:ascii="Times New Roman" w:hAnsi="Times New Roman" w:cs="Times New Roman"/>
          <w:sz w:val="28"/>
          <w:szCs w:val="24"/>
        </w:rPr>
      </w:pPr>
      <w:r w:rsidRPr="00915508">
        <w:rPr>
          <w:rFonts w:ascii="Times New Roman" w:hAnsi="Times New Roman" w:cs="Times New Roman"/>
          <w:sz w:val="28"/>
          <w:szCs w:val="24"/>
        </w:rPr>
        <w:t>23.03.0</w:t>
      </w:r>
      <w:r w:rsidR="00981BF8" w:rsidRPr="004D7270">
        <w:rPr>
          <w:rFonts w:ascii="Times New Roman" w:hAnsi="Times New Roman" w:cs="Times New Roman"/>
          <w:sz w:val="28"/>
          <w:szCs w:val="24"/>
        </w:rPr>
        <w:t>3</w:t>
      </w:r>
      <w:r w:rsidRPr="00915508">
        <w:rPr>
          <w:rFonts w:ascii="Times New Roman" w:hAnsi="Times New Roman" w:cs="Times New Roman"/>
          <w:sz w:val="28"/>
          <w:szCs w:val="24"/>
        </w:rPr>
        <w:t xml:space="preserve"> </w:t>
      </w:r>
      <w:r w:rsidR="004D7270" w:rsidRPr="004D7270">
        <w:rPr>
          <w:rFonts w:ascii="Times New Roman" w:hAnsi="Times New Roman" w:cs="Times New Roman"/>
          <w:sz w:val="28"/>
          <w:szCs w:val="24"/>
        </w:rPr>
        <w:t>Эксплуатация транспортно-технологических машин и комплексов</w:t>
      </w:r>
    </w:p>
    <w:p w:rsidR="00AF1A5A" w:rsidRPr="00915508" w:rsidRDefault="00AF1A5A" w:rsidP="00AF1A5A">
      <w:pPr>
        <w:jc w:val="center"/>
        <w:rPr>
          <w:rFonts w:ascii="Times New Roman" w:hAnsi="Times New Roman" w:cs="Times New Roman"/>
          <w:sz w:val="28"/>
          <w:szCs w:val="24"/>
        </w:rPr>
      </w:pPr>
    </w:p>
    <w:p w:rsidR="006A6067" w:rsidRPr="00915508" w:rsidRDefault="006A6067" w:rsidP="006A6067">
      <w:pPr>
        <w:spacing w:after="0" w:line="240" w:lineRule="auto"/>
        <w:jc w:val="center"/>
        <w:rPr>
          <w:rFonts w:ascii="Times New Roman" w:hAnsi="Times New Roman" w:cs="Times New Roman"/>
          <w:sz w:val="28"/>
          <w:szCs w:val="24"/>
        </w:rPr>
      </w:pPr>
    </w:p>
    <w:p w:rsidR="006A6067" w:rsidRPr="00915508" w:rsidRDefault="006A6067" w:rsidP="006A6067">
      <w:pPr>
        <w:spacing w:after="0" w:line="240" w:lineRule="auto"/>
        <w:jc w:val="center"/>
        <w:rPr>
          <w:rFonts w:ascii="Times New Roman" w:hAnsi="Times New Roman" w:cs="Times New Roman"/>
          <w:sz w:val="28"/>
          <w:szCs w:val="24"/>
        </w:rPr>
      </w:pPr>
    </w:p>
    <w:p w:rsidR="00A932C5" w:rsidRPr="00915508" w:rsidRDefault="006A6067" w:rsidP="006A6067">
      <w:pPr>
        <w:spacing w:after="0" w:line="240" w:lineRule="auto"/>
        <w:jc w:val="center"/>
        <w:rPr>
          <w:rFonts w:ascii="Times New Roman" w:hAnsi="Times New Roman" w:cs="Times New Roman"/>
          <w:sz w:val="28"/>
          <w:szCs w:val="24"/>
        </w:rPr>
      </w:pPr>
      <w:r w:rsidRPr="00915508">
        <w:rPr>
          <w:rFonts w:ascii="Times New Roman" w:hAnsi="Times New Roman" w:cs="Times New Roman"/>
          <w:sz w:val="28"/>
          <w:szCs w:val="24"/>
        </w:rPr>
        <w:t>Тип ООП: прикладной бакалавриат</w:t>
      </w:r>
    </w:p>
    <w:p w:rsidR="00A932C5" w:rsidRPr="00915508" w:rsidRDefault="00A932C5" w:rsidP="008F614F">
      <w:pPr>
        <w:spacing w:after="0" w:line="240" w:lineRule="auto"/>
        <w:jc w:val="center"/>
        <w:rPr>
          <w:rFonts w:ascii="Times New Roman" w:hAnsi="Times New Roman" w:cs="Times New Roman"/>
          <w:sz w:val="28"/>
          <w:szCs w:val="24"/>
        </w:rPr>
      </w:pPr>
    </w:p>
    <w:p w:rsidR="00A932C5" w:rsidRPr="00915508" w:rsidRDefault="00A932C5" w:rsidP="008F614F">
      <w:pPr>
        <w:spacing w:after="0" w:line="240" w:lineRule="auto"/>
        <w:jc w:val="center"/>
        <w:rPr>
          <w:rFonts w:ascii="Times New Roman" w:hAnsi="Times New Roman" w:cs="Times New Roman"/>
          <w:sz w:val="28"/>
          <w:szCs w:val="24"/>
        </w:rPr>
      </w:pPr>
    </w:p>
    <w:p w:rsidR="00DB4633" w:rsidRPr="00915508" w:rsidRDefault="00DB4633" w:rsidP="008F614F">
      <w:pPr>
        <w:spacing w:after="0" w:line="240" w:lineRule="auto"/>
        <w:jc w:val="center"/>
        <w:rPr>
          <w:rFonts w:ascii="Times New Roman" w:hAnsi="Times New Roman" w:cs="Times New Roman"/>
          <w:sz w:val="28"/>
          <w:szCs w:val="24"/>
        </w:rPr>
      </w:pPr>
    </w:p>
    <w:p w:rsidR="006A6067" w:rsidRPr="00915508" w:rsidRDefault="006A6067" w:rsidP="008F614F">
      <w:pPr>
        <w:spacing w:after="0" w:line="240" w:lineRule="auto"/>
        <w:jc w:val="center"/>
        <w:rPr>
          <w:rFonts w:ascii="Times New Roman" w:hAnsi="Times New Roman" w:cs="Times New Roman"/>
          <w:sz w:val="28"/>
          <w:szCs w:val="24"/>
        </w:rPr>
      </w:pPr>
    </w:p>
    <w:p w:rsidR="006A6067" w:rsidRPr="00915508" w:rsidRDefault="006A6067" w:rsidP="008F614F">
      <w:pPr>
        <w:spacing w:after="0" w:line="240" w:lineRule="auto"/>
        <w:jc w:val="center"/>
        <w:rPr>
          <w:rFonts w:ascii="Times New Roman" w:hAnsi="Times New Roman" w:cs="Times New Roman"/>
          <w:sz w:val="28"/>
          <w:szCs w:val="24"/>
        </w:rPr>
      </w:pPr>
    </w:p>
    <w:p w:rsidR="006A6067" w:rsidRPr="00915508" w:rsidRDefault="006A6067" w:rsidP="008F614F">
      <w:pPr>
        <w:spacing w:after="0" w:line="240" w:lineRule="auto"/>
        <w:jc w:val="center"/>
        <w:rPr>
          <w:rFonts w:ascii="Times New Roman" w:hAnsi="Times New Roman" w:cs="Times New Roman"/>
          <w:sz w:val="28"/>
          <w:szCs w:val="24"/>
        </w:rPr>
      </w:pPr>
    </w:p>
    <w:p w:rsidR="00DB4633" w:rsidRPr="00915508" w:rsidRDefault="00DB4633" w:rsidP="008F614F">
      <w:pPr>
        <w:spacing w:after="0" w:line="240" w:lineRule="auto"/>
        <w:jc w:val="center"/>
        <w:rPr>
          <w:rFonts w:ascii="Times New Roman" w:hAnsi="Times New Roman" w:cs="Times New Roman"/>
          <w:sz w:val="28"/>
          <w:szCs w:val="24"/>
        </w:rPr>
      </w:pPr>
    </w:p>
    <w:p w:rsidR="00F26B0E" w:rsidRPr="00915508" w:rsidRDefault="00F26B0E" w:rsidP="008F614F">
      <w:pPr>
        <w:spacing w:after="0" w:line="240" w:lineRule="auto"/>
        <w:jc w:val="center"/>
        <w:rPr>
          <w:rFonts w:ascii="Times New Roman" w:hAnsi="Times New Roman" w:cs="Times New Roman"/>
          <w:sz w:val="28"/>
          <w:szCs w:val="24"/>
        </w:rPr>
      </w:pPr>
    </w:p>
    <w:p w:rsidR="00F26B0E" w:rsidRPr="00915508" w:rsidRDefault="00F26B0E" w:rsidP="008F614F">
      <w:pPr>
        <w:spacing w:after="0" w:line="240" w:lineRule="auto"/>
        <w:jc w:val="center"/>
        <w:rPr>
          <w:rFonts w:ascii="Times New Roman" w:hAnsi="Times New Roman" w:cs="Times New Roman"/>
          <w:sz w:val="28"/>
          <w:szCs w:val="24"/>
        </w:rPr>
      </w:pPr>
    </w:p>
    <w:p w:rsidR="00FB6C8F" w:rsidRPr="00915508" w:rsidRDefault="00A932C5" w:rsidP="00F26B0E">
      <w:pPr>
        <w:spacing w:after="0" w:line="240" w:lineRule="auto"/>
        <w:jc w:val="center"/>
        <w:rPr>
          <w:rFonts w:ascii="Times New Roman" w:hAnsi="Times New Roman" w:cs="Times New Roman"/>
          <w:sz w:val="24"/>
          <w:szCs w:val="24"/>
        </w:rPr>
      </w:pPr>
      <w:r w:rsidRPr="00915508">
        <w:rPr>
          <w:rFonts w:ascii="Times New Roman" w:hAnsi="Times New Roman" w:cs="Times New Roman"/>
          <w:sz w:val="28"/>
          <w:szCs w:val="24"/>
        </w:rPr>
        <w:t>Владивосток 201</w:t>
      </w:r>
      <w:r w:rsidR="00DD4C0A">
        <w:rPr>
          <w:rFonts w:ascii="Times New Roman" w:hAnsi="Times New Roman" w:cs="Times New Roman"/>
          <w:sz w:val="28"/>
          <w:szCs w:val="24"/>
        </w:rPr>
        <w:t>9</w:t>
      </w:r>
      <w:r w:rsidR="00FB6C8F" w:rsidRPr="00915508">
        <w:rPr>
          <w:rFonts w:ascii="Times New Roman" w:hAnsi="Times New Roman" w:cs="Times New Roman"/>
          <w:sz w:val="24"/>
          <w:szCs w:val="24"/>
        </w:rPr>
        <w:br w:type="page"/>
      </w:r>
    </w:p>
    <w:p w:rsidR="001A5777" w:rsidRPr="00F93295" w:rsidRDefault="00173379" w:rsidP="004D7270">
      <w:pPr>
        <w:pStyle w:val="af4"/>
        <w:spacing w:line="360" w:lineRule="auto"/>
        <w:jc w:val="both"/>
        <w:rPr>
          <w:b/>
          <w:lang w:eastAsia="ar-SA"/>
        </w:rPr>
      </w:pPr>
      <w:r w:rsidRPr="00915508">
        <w:lastRenderedPageBreak/>
        <w:t xml:space="preserve">Фонд оценочных средств для проведения промежуточной аттестации </w:t>
      </w:r>
      <w:r w:rsidR="00B01246" w:rsidRPr="00915508">
        <w:t xml:space="preserve">обучающихся </w:t>
      </w:r>
      <w:r w:rsidRPr="00915508">
        <w:t xml:space="preserve">по дисциплине </w:t>
      </w:r>
      <w:r w:rsidR="002E1F41">
        <w:rPr>
          <w:lang w:eastAsia="ar-SA"/>
        </w:rPr>
        <w:t>«</w:t>
      </w:r>
      <w:r w:rsidR="00F93295" w:rsidRPr="00F93295">
        <w:rPr>
          <w:lang w:eastAsia="ar-SA"/>
        </w:rPr>
        <w:t>Технико-экономическое обоснование инженерных решений</w:t>
      </w:r>
      <w:r w:rsidR="002E1F41">
        <w:rPr>
          <w:lang w:eastAsia="ar-SA"/>
        </w:rPr>
        <w:t>»</w:t>
      </w:r>
      <w:r w:rsidR="002E1F41" w:rsidRPr="00A83A8B">
        <w:rPr>
          <w:lang w:eastAsia="ar-SA"/>
        </w:rPr>
        <w:t xml:space="preserve"> </w:t>
      </w:r>
      <w:r w:rsidR="006A6067" w:rsidRPr="00915508">
        <w:rPr>
          <w:lang w:eastAsia="ar-SA"/>
        </w:rPr>
        <w:t xml:space="preserve">составлена в соответствии с требованиями ФГОС ВО по направлению подготовки </w:t>
      </w:r>
      <w:r w:rsidR="004D7270" w:rsidRPr="004D7270">
        <w:t xml:space="preserve">23.03.03 Эксплуатация транспортно-технологических машин и комплексов </w:t>
      </w:r>
      <w:r w:rsidR="006A6067" w:rsidRPr="00915508">
        <w:rPr>
          <w:lang w:eastAsia="ar-SA"/>
        </w:rPr>
        <w:t>и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 приказом Минобрнауки Росси</w:t>
      </w:r>
      <w:r w:rsidR="005E7ECB" w:rsidRPr="00915508">
        <w:rPr>
          <w:lang w:eastAsia="ar-SA"/>
        </w:rPr>
        <w:t xml:space="preserve">и от </w:t>
      </w:r>
      <w:r w:rsidR="00B11150">
        <w:rPr>
          <w:lang w:eastAsia="ar-SA"/>
        </w:rPr>
        <w:t>05</w:t>
      </w:r>
      <w:r w:rsidR="005E7ECB" w:rsidRPr="00915508">
        <w:rPr>
          <w:lang w:eastAsia="ar-SA"/>
        </w:rPr>
        <w:t xml:space="preserve"> </w:t>
      </w:r>
      <w:r w:rsidR="00B11150">
        <w:rPr>
          <w:lang w:eastAsia="ar-SA"/>
        </w:rPr>
        <w:t>апреля</w:t>
      </w:r>
      <w:r w:rsidR="005E7ECB" w:rsidRPr="00915508">
        <w:rPr>
          <w:lang w:eastAsia="ar-SA"/>
        </w:rPr>
        <w:t xml:space="preserve"> 201</w:t>
      </w:r>
      <w:r w:rsidR="00B11150">
        <w:rPr>
          <w:lang w:eastAsia="ar-SA"/>
        </w:rPr>
        <w:t>7</w:t>
      </w:r>
      <w:r w:rsidR="005E7ECB" w:rsidRPr="00915508">
        <w:rPr>
          <w:lang w:eastAsia="ar-SA"/>
        </w:rPr>
        <w:t xml:space="preserve"> г. N </w:t>
      </w:r>
      <w:r w:rsidR="00B11150">
        <w:rPr>
          <w:lang w:eastAsia="ar-SA"/>
        </w:rPr>
        <w:t>301</w:t>
      </w:r>
      <w:r w:rsidR="005E7ECB" w:rsidRPr="00915508">
        <w:rPr>
          <w:lang w:eastAsia="ar-SA"/>
        </w:rPr>
        <w:t>).</w:t>
      </w:r>
    </w:p>
    <w:p w:rsidR="00E231C9" w:rsidRPr="00915508" w:rsidRDefault="00E231C9" w:rsidP="004D7270">
      <w:pPr>
        <w:spacing w:after="0" w:line="240" w:lineRule="auto"/>
        <w:jc w:val="both"/>
        <w:rPr>
          <w:rFonts w:ascii="Times New Roman" w:hAnsi="Times New Roman" w:cs="Times New Roman"/>
          <w:sz w:val="24"/>
        </w:rPr>
      </w:pPr>
    </w:p>
    <w:p w:rsidR="00E231C9" w:rsidRPr="00915508" w:rsidRDefault="00E231C9" w:rsidP="00E231C9">
      <w:pPr>
        <w:spacing w:after="0" w:line="240" w:lineRule="auto"/>
        <w:jc w:val="both"/>
        <w:rPr>
          <w:rFonts w:ascii="Times New Roman" w:hAnsi="Times New Roman" w:cs="Times New Roman"/>
          <w:sz w:val="24"/>
        </w:rPr>
      </w:pPr>
    </w:p>
    <w:p w:rsidR="00E231C9" w:rsidRPr="00915508" w:rsidRDefault="00E231C9" w:rsidP="00E231C9">
      <w:pPr>
        <w:spacing w:after="0" w:line="240" w:lineRule="auto"/>
        <w:jc w:val="both"/>
        <w:rPr>
          <w:rFonts w:ascii="Times New Roman" w:hAnsi="Times New Roman" w:cs="Times New Roman"/>
          <w:sz w:val="24"/>
        </w:rPr>
      </w:pPr>
    </w:p>
    <w:p w:rsidR="00E231C9" w:rsidRPr="00915508" w:rsidRDefault="00E231C9" w:rsidP="00E231C9">
      <w:pPr>
        <w:spacing w:after="0" w:line="240" w:lineRule="auto"/>
        <w:jc w:val="both"/>
        <w:rPr>
          <w:rFonts w:ascii="Times New Roman" w:hAnsi="Times New Roman" w:cs="Times New Roman"/>
          <w:sz w:val="24"/>
        </w:rPr>
      </w:pPr>
    </w:p>
    <w:p w:rsidR="00E231C9" w:rsidRPr="00915508" w:rsidRDefault="00E231C9" w:rsidP="00E231C9">
      <w:pPr>
        <w:spacing w:after="0" w:line="240" w:lineRule="auto"/>
        <w:jc w:val="both"/>
        <w:rPr>
          <w:rFonts w:ascii="Times New Roman" w:hAnsi="Times New Roman" w:cs="Times New Roman"/>
          <w:sz w:val="24"/>
        </w:rPr>
      </w:pPr>
      <w:r w:rsidRPr="00915508">
        <w:rPr>
          <w:rFonts w:ascii="Times New Roman" w:hAnsi="Times New Roman" w:cs="Times New Roman"/>
          <w:sz w:val="24"/>
        </w:rPr>
        <w:t>Составитель:</w:t>
      </w:r>
    </w:p>
    <w:p w:rsidR="002E1F41" w:rsidRDefault="002E1F41" w:rsidP="002E1F41">
      <w:pPr>
        <w:autoSpaceDE w:val="0"/>
        <w:autoSpaceDN w:val="0"/>
        <w:adjustRightInd w:val="0"/>
        <w:spacing w:before="173"/>
        <w:ind w:left="720"/>
      </w:pPr>
      <w:r w:rsidRPr="00B84C14">
        <w:rPr>
          <w:bCs/>
          <w:i/>
          <w:iCs/>
        </w:rPr>
        <w:t xml:space="preserve">Гриванова О.В., канд. тех. наук, доцент, кафедры Транспортных процессов и технологий, </w:t>
      </w:r>
      <w:hyperlink r:id="rId8" w:history="1">
        <w:r w:rsidRPr="00CF62B9">
          <w:rPr>
            <w:color w:val="0000FF"/>
            <w:u w:val="single"/>
          </w:rPr>
          <w:t>olga.grivanova@vvsu.ru</w:t>
        </w:r>
      </w:hyperlink>
    </w:p>
    <w:p w:rsidR="00E231C9" w:rsidRPr="00915508" w:rsidRDefault="00E231C9" w:rsidP="00E231C9">
      <w:pPr>
        <w:spacing w:after="0" w:line="240" w:lineRule="auto"/>
        <w:jc w:val="both"/>
        <w:rPr>
          <w:rFonts w:ascii="Times New Roman" w:hAnsi="Times New Roman" w:cs="Times New Roman"/>
          <w:sz w:val="24"/>
        </w:rPr>
      </w:pPr>
    </w:p>
    <w:p w:rsidR="00E231C9" w:rsidRPr="00915508" w:rsidRDefault="00E231C9" w:rsidP="00E231C9">
      <w:pPr>
        <w:spacing w:after="0" w:line="240" w:lineRule="auto"/>
        <w:jc w:val="both"/>
        <w:rPr>
          <w:rFonts w:ascii="Times New Roman" w:hAnsi="Times New Roman" w:cs="Times New Roman"/>
          <w:sz w:val="24"/>
        </w:rPr>
      </w:pPr>
    </w:p>
    <w:p w:rsidR="00E231C9" w:rsidRPr="00915508" w:rsidRDefault="00E231C9" w:rsidP="00E231C9">
      <w:pPr>
        <w:spacing w:after="0" w:line="240" w:lineRule="auto"/>
        <w:jc w:val="both"/>
        <w:rPr>
          <w:rFonts w:ascii="Times New Roman" w:hAnsi="Times New Roman" w:cs="Times New Roman"/>
          <w:sz w:val="24"/>
        </w:rPr>
      </w:pPr>
    </w:p>
    <w:p w:rsidR="00E231C9" w:rsidRPr="00915508" w:rsidRDefault="00E231C9" w:rsidP="00E231C9">
      <w:pPr>
        <w:spacing w:after="0" w:line="240" w:lineRule="auto"/>
        <w:jc w:val="both"/>
        <w:rPr>
          <w:rFonts w:ascii="Times New Roman" w:hAnsi="Times New Roman" w:cs="Times New Roman"/>
          <w:sz w:val="24"/>
        </w:rPr>
      </w:pPr>
    </w:p>
    <w:p w:rsidR="00E231C9" w:rsidRDefault="00800936" w:rsidP="003F13A3">
      <w:pPr>
        <w:spacing w:after="0" w:line="240" w:lineRule="auto"/>
        <w:rPr>
          <w:rFonts w:ascii="Times New Roman" w:hAnsi="Times New Roman" w:cs="Times New Roman"/>
          <w:sz w:val="24"/>
        </w:rPr>
      </w:pPr>
      <w:r w:rsidRPr="00915508">
        <w:rPr>
          <w:rFonts w:ascii="Times New Roman" w:hAnsi="Times New Roman" w:cs="Times New Roman"/>
          <w:sz w:val="24"/>
        </w:rPr>
        <w:t>Утвержден</w:t>
      </w:r>
      <w:r w:rsidR="00E231C9" w:rsidRPr="00915508">
        <w:rPr>
          <w:rFonts w:ascii="Times New Roman" w:hAnsi="Times New Roman" w:cs="Times New Roman"/>
          <w:sz w:val="24"/>
        </w:rPr>
        <w:t xml:space="preserve"> на заседании кафедры </w:t>
      </w:r>
      <w:r w:rsidR="003F13A3">
        <w:rPr>
          <w:rFonts w:ascii="Times New Roman" w:hAnsi="Times New Roman" w:cs="Times New Roman"/>
          <w:sz w:val="24"/>
        </w:rPr>
        <w:t>т</w:t>
      </w:r>
      <w:r w:rsidR="00337C7A" w:rsidRPr="00915508">
        <w:rPr>
          <w:rFonts w:ascii="Times New Roman" w:hAnsi="Times New Roman" w:cs="Times New Roman"/>
          <w:sz w:val="24"/>
        </w:rPr>
        <w:t xml:space="preserve">ранспортных процессов и технологий </w:t>
      </w:r>
      <w:r w:rsidR="00E231C9" w:rsidRPr="00915508">
        <w:rPr>
          <w:rFonts w:ascii="Times New Roman" w:hAnsi="Times New Roman" w:cs="Times New Roman"/>
          <w:sz w:val="24"/>
        </w:rPr>
        <w:t xml:space="preserve">от </w:t>
      </w:r>
      <w:r w:rsidR="00337C7A" w:rsidRPr="00915508">
        <w:rPr>
          <w:rFonts w:ascii="Times New Roman" w:hAnsi="Times New Roman" w:cs="Times New Roman"/>
          <w:sz w:val="24"/>
        </w:rPr>
        <w:t xml:space="preserve">11.05.2016 </w:t>
      </w:r>
      <w:r w:rsidR="00E231C9" w:rsidRPr="00915508">
        <w:rPr>
          <w:rFonts w:ascii="Times New Roman" w:hAnsi="Times New Roman" w:cs="Times New Roman"/>
          <w:sz w:val="24"/>
        </w:rPr>
        <w:t xml:space="preserve">г., протокол № </w:t>
      </w:r>
      <w:r w:rsidR="00F25852" w:rsidRPr="00915508">
        <w:rPr>
          <w:rFonts w:ascii="Times New Roman" w:hAnsi="Times New Roman" w:cs="Times New Roman"/>
          <w:sz w:val="24"/>
        </w:rPr>
        <w:t>14</w:t>
      </w:r>
    </w:p>
    <w:p w:rsidR="001C0917" w:rsidRDefault="001C0917" w:rsidP="001C0917">
      <w:pPr>
        <w:spacing w:after="200" w:line="360" w:lineRule="auto"/>
        <w:jc w:val="both"/>
        <w:rPr>
          <w:rFonts w:ascii="Times New Roman" w:eastAsia="Times New Roman" w:hAnsi="Times New Roman" w:cs="Times New Roman"/>
          <w:sz w:val="24"/>
          <w:szCs w:val="24"/>
          <w:lang w:eastAsia="ru-RU"/>
        </w:rPr>
      </w:pPr>
      <w:r w:rsidRPr="001C0917">
        <w:rPr>
          <w:rFonts w:ascii="Times New Roman" w:eastAsia="Times New Roman" w:hAnsi="Times New Roman" w:cs="Times New Roman"/>
          <w:sz w:val="24"/>
          <w:szCs w:val="24"/>
          <w:lang w:eastAsia="ru-RU"/>
        </w:rPr>
        <w:t xml:space="preserve">Редакция 2017 г. утверждена на заседании кафедры </w:t>
      </w:r>
      <w:r w:rsidRPr="001C0917">
        <w:rPr>
          <w:rFonts w:ascii="Times New Roman" w:eastAsia="Times New Roman" w:hAnsi="Times New Roman" w:cs="Times New Roman"/>
          <w:iCs/>
          <w:sz w:val="24"/>
          <w:szCs w:val="24"/>
          <w:lang w:eastAsia="ru-RU"/>
        </w:rPr>
        <w:t>транспортных процессов и технологий</w:t>
      </w:r>
      <w:r w:rsidRPr="001C0917">
        <w:rPr>
          <w:rFonts w:ascii="Times New Roman" w:eastAsia="Times New Roman" w:hAnsi="Times New Roman" w:cs="Times New Roman"/>
          <w:sz w:val="24"/>
          <w:szCs w:val="24"/>
          <w:lang w:eastAsia="ru-RU"/>
        </w:rPr>
        <w:t xml:space="preserve"> от 25.04.2017 г., протокол   № 11</w:t>
      </w:r>
    </w:p>
    <w:p w:rsidR="00B11150" w:rsidRPr="00B11150" w:rsidRDefault="00B11150" w:rsidP="00B11150">
      <w:pPr>
        <w:spacing w:after="200" w:line="360" w:lineRule="auto"/>
        <w:jc w:val="both"/>
        <w:rPr>
          <w:rFonts w:ascii="Times New Roman" w:eastAsia="Times New Roman" w:hAnsi="Times New Roman" w:cs="Times New Roman"/>
          <w:sz w:val="24"/>
          <w:szCs w:val="24"/>
          <w:lang w:eastAsia="ru-RU"/>
        </w:rPr>
      </w:pPr>
      <w:r w:rsidRPr="00B11150">
        <w:rPr>
          <w:rFonts w:ascii="Times New Roman" w:eastAsia="Times New Roman" w:hAnsi="Times New Roman" w:cs="Times New Roman"/>
          <w:sz w:val="24"/>
          <w:szCs w:val="24"/>
          <w:lang w:eastAsia="ru-RU"/>
        </w:rPr>
        <w:t>Редакция 201</w:t>
      </w:r>
      <w:r>
        <w:rPr>
          <w:rFonts w:ascii="Times New Roman" w:eastAsia="Times New Roman" w:hAnsi="Times New Roman" w:cs="Times New Roman"/>
          <w:sz w:val="24"/>
          <w:szCs w:val="24"/>
          <w:lang w:eastAsia="ru-RU"/>
        </w:rPr>
        <w:t>8</w:t>
      </w:r>
      <w:r w:rsidRPr="00B11150">
        <w:rPr>
          <w:rFonts w:ascii="Times New Roman" w:eastAsia="Times New Roman" w:hAnsi="Times New Roman" w:cs="Times New Roman"/>
          <w:sz w:val="24"/>
          <w:szCs w:val="24"/>
          <w:lang w:eastAsia="ru-RU"/>
        </w:rPr>
        <w:t xml:space="preserve"> г. утверждена на заседании кафедры </w:t>
      </w:r>
      <w:r w:rsidRPr="00B11150">
        <w:rPr>
          <w:rFonts w:ascii="Times New Roman" w:eastAsia="Times New Roman" w:hAnsi="Times New Roman" w:cs="Times New Roman"/>
          <w:iCs/>
          <w:sz w:val="24"/>
          <w:szCs w:val="24"/>
          <w:lang w:eastAsia="ru-RU"/>
        </w:rPr>
        <w:t>транспортных процессов и технологий</w:t>
      </w:r>
      <w:r w:rsidRPr="00B11150">
        <w:rPr>
          <w:rFonts w:ascii="Times New Roman" w:eastAsia="Times New Roman" w:hAnsi="Times New Roman" w:cs="Times New Roman"/>
          <w:sz w:val="24"/>
          <w:szCs w:val="24"/>
          <w:lang w:eastAsia="ru-RU"/>
        </w:rPr>
        <w:t xml:space="preserve"> от </w:t>
      </w:r>
      <w:r>
        <w:rPr>
          <w:rFonts w:ascii="Times New Roman" w:eastAsia="Times New Roman" w:hAnsi="Times New Roman" w:cs="Times New Roman"/>
          <w:sz w:val="24"/>
          <w:szCs w:val="24"/>
          <w:lang w:eastAsia="ru-RU"/>
        </w:rPr>
        <w:t>19</w:t>
      </w:r>
      <w:r w:rsidRPr="00B11150">
        <w:rPr>
          <w:rFonts w:ascii="Times New Roman" w:eastAsia="Times New Roman" w:hAnsi="Times New Roman" w:cs="Times New Roman"/>
          <w:sz w:val="24"/>
          <w:szCs w:val="24"/>
          <w:lang w:eastAsia="ru-RU"/>
        </w:rPr>
        <w:t>.04.201</w:t>
      </w:r>
      <w:r>
        <w:rPr>
          <w:rFonts w:ascii="Times New Roman" w:eastAsia="Times New Roman" w:hAnsi="Times New Roman" w:cs="Times New Roman"/>
          <w:sz w:val="24"/>
          <w:szCs w:val="24"/>
          <w:lang w:eastAsia="ru-RU"/>
        </w:rPr>
        <w:t>8</w:t>
      </w:r>
      <w:r w:rsidRPr="00B11150">
        <w:rPr>
          <w:rFonts w:ascii="Times New Roman" w:eastAsia="Times New Roman" w:hAnsi="Times New Roman" w:cs="Times New Roman"/>
          <w:sz w:val="24"/>
          <w:szCs w:val="24"/>
          <w:lang w:eastAsia="ru-RU"/>
        </w:rPr>
        <w:t xml:space="preserve"> г., протокол   № 11</w:t>
      </w:r>
    </w:p>
    <w:p w:rsidR="00DD4C0A" w:rsidRPr="00B11150" w:rsidRDefault="00DD4C0A" w:rsidP="00DD4C0A">
      <w:pPr>
        <w:spacing w:after="200" w:line="360" w:lineRule="auto"/>
        <w:jc w:val="both"/>
        <w:rPr>
          <w:rFonts w:ascii="Times New Roman" w:eastAsia="Times New Roman" w:hAnsi="Times New Roman" w:cs="Times New Roman"/>
          <w:sz w:val="24"/>
          <w:szCs w:val="24"/>
          <w:lang w:eastAsia="ru-RU"/>
        </w:rPr>
      </w:pPr>
      <w:r w:rsidRPr="00B11150">
        <w:rPr>
          <w:rFonts w:ascii="Times New Roman" w:eastAsia="Times New Roman" w:hAnsi="Times New Roman" w:cs="Times New Roman"/>
          <w:sz w:val="24"/>
          <w:szCs w:val="24"/>
          <w:lang w:eastAsia="ru-RU"/>
        </w:rPr>
        <w:t>Редакция 201</w:t>
      </w:r>
      <w:r>
        <w:rPr>
          <w:rFonts w:ascii="Times New Roman" w:eastAsia="Times New Roman" w:hAnsi="Times New Roman" w:cs="Times New Roman"/>
          <w:sz w:val="24"/>
          <w:szCs w:val="24"/>
          <w:lang w:eastAsia="ru-RU"/>
        </w:rPr>
        <w:t>9</w:t>
      </w:r>
      <w:r w:rsidRPr="00B11150">
        <w:rPr>
          <w:rFonts w:ascii="Times New Roman" w:eastAsia="Times New Roman" w:hAnsi="Times New Roman" w:cs="Times New Roman"/>
          <w:sz w:val="24"/>
          <w:szCs w:val="24"/>
          <w:lang w:eastAsia="ru-RU"/>
        </w:rPr>
        <w:t xml:space="preserve"> г. утверждена на заседании кафедры </w:t>
      </w:r>
      <w:r w:rsidRPr="00B11150">
        <w:rPr>
          <w:rFonts w:ascii="Times New Roman" w:eastAsia="Times New Roman" w:hAnsi="Times New Roman" w:cs="Times New Roman"/>
          <w:iCs/>
          <w:sz w:val="24"/>
          <w:szCs w:val="24"/>
          <w:lang w:eastAsia="ru-RU"/>
        </w:rPr>
        <w:t>транспортных процессов и технологий</w:t>
      </w:r>
      <w:r w:rsidRPr="00B11150">
        <w:rPr>
          <w:rFonts w:ascii="Times New Roman" w:eastAsia="Times New Roman" w:hAnsi="Times New Roman" w:cs="Times New Roman"/>
          <w:sz w:val="24"/>
          <w:szCs w:val="24"/>
          <w:lang w:eastAsia="ru-RU"/>
        </w:rPr>
        <w:t xml:space="preserve"> от </w:t>
      </w:r>
      <w:r>
        <w:rPr>
          <w:rFonts w:ascii="Times New Roman" w:eastAsia="Times New Roman" w:hAnsi="Times New Roman" w:cs="Times New Roman"/>
          <w:sz w:val="24"/>
          <w:szCs w:val="24"/>
          <w:lang w:eastAsia="ru-RU"/>
        </w:rPr>
        <w:t>14</w:t>
      </w:r>
      <w:r w:rsidRPr="00B11150">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5</w:t>
      </w:r>
      <w:r w:rsidRPr="00B11150">
        <w:rPr>
          <w:rFonts w:ascii="Times New Roman" w:eastAsia="Times New Roman" w:hAnsi="Times New Roman" w:cs="Times New Roman"/>
          <w:sz w:val="24"/>
          <w:szCs w:val="24"/>
          <w:lang w:eastAsia="ru-RU"/>
        </w:rPr>
        <w:t>.201</w:t>
      </w:r>
      <w:r>
        <w:rPr>
          <w:rFonts w:ascii="Times New Roman" w:eastAsia="Times New Roman" w:hAnsi="Times New Roman" w:cs="Times New Roman"/>
          <w:sz w:val="24"/>
          <w:szCs w:val="24"/>
          <w:lang w:eastAsia="ru-RU"/>
        </w:rPr>
        <w:t>9</w:t>
      </w:r>
      <w:r w:rsidRPr="00B11150">
        <w:rPr>
          <w:rFonts w:ascii="Times New Roman" w:eastAsia="Times New Roman" w:hAnsi="Times New Roman" w:cs="Times New Roman"/>
          <w:sz w:val="24"/>
          <w:szCs w:val="24"/>
          <w:lang w:eastAsia="ru-RU"/>
        </w:rPr>
        <w:t xml:space="preserve"> г., протокол   № 1</w:t>
      </w:r>
      <w:r>
        <w:rPr>
          <w:rFonts w:ascii="Times New Roman" w:eastAsia="Times New Roman" w:hAnsi="Times New Roman" w:cs="Times New Roman"/>
          <w:sz w:val="24"/>
          <w:szCs w:val="24"/>
          <w:lang w:eastAsia="ru-RU"/>
        </w:rPr>
        <w:t>2</w:t>
      </w:r>
    </w:p>
    <w:p w:rsidR="00B11150" w:rsidRPr="001C0917" w:rsidRDefault="00B11150" w:rsidP="001C0917">
      <w:pPr>
        <w:spacing w:after="200" w:line="360" w:lineRule="auto"/>
        <w:jc w:val="both"/>
        <w:rPr>
          <w:rFonts w:ascii="Times New Roman" w:eastAsia="Times New Roman" w:hAnsi="Times New Roman" w:cs="Times New Roman"/>
          <w:sz w:val="24"/>
          <w:szCs w:val="24"/>
          <w:lang w:eastAsia="ru-RU"/>
        </w:rPr>
      </w:pPr>
    </w:p>
    <w:p w:rsidR="001C0917" w:rsidRPr="00915508" w:rsidRDefault="001C0917" w:rsidP="003F13A3">
      <w:pPr>
        <w:spacing w:after="0" w:line="240" w:lineRule="auto"/>
        <w:rPr>
          <w:rFonts w:ascii="Times New Roman" w:hAnsi="Times New Roman" w:cs="Times New Roman"/>
          <w:sz w:val="24"/>
        </w:rPr>
      </w:pPr>
    </w:p>
    <w:p w:rsidR="00E231C9" w:rsidRPr="00915508" w:rsidRDefault="00E231C9" w:rsidP="00E231C9">
      <w:pPr>
        <w:spacing w:after="0" w:line="240" w:lineRule="auto"/>
        <w:jc w:val="both"/>
        <w:rPr>
          <w:rFonts w:ascii="Times New Roman" w:hAnsi="Times New Roman" w:cs="Times New Roman"/>
          <w:sz w:val="24"/>
        </w:rPr>
      </w:pPr>
    </w:p>
    <w:p w:rsidR="00E231C9" w:rsidRPr="00915508" w:rsidRDefault="00E231C9" w:rsidP="00E231C9">
      <w:pPr>
        <w:spacing w:after="0" w:line="240" w:lineRule="auto"/>
        <w:jc w:val="both"/>
        <w:rPr>
          <w:rFonts w:ascii="Times New Roman" w:hAnsi="Times New Roman" w:cs="Times New Roman"/>
          <w:sz w:val="24"/>
        </w:rPr>
      </w:pPr>
    </w:p>
    <w:p w:rsidR="00E231C9" w:rsidRPr="00915508" w:rsidRDefault="00E231C9" w:rsidP="00E231C9">
      <w:pPr>
        <w:spacing w:after="0" w:line="240" w:lineRule="auto"/>
        <w:jc w:val="both"/>
        <w:rPr>
          <w:rFonts w:ascii="Times New Roman" w:hAnsi="Times New Roman" w:cs="Times New Roman"/>
          <w:sz w:val="24"/>
        </w:rPr>
      </w:pPr>
    </w:p>
    <w:p w:rsidR="00E231C9" w:rsidRPr="00915508" w:rsidRDefault="00E231C9" w:rsidP="00E231C9">
      <w:pPr>
        <w:spacing w:after="0" w:line="240" w:lineRule="auto"/>
        <w:jc w:val="both"/>
        <w:rPr>
          <w:rFonts w:ascii="Times New Roman" w:hAnsi="Times New Roman" w:cs="Times New Roman"/>
          <w:sz w:val="24"/>
        </w:rPr>
      </w:pPr>
      <w:r w:rsidRPr="00915508">
        <w:rPr>
          <w:rFonts w:ascii="Times New Roman" w:hAnsi="Times New Roman" w:cs="Times New Roman"/>
          <w:sz w:val="24"/>
        </w:rPr>
        <w:t xml:space="preserve">Заведующий кафедрой (разработчика) _____________________   </w:t>
      </w:r>
      <w:proofErr w:type="spellStart"/>
      <w:r w:rsidR="006A6067" w:rsidRPr="00915508">
        <w:rPr>
          <w:rFonts w:ascii="Times New Roman" w:hAnsi="Times New Roman" w:cs="Times New Roman"/>
          <w:sz w:val="24"/>
        </w:rPr>
        <w:t>О.В.Гриванова</w:t>
      </w:r>
      <w:proofErr w:type="spellEnd"/>
    </w:p>
    <w:p w:rsidR="00E231C9" w:rsidRPr="00915508" w:rsidRDefault="00E231C9" w:rsidP="00E231C9">
      <w:pPr>
        <w:spacing w:after="0" w:line="240" w:lineRule="auto"/>
        <w:ind w:left="4248" w:firstLine="708"/>
        <w:jc w:val="both"/>
        <w:rPr>
          <w:rFonts w:ascii="Times New Roman" w:hAnsi="Times New Roman" w:cs="Times New Roman"/>
          <w:sz w:val="24"/>
        </w:rPr>
      </w:pPr>
      <w:r w:rsidRPr="00915508">
        <w:rPr>
          <w:rFonts w:ascii="Times New Roman" w:hAnsi="Times New Roman" w:cs="Times New Roman"/>
          <w:sz w:val="20"/>
        </w:rPr>
        <w:t>подпись</w:t>
      </w:r>
      <w:r w:rsidRPr="00915508">
        <w:rPr>
          <w:rFonts w:ascii="Times New Roman" w:hAnsi="Times New Roman" w:cs="Times New Roman"/>
          <w:sz w:val="20"/>
        </w:rPr>
        <w:tab/>
      </w:r>
      <w:r w:rsidRPr="00915508">
        <w:rPr>
          <w:rFonts w:ascii="Times New Roman" w:hAnsi="Times New Roman" w:cs="Times New Roman"/>
          <w:sz w:val="20"/>
        </w:rPr>
        <w:tab/>
      </w:r>
    </w:p>
    <w:p w:rsidR="00E231C9" w:rsidRPr="00915508" w:rsidRDefault="00E231C9" w:rsidP="00E231C9">
      <w:pPr>
        <w:spacing w:after="0" w:line="240" w:lineRule="auto"/>
        <w:jc w:val="both"/>
        <w:rPr>
          <w:rFonts w:ascii="Times New Roman" w:hAnsi="Times New Roman" w:cs="Times New Roman"/>
          <w:sz w:val="24"/>
        </w:rPr>
      </w:pPr>
    </w:p>
    <w:p w:rsidR="00E231C9" w:rsidRPr="00915508" w:rsidRDefault="00E231C9" w:rsidP="00E231C9">
      <w:pPr>
        <w:spacing w:after="0" w:line="240" w:lineRule="auto"/>
        <w:jc w:val="both"/>
        <w:rPr>
          <w:rFonts w:ascii="Times New Roman" w:hAnsi="Times New Roman" w:cs="Times New Roman"/>
          <w:sz w:val="24"/>
        </w:rPr>
      </w:pPr>
      <w:r w:rsidRPr="00915508">
        <w:rPr>
          <w:rFonts w:ascii="Times New Roman" w:hAnsi="Times New Roman" w:cs="Times New Roman"/>
          <w:sz w:val="24"/>
        </w:rPr>
        <w:t>«____»_______________20</w:t>
      </w:r>
      <w:r w:rsidR="006A6067" w:rsidRPr="00915508">
        <w:rPr>
          <w:rFonts w:ascii="Times New Roman" w:hAnsi="Times New Roman" w:cs="Times New Roman"/>
          <w:sz w:val="24"/>
        </w:rPr>
        <w:t>1</w:t>
      </w:r>
      <w:r w:rsidR="00B11150">
        <w:rPr>
          <w:rFonts w:ascii="Times New Roman" w:hAnsi="Times New Roman" w:cs="Times New Roman"/>
          <w:sz w:val="24"/>
        </w:rPr>
        <w:t xml:space="preserve"> </w:t>
      </w:r>
      <w:r w:rsidR="006A6067" w:rsidRPr="00915508">
        <w:rPr>
          <w:rFonts w:ascii="Times New Roman" w:hAnsi="Times New Roman" w:cs="Times New Roman"/>
          <w:sz w:val="24"/>
        </w:rPr>
        <w:t xml:space="preserve"> </w:t>
      </w:r>
      <w:r w:rsidRPr="00915508">
        <w:rPr>
          <w:rFonts w:ascii="Times New Roman" w:hAnsi="Times New Roman" w:cs="Times New Roman"/>
          <w:sz w:val="24"/>
        </w:rPr>
        <w:t>г.</w:t>
      </w:r>
    </w:p>
    <w:p w:rsidR="00E231C9" w:rsidRPr="00915508" w:rsidRDefault="00E231C9" w:rsidP="00E231C9">
      <w:pPr>
        <w:spacing w:after="0" w:line="240" w:lineRule="auto"/>
        <w:jc w:val="both"/>
        <w:rPr>
          <w:rFonts w:ascii="Times New Roman" w:hAnsi="Times New Roman" w:cs="Times New Roman"/>
          <w:sz w:val="24"/>
        </w:rPr>
      </w:pPr>
    </w:p>
    <w:p w:rsidR="00E231C9" w:rsidRPr="00915508" w:rsidRDefault="00E231C9" w:rsidP="00E231C9">
      <w:pPr>
        <w:spacing w:after="0" w:line="240" w:lineRule="auto"/>
        <w:jc w:val="both"/>
        <w:rPr>
          <w:rFonts w:ascii="Times New Roman" w:hAnsi="Times New Roman" w:cs="Times New Roman"/>
          <w:sz w:val="24"/>
        </w:rPr>
      </w:pPr>
      <w:r w:rsidRPr="00915508">
        <w:rPr>
          <w:rFonts w:ascii="Times New Roman" w:hAnsi="Times New Roman" w:cs="Times New Roman"/>
          <w:sz w:val="24"/>
        </w:rPr>
        <w:t>Заведующий кафедрой (</w:t>
      </w:r>
      <w:r w:rsidR="006E1513" w:rsidRPr="00915508">
        <w:rPr>
          <w:rFonts w:ascii="Times New Roman" w:hAnsi="Times New Roman" w:cs="Times New Roman"/>
          <w:sz w:val="24"/>
        </w:rPr>
        <w:t>выпускающей</w:t>
      </w:r>
      <w:r w:rsidRPr="00915508">
        <w:rPr>
          <w:rFonts w:ascii="Times New Roman" w:hAnsi="Times New Roman" w:cs="Times New Roman"/>
          <w:sz w:val="24"/>
        </w:rPr>
        <w:t xml:space="preserve">) _____________________   </w:t>
      </w:r>
      <w:proofErr w:type="spellStart"/>
      <w:r w:rsidR="006A6067" w:rsidRPr="00915508">
        <w:rPr>
          <w:rFonts w:ascii="Times New Roman" w:hAnsi="Times New Roman" w:cs="Times New Roman"/>
          <w:sz w:val="24"/>
        </w:rPr>
        <w:t>О.В.Гриванова</w:t>
      </w:r>
      <w:proofErr w:type="spellEnd"/>
    </w:p>
    <w:p w:rsidR="00E231C9" w:rsidRPr="00915508" w:rsidRDefault="00E231C9" w:rsidP="00E231C9">
      <w:pPr>
        <w:spacing w:after="0" w:line="240" w:lineRule="auto"/>
        <w:ind w:left="4248" w:firstLine="708"/>
        <w:jc w:val="both"/>
        <w:rPr>
          <w:rFonts w:ascii="Times New Roman" w:hAnsi="Times New Roman" w:cs="Times New Roman"/>
          <w:sz w:val="24"/>
        </w:rPr>
      </w:pPr>
      <w:r w:rsidRPr="00915508">
        <w:rPr>
          <w:rFonts w:ascii="Times New Roman" w:hAnsi="Times New Roman" w:cs="Times New Roman"/>
          <w:sz w:val="20"/>
        </w:rPr>
        <w:t>подпись</w:t>
      </w:r>
      <w:r w:rsidRPr="00915508">
        <w:rPr>
          <w:rFonts w:ascii="Times New Roman" w:hAnsi="Times New Roman" w:cs="Times New Roman"/>
          <w:sz w:val="20"/>
        </w:rPr>
        <w:tab/>
      </w:r>
      <w:r w:rsidRPr="00915508">
        <w:rPr>
          <w:rFonts w:ascii="Times New Roman" w:hAnsi="Times New Roman" w:cs="Times New Roman"/>
          <w:sz w:val="20"/>
        </w:rPr>
        <w:tab/>
      </w:r>
    </w:p>
    <w:p w:rsidR="00E231C9" w:rsidRPr="00915508" w:rsidRDefault="00E231C9" w:rsidP="00E231C9">
      <w:pPr>
        <w:spacing w:after="0" w:line="240" w:lineRule="auto"/>
        <w:jc w:val="both"/>
        <w:rPr>
          <w:rFonts w:ascii="Times New Roman" w:hAnsi="Times New Roman" w:cs="Times New Roman"/>
          <w:sz w:val="24"/>
        </w:rPr>
      </w:pPr>
      <w:r w:rsidRPr="00915508">
        <w:rPr>
          <w:rFonts w:ascii="Times New Roman" w:hAnsi="Times New Roman" w:cs="Times New Roman"/>
          <w:sz w:val="24"/>
        </w:rPr>
        <w:t>«____»_______________20</w:t>
      </w:r>
      <w:r w:rsidR="006A6067" w:rsidRPr="00915508">
        <w:rPr>
          <w:rFonts w:ascii="Times New Roman" w:hAnsi="Times New Roman" w:cs="Times New Roman"/>
          <w:sz w:val="24"/>
        </w:rPr>
        <w:t>1</w:t>
      </w:r>
      <w:r w:rsidR="00B11150">
        <w:rPr>
          <w:rFonts w:ascii="Times New Roman" w:hAnsi="Times New Roman" w:cs="Times New Roman"/>
          <w:sz w:val="24"/>
        </w:rPr>
        <w:t xml:space="preserve"> </w:t>
      </w:r>
      <w:r w:rsidR="006A6067" w:rsidRPr="00915508">
        <w:rPr>
          <w:rFonts w:ascii="Times New Roman" w:hAnsi="Times New Roman" w:cs="Times New Roman"/>
          <w:sz w:val="24"/>
        </w:rPr>
        <w:t xml:space="preserve"> </w:t>
      </w:r>
      <w:r w:rsidRPr="00915508">
        <w:rPr>
          <w:rFonts w:ascii="Times New Roman" w:hAnsi="Times New Roman" w:cs="Times New Roman"/>
          <w:sz w:val="24"/>
        </w:rPr>
        <w:t>г.</w:t>
      </w:r>
    </w:p>
    <w:p w:rsidR="00E231C9" w:rsidRPr="00915508" w:rsidRDefault="00E231C9" w:rsidP="00E231C9">
      <w:pPr>
        <w:spacing w:after="0" w:line="240" w:lineRule="auto"/>
        <w:jc w:val="both"/>
        <w:rPr>
          <w:rFonts w:ascii="Times New Roman" w:hAnsi="Times New Roman" w:cs="Times New Roman"/>
          <w:sz w:val="24"/>
        </w:rPr>
      </w:pPr>
    </w:p>
    <w:p w:rsidR="00963375" w:rsidRPr="00915508" w:rsidRDefault="00963375" w:rsidP="00E231C9">
      <w:pPr>
        <w:spacing w:after="0" w:line="240" w:lineRule="auto"/>
        <w:jc w:val="center"/>
        <w:rPr>
          <w:rFonts w:ascii="Times New Roman" w:hAnsi="Times New Roman" w:cs="Times New Roman"/>
          <w:b/>
          <w:sz w:val="24"/>
        </w:rPr>
      </w:pPr>
    </w:p>
    <w:p w:rsidR="00B67479" w:rsidRPr="00915508" w:rsidRDefault="00B67479">
      <w:pPr>
        <w:rPr>
          <w:rFonts w:ascii="Times New Roman" w:hAnsi="Times New Roman" w:cs="Times New Roman"/>
          <w:b/>
          <w:sz w:val="24"/>
        </w:rPr>
        <w:sectPr w:rsidR="00B67479" w:rsidRPr="00915508" w:rsidSect="00B67479">
          <w:footerReference w:type="default" r:id="rId9"/>
          <w:pgSz w:w="11906" w:h="16838"/>
          <w:pgMar w:top="1134" w:right="567" w:bottom="1134" w:left="1134" w:header="709" w:footer="709" w:gutter="0"/>
          <w:cols w:space="708"/>
          <w:docGrid w:linePitch="360"/>
        </w:sectPr>
      </w:pPr>
    </w:p>
    <w:p w:rsidR="00104729" w:rsidRPr="00915508" w:rsidRDefault="00104729" w:rsidP="00104729">
      <w:pPr>
        <w:spacing w:after="100" w:line="240" w:lineRule="auto"/>
        <w:jc w:val="both"/>
        <w:rPr>
          <w:rFonts w:ascii="Times New Roman" w:hAnsi="Times New Roman" w:cs="Times New Roman"/>
          <w:b/>
          <w:sz w:val="28"/>
        </w:rPr>
      </w:pPr>
      <w:r w:rsidRPr="00915508">
        <w:rPr>
          <w:rFonts w:ascii="Times New Roman" w:hAnsi="Times New Roman" w:cs="Times New Roman"/>
          <w:b/>
          <w:sz w:val="28"/>
        </w:rPr>
        <w:lastRenderedPageBreak/>
        <w:t>1 ПЕРЕЧЕНЬ ФОРМИРУЕМЫХ КОМПЕТЕНЦИЙ*</w:t>
      </w:r>
    </w:p>
    <w:tbl>
      <w:tblPr>
        <w:tblStyle w:val="a3"/>
        <w:tblW w:w="15446" w:type="dxa"/>
        <w:tblLook w:val="04A0" w:firstRow="1" w:lastRow="0" w:firstColumn="1" w:lastColumn="0" w:noHBand="0" w:noVBand="1"/>
      </w:tblPr>
      <w:tblGrid>
        <w:gridCol w:w="593"/>
        <w:gridCol w:w="1565"/>
        <w:gridCol w:w="12012"/>
        <w:gridCol w:w="1276"/>
      </w:tblGrid>
      <w:tr w:rsidR="00CF7A28" w:rsidRPr="00915508" w:rsidTr="00FD1E5E">
        <w:tc>
          <w:tcPr>
            <w:tcW w:w="593" w:type="dxa"/>
            <w:vAlign w:val="center"/>
          </w:tcPr>
          <w:p w:rsidR="00104729" w:rsidRPr="00915508" w:rsidRDefault="00104729" w:rsidP="00FD1E5E">
            <w:pPr>
              <w:jc w:val="center"/>
              <w:rPr>
                <w:rFonts w:ascii="Times New Roman" w:hAnsi="Times New Roman" w:cs="Times New Roman"/>
                <w:sz w:val="24"/>
              </w:rPr>
            </w:pPr>
            <w:r w:rsidRPr="00915508">
              <w:rPr>
                <w:rFonts w:ascii="Times New Roman" w:hAnsi="Times New Roman" w:cs="Times New Roman"/>
                <w:sz w:val="24"/>
              </w:rPr>
              <w:t>№</w:t>
            </w:r>
          </w:p>
          <w:p w:rsidR="00104729" w:rsidRPr="00915508" w:rsidRDefault="00104729" w:rsidP="00FD1E5E">
            <w:pPr>
              <w:jc w:val="center"/>
              <w:rPr>
                <w:rFonts w:ascii="Times New Roman" w:hAnsi="Times New Roman" w:cs="Times New Roman"/>
                <w:sz w:val="24"/>
              </w:rPr>
            </w:pPr>
            <w:r w:rsidRPr="00915508">
              <w:rPr>
                <w:rFonts w:ascii="Times New Roman" w:hAnsi="Times New Roman" w:cs="Times New Roman"/>
                <w:sz w:val="24"/>
              </w:rPr>
              <w:t>п/п</w:t>
            </w:r>
          </w:p>
        </w:tc>
        <w:tc>
          <w:tcPr>
            <w:tcW w:w="1565" w:type="dxa"/>
            <w:vAlign w:val="center"/>
          </w:tcPr>
          <w:p w:rsidR="00104729" w:rsidRPr="00915508" w:rsidRDefault="00104729" w:rsidP="00FD1E5E">
            <w:pPr>
              <w:jc w:val="center"/>
              <w:rPr>
                <w:rFonts w:ascii="Times New Roman" w:hAnsi="Times New Roman" w:cs="Times New Roman"/>
                <w:sz w:val="24"/>
              </w:rPr>
            </w:pPr>
            <w:r w:rsidRPr="00915508">
              <w:rPr>
                <w:rFonts w:ascii="Times New Roman" w:hAnsi="Times New Roman" w:cs="Times New Roman"/>
                <w:sz w:val="24"/>
              </w:rPr>
              <w:t>Код компетенции</w:t>
            </w:r>
          </w:p>
        </w:tc>
        <w:tc>
          <w:tcPr>
            <w:tcW w:w="12012" w:type="dxa"/>
            <w:vAlign w:val="center"/>
          </w:tcPr>
          <w:p w:rsidR="00104729" w:rsidRPr="00915508" w:rsidRDefault="00104729" w:rsidP="00FD1E5E">
            <w:pPr>
              <w:jc w:val="center"/>
              <w:rPr>
                <w:rFonts w:ascii="Times New Roman" w:hAnsi="Times New Roman" w:cs="Times New Roman"/>
                <w:sz w:val="24"/>
              </w:rPr>
            </w:pPr>
            <w:r w:rsidRPr="00915508">
              <w:rPr>
                <w:rFonts w:ascii="Times New Roman" w:hAnsi="Times New Roman" w:cs="Times New Roman"/>
                <w:sz w:val="24"/>
              </w:rPr>
              <w:t>Формулировка компетенции</w:t>
            </w:r>
          </w:p>
        </w:tc>
        <w:tc>
          <w:tcPr>
            <w:tcW w:w="1276" w:type="dxa"/>
            <w:vAlign w:val="center"/>
          </w:tcPr>
          <w:p w:rsidR="00104729" w:rsidRPr="00915508" w:rsidRDefault="00104729" w:rsidP="00FD1E5E">
            <w:pPr>
              <w:jc w:val="center"/>
              <w:rPr>
                <w:rFonts w:ascii="Times New Roman" w:hAnsi="Times New Roman" w:cs="Times New Roman"/>
                <w:sz w:val="24"/>
              </w:rPr>
            </w:pPr>
            <w:r w:rsidRPr="00915508">
              <w:rPr>
                <w:rFonts w:ascii="Times New Roman" w:hAnsi="Times New Roman" w:cs="Times New Roman"/>
                <w:sz w:val="24"/>
              </w:rPr>
              <w:t>Номер</w:t>
            </w:r>
          </w:p>
          <w:p w:rsidR="00104729" w:rsidRPr="00915508" w:rsidRDefault="00104729" w:rsidP="00FD1E5E">
            <w:pPr>
              <w:jc w:val="center"/>
              <w:rPr>
                <w:rFonts w:ascii="Times New Roman" w:hAnsi="Times New Roman" w:cs="Times New Roman"/>
                <w:sz w:val="24"/>
              </w:rPr>
            </w:pPr>
            <w:r w:rsidRPr="00915508">
              <w:rPr>
                <w:rFonts w:ascii="Times New Roman" w:hAnsi="Times New Roman" w:cs="Times New Roman"/>
                <w:sz w:val="24"/>
              </w:rPr>
              <w:t>этапа</w:t>
            </w:r>
          </w:p>
          <w:p w:rsidR="00104729" w:rsidRPr="00915508" w:rsidRDefault="00104729" w:rsidP="00FD1E5E">
            <w:pPr>
              <w:jc w:val="center"/>
              <w:rPr>
                <w:rFonts w:ascii="Times New Roman" w:hAnsi="Times New Roman" w:cs="Times New Roman"/>
                <w:sz w:val="24"/>
              </w:rPr>
            </w:pPr>
            <w:r w:rsidRPr="00915508">
              <w:rPr>
                <w:rFonts w:ascii="Times New Roman" w:hAnsi="Times New Roman" w:cs="Times New Roman"/>
                <w:sz w:val="24"/>
              </w:rPr>
              <w:t>(1–8)**</w:t>
            </w:r>
          </w:p>
        </w:tc>
      </w:tr>
      <w:tr w:rsidR="00F93295" w:rsidRPr="00915508" w:rsidTr="003F13A3">
        <w:tc>
          <w:tcPr>
            <w:tcW w:w="593" w:type="dxa"/>
          </w:tcPr>
          <w:p w:rsidR="00F93295" w:rsidRPr="00915508" w:rsidRDefault="00F93295" w:rsidP="00F93295">
            <w:pPr>
              <w:jc w:val="both"/>
              <w:rPr>
                <w:rFonts w:ascii="Times New Roman" w:hAnsi="Times New Roman" w:cs="Times New Roman"/>
                <w:sz w:val="24"/>
              </w:rPr>
            </w:pPr>
            <w:r w:rsidRPr="00915508">
              <w:rPr>
                <w:rFonts w:ascii="Times New Roman" w:hAnsi="Times New Roman" w:cs="Times New Roman"/>
                <w:sz w:val="24"/>
              </w:rPr>
              <w:t>1</w:t>
            </w:r>
          </w:p>
        </w:tc>
        <w:tc>
          <w:tcPr>
            <w:tcW w:w="1565" w:type="dxa"/>
            <w:vAlign w:val="center"/>
          </w:tcPr>
          <w:p w:rsidR="00F93295" w:rsidRPr="002B3E06" w:rsidRDefault="00F93295" w:rsidP="00F93295">
            <w:pPr>
              <w:widowControl w:val="0"/>
              <w:jc w:val="both"/>
              <w:rPr>
                <w:rFonts w:ascii="Times New Roman" w:eastAsia="Times New Roman" w:hAnsi="Times New Roman"/>
                <w:sz w:val="24"/>
                <w:szCs w:val="24"/>
                <w:lang w:eastAsia="ru-RU"/>
              </w:rPr>
            </w:pPr>
            <w:r w:rsidRPr="002B3E06">
              <w:rPr>
                <w:rFonts w:ascii="Times New Roman" w:eastAsia="Times New Roman" w:hAnsi="Times New Roman"/>
                <w:sz w:val="24"/>
                <w:szCs w:val="24"/>
                <w:lang w:eastAsia="ru-RU"/>
              </w:rPr>
              <w:t>ОПК-</w:t>
            </w:r>
            <w:r>
              <w:rPr>
                <w:rFonts w:ascii="Times New Roman" w:eastAsia="Times New Roman" w:hAnsi="Times New Roman"/>
                <w:sz w:val="24"/>
                <w:szCs w:val="24"/>
                <w:lang w:eastAsia="ru-RU"/>
              </w:rPr>
              <w:t>3</w:t>
            </w:r>
          </w:p>
        </w:tc>
        <w:tc>
          <w:tcPr>
            <w:tcW w:w="12012" w:type="dxa"/>
          </w:tcPr>
          <w:p w:rsidR="00F93295" w:rsidRPr="002B3E06" w:rsidRDefault="00F93295" w:rsidP="00F93295">
            <w:pPr>
              <w:widowControl w:val="0"/>
              <w:jc w:val="both"/>
              <w:rPr>
                <w:rFonts w:ascii="Times New Roman" w:eastAsia="Times New Roman" w:hAnsi="Times New Roman"/>
                <w:sz w:val="24"/>
                <w:szCs w:val="24"/>
                <w:lang w:eastAsia="ru-RU"/>
              </w:rPr>
            </w:pPr>
            <w:r w:rsidRPr="006B55DC">
              <w:rPr>
                <w:rFonts w:ascii="Times New Roman" w:eastAsia="Times New Roman" w:hAnsi="Times New Roman"/>
                <w:sz w:val="24"/>
                <w:szCs w:val="24"/>
                <w:lang w:eastAsia="ru-RU"/>
              </w:rPr>
              <w:t>готовностью применять систему фундаментальных знаний (математических, естественнонаучных, инженерных и экономических) для идентификации, формулирования и решения технических и технологических проблем эксплуатации транспортно-технологических машин и комплексов</w:t>
            </w:r>
          </w:p>
        </w:tc>
        <w:tc>
          <w:tcPr>
            <w:tcW w:w="1276" w:type="dxa"/>
          </w:tcPr>
          <w:p w:rsidR="00F93295" w:rsidRPr="00915508" w:rsidRDefault="00F93295" w:rsidP="00F93295">
            <w:pPr>
              <w:jc w:val="both"/>
              <w:rPr>
                <w:rFonts w:ascii="Times New Roman" w:hAnsi="Times New Roman" w:cs="Times New Roman"/>
                <w:sz w:val="24"/>
              </w:rPr>
            </w:pPr>
          </w:p>
        </w:tc>
      </w:tr>
      <w:tr w:rsidR="00F93295" w:rsidRPr="00915508" w:rsidTr="007942BD">
        <w:tc>
          <w:tcPr>
            <w:tcW w:w="593" w:type="dxa"/>
          </w:tcPr>
          <w:p w:rsidR="00F93295" w:rsidRPr="00915508" w:rsidRDefault="00F93295" w:rsidP="00F93295">
            <w:pPr>
              <w:jc w:val="both"/>
              <w:rPr>
                <w:rFonts w:ascii="Times New Roman" w:hAnsi="Times New Roman" w:cs="Times New Roman"/>
                <w:sz w:val="24"/>
              </w:rPr>
            </w:pPr>
            <w:r w:rsidRPr="00915508">
              <w:rPr>
                <w:rFonts w:ascii="Times New Roman" w:hAnsi="Times New Roman" w:cs="Times New Roman"/>
                <w:sz w:val="24"/>
              </w:rPr>
              <w:t>1</w:t>
            </w:r>
          </w:p>
        </w:tc>
        <w:tc>
          <w:tcPr>
            <w:tcW w:w="1565" w:type="dxa"/>
            <w:vAlign w:val="center"/>
          </w:tcPr>
          <w:p w:rsidR="00F93295" w:rsidRPr="002B3E06" w:rsidRDefault="00F93295" w:rsidP="00F93295">
            <w:pPr>
              <w:widowControl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ПК-37</w:t>
            </w:r>
          </w:p>
        </w:tc>
        <w:tc>
          <w:tcPr>
            <w:tcW w:w="12012" w:type="dxa"/>
          </w:tcPr>
          <w:p w:rsidR="00F93295" w:rsidRPr="002B3E06" w:rsidRDefault="00F93295" w:rsidP="00F93295">
            <w:pPr>
              <w:widowControl w:val="0"/>
              <w:jc w:val="both"/>
              <w:rPr>
                <w:rFonts w:ascii="Times New Roman" w:eastAsia="Times New Roman" w:hAnsi="Times New Roman"/>
                <w:sz w:val="24"/>
                <w:szCs w:val="24"/>
                <w:lang w:eastAsia="ru-RU"/>
              </w:rPr>
            </w:pPr>
            <w:r w:rsidRPr="00032216">
              <w:rPr>
                <w:rFonts w:ascii="Times New Roman" w:eastAsia="Times New Roman" w:hAnsi="Times New Roman"/>
                <w:sz w:val="24"/>
                <w:szCs w:val="24"/>
                <w:lang w:eastAsia="ru-RU"/>
              </w:rPr>
              <w:t>владением знаниями экономических законов, действующих на предприятиях сервиса и фирменного обслуживания, их применения в условиях рыночного хозяйства страны</w:t>
            </w:r>
          </w:p>
        </w:tc>
        <w:tc>
          <w:tcPr>
            <w:tcW w:w="1276" w:type="dxa"/>
          </w:tcPr>
          <w:p w:rsidR="00F93295" w:rsidRPr="00915508" w:rsidRDefault="00F93295" w:rsidP="00F93295">
            <w:pPr>
              <w:jc w:val="both"/>
              <w:rPr>
                <w:rFonts w:ascii="Times New Roman" w:hAnsi="Times New Roman" w:cs="Times New Roman"/>
                <w:sz w:val="24"/>
              </w:rPr>
            </w:pPr>
          </w:p>
        </w:tc>
      </w:tr>
    </w:tbl>
    <w:p w:rsidR="003E5365" w:rsidRPr="00915508" w:rsidRDefault="003E5365" w:rsidP="00104729">
      <w:pPr>
        <w:spacing w:after="0" w:line="240" w:lineRule="auto"/>
        <w:jc w:val="both"/>
        <w:rPr>
          <w:rFonts w:ascii="Times New Roman" w:hAnsi="Times New Roman" w:cs="Times New Roman"/>
          <w:b/>
          <w:sz w:val="28"/>
        </w:rPr>
      </w:pPr>
    </w:p>
    <w:p w:rsidR="00104729" w:rsidRPr="00915508" w:rsidRDefault="00104729" w:rsidP="00104729">
      <w:pPr>
        <w:spacing w:after="0" w:line="240" w:lineRule="auto"/>
        <w:jc w:val="both"/>
        <w:rPr>
          <w:rFonts w:ascii="Times New Roman" w:hAnsi="Times New Roman" w:cs="Times New Roman"/>
          <w:b/>
          <w:sz w:val="28"/>
        </w:rPr>
      </w:pPr>
      <w:r w:rsidRPr="00915508">
        <w:rPr>
          <w:rFonts w:ascii="Times New Roman" w:hAnsi="Times New Roman" w:cs="Times New Roman"/>
          <w:b/>
          <w:sz w:val="28"/>
        </w:rPr>
        <w:t>2 ОПИСАНИЕ ПОКАЗАТЕЛЕЙ И КРИТЕРИЕВ ОЦЕНИВАНИЯ КОМПЕТЕНЦИЙ</w:t>
      </w:r>
    </w:p>
    <w:p w:rsidR="00104729" w:rsidRPr="00915508" w:rsidRDefault="00104729" w:rsidP="00104729">
      <w:pPr>
        <w:spacing w:after="0" w:line="240" w:lineRule="auto"/>
        <w:jc w:val="both"/>
        <w:rPr>
          <w:rFonts w:ascii="Times New Roman" w:hAnsi="Times New Roman" w:cs="Times New Roman"/>
          <w:sz w:val="28"/>
          <w:szCs w:val="28"/>
        </w:rPr>
      </w:pPr>
    </w:p>
    <w:p w:rsidR="00104729" w:rsidRPr="001010CC" w:rsidRDefault="001010CC" w:rsidP="00104729">
      <w:pPr>
        <w:spacing w:after="0" w:line="240" w:lineRule="auto"/>
        <w:jc w:val="center"/>
        <w:rPr>
          <w:rFonts w:ascii="Times New Roman" w:hAnsi="Times New Roman" w:cs="Times New Roman"/>
          <w:b/>
          <w:i/>
          <w:sz w:val="28"/>
        </w:rPr>
      </w:pPr>
      <w:r w:rsidRPr="001010CC">
        <w:rPr>
          <w:rFonts w:ascii="Times New Roman" w:hAnsi="Times New Roman" w:cs="Times New Roman"/>
          <w:b/>
          <w:i/>
          <w:sz w:val="28"/>
        </w:rPr>
        <w:t>&lt;</w:t>
      </w:r>
      <w:r w:rsidR="00F93295" w:rsidRPr="00F93295">
        <w:rPr>
          <w:rFonts w:ascii="Times New Roman" w:hAnsi="Times New Roman" w:cs="Times New Roman"/>
          <w:b/>
          <w:i/>
          <w:sz w:val="28"/>
        </w:rPr>
        <w:t>ОПК-</w:t>
      </w:r>
      <w:proofErr w:type="gramStart"/>
      <w:r w:rsidR="00F93295" w:rsidRPr="00F93295">
        <w:rPr>
          <w:rFonts w:ascii="Times New Roman" w:hAnsi="Times New Roman" w:cs="Times New Roman"/>
          <w:b/>
          <w:i/>
          <w:sz w:val="28"/>
        </w:rPr>
        <w:t>3</w:t>
      </w:r>
      <w:r w:rsidRPr="001010CC">
        <w:rPr>
          <w:rFonts w:ascii="Times New Roman" w:hAnsi="Times New Roman" w:cs="Times New Roman"/>
          <w:b/>
          <w:i/>
          <w:sz w:val="28"/>
        </w:rPr>
        <w:t>&gt;</w:t>
      </w:r>
      <w:r w:rsidR="00F93295" w:rsidRPr="00F93295">
        <w:rPr>
          <w:rFonts w:ascii="Times New Roman" w:hAnsi="Times New Roman" w:cs="Times New Roman"/>
          <w:b/>
          <w:i/>
          <w:sz w:val="28"/>
        </w:rPr>
        <w:tab/>
      </w:r>
      <w:proofErr w:type="gramEnd"/>
      <w:r w:rsidRPr="001010CC">
        <w:rPr>
          <w:rFonts w:ascii="Times New Roman" w:hAnsi="Times New Roman" w:cs="Times New Roman"/>
          <w:b/>
          <w:i/>
          <w:sz w:val="28"/>
        </w:rPr>
        <w:t>&lt;</w:t>
      </w:r>
      <w:r w:rsidR="00F93295" w:rsidRPr="00F93295">
        <w:rPr>
          <w:rFonts w:ascii="Times New Roman" w:hAnsi="Times New Roman" w:cs="Times New Roman"/>
          <w:b/>
          <w:i/>
          <w:sz w:val="28"/>
        </w:rPr>
        <w:t>готовностью применять систему фундаментальных знаний (математических, естественнонаучных, инженерных и экономических) для идентификации, формулирования и решения технических и технологических проблем эксплуатации транспортно-технологических машин и комплексов</w:t>
      </w:r>
      <w:r w:rsidRPr="001010CC">
        <w:rPr>
          <w:rFonts w:ascii="Times New Roman" w:hAnsi="Times New Roman" w:cs="Times New Roman"/>
          <w:b/>
          <w:i/>
          <w:sz w:val="28"/>
        </w:rPr>
        <w:t>&gt;</w:t>
      </w:r>
    </w:p>
    <w:tbl>
      <w:tblPr>
        <w:tblW w:w="49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5"/>
        <w:gridCol w:w="7966"/>
        <w:gridCol w:w="5588"/>
      </w:tblGrid>
      <w:tr w:rsidR="001010CC" w:rsidRPr="00D02CC8" w:rsidTr="007718A6">
        <w:trPr>
          <w:trHeight w:val="631"/>
        </w:trPr>
        <w:tc>
          <w:tcPr>
            <w:tcW w:w="3211" w:type="pct"/>
            <w:gridSpan w:val="2"/>
          </w:tcPr>
          <w:p w:rsidR="001010CC" w:rsidRPr="00D02CC8" w:rsidRDefault="001010CC" w:rsidP="007718A6">
            <w:pPr>
              <w:spacing w:after="0" w:line="240" w:lineRule="auto"/>
              <w:jc w:val="center"/>
              <w:rPr>
                <w:rFonts w:ascii="Times New Roman" w:hAnsi="Times New Roman"/>
                <w:b/>
                <w:sz w:val="24"/>
              </w:rPr>
            </w:pPr>
            <w:r>
              <w:rPr>
                <w:rFonts w:ascii="Times New Roman" w:hAnsi="Times New Roman"/>
                <w:b/>
                <w:sz w:val="24"/>
              </w:rPr>
              <w:t>Планируемые результаты обучения</w:t>
            </w:r>
          </w:p>
          <w:p w:rsidR="001010CC" w:rsidRPr="00D02CC8" w:rsidRDefault="001010CC" w:rsidP="007718A6">
            <w:pPr>
              <w:spacing w:after="0" w:line="240" w:lineRule="auto"/>
              <w:jc w:val="center"/>
              <w:rPr>
                <w:rFonts w:ascii="Times New Roman" w:hAnsi="Times New Roman"/>
                <w:b/>
                <w:sz w:val="24"/>
              </w:rPr>
            </w:pPr>
            <w:r w:rsidRPr="00D02CC8">
              <w:rPr>
                <w:rFonts w:ascii="Times New Roman" w:hAnsi="Times New Roman"/>
                <w:sz w:val="24"/>
              </w:rPr>
              <w:t>(показатели достижения заданного уровня планируемого результата обучения)</w:t>
            </w:r>
          </w:p>
        </w:tc>
        <w:tc>
          <w:tcPr>
            <w:tcW w:w="1789" w:type="pct"/>
          </w:tcPr>
          <w:p w:rsidR="001010CC" w:rsidRPr="00C4433A" w:rsidRDefault="001010CC" w:rsidP="007718A6">
            <w:pPr>
              <w:spacing w:after="0" w:line="240" w:lineRule="auto"/>
              <w:jc w:val="center"/>
              <w:rPr>
                <w:rFonts w:ascii="Times New Roman" w:hAnsi="Times New Roman"/>
                <w:b/>
                <w:sz w:val="24"/>
              </w:rPr>
            </w:pPr>
            <w:r w:rsidRPr="00C4433A">
              <w:rPr>
                <w:rFonts w:ascii="Times New Roman" w:hAnsi="Times New Roman"/>
                <w:b/>
                <w:sz w:val="24"/>
              </w:rPr>
              <w:t>Критерии оценивания результатов обучения</w:t>
            </w:r>
          </w:p>
        </w:tc>
      </w:tr>
      <w:tr w:rsidR="001010CC" w:rsidRPr="00D02CC8" w:rsidTr="007718A6">
        <w:tc>
          <w:tcPr>
            <w:tcW w:w="661" w:type="pct"/>
          </w:tcPr>
          <w:p w:rsidR="001010CC" w:rsidRPr="00D02CC8" w:rsidRDefault="001010CC" w:rsidP="007718A6">
            <w:pPr>
              <w:spacing w:after="0" w:line="240" w:lineRule="auto"/>
              <w:jc w:val="both"/>
              <w:rPr>
                <w:rFonts w:ascii="Times New Roman" w:hAnsi="Times New Roman"/>
                <w:sz w:val="24"/>
              </w:rPr>
            </w:pPr>
            <w:r w:rsidRPr="00D02CC8">
              <w:rPr>
                <w:rFonts w:ascii="Times New Roman" w:hAnsi="Times New Roman"/>
                <w:b/>
                <w:sz w:val="24"/>
              </w:rPr>
              <w:t>Зна</w:t>
            </w:r>
            <w:r>
              <w:rPr>
                <w:rFonts w:ascii="Times New Roman" w:hAnsi="Times New Roman"/>
                <w:b/>
                <w:sz w:val="24"/>
              </w:rPr>
              <w:t>ет</w:t>
            </w:r>
          </w:p>
        </w:tc>
        <w:tc>
          <w:tcPr>
            <w:tcW w:w="2550" w:type="pct"/>
            <w:tcBorders>
              <w:top w:val="single" w:sz="4" w:space="0" w:color="auto"/>
            </w:tcBorders>
          </w:tcPr>
          <w:p w:rsidR="001010CC" w:rsidRPr="00D24E1B" w:rsidRDefault="001010CC" w:rsidP="007718A6">
            <w:pPr>
              <w:spacing w:after="0" w:line="240" w:lineRule="auto"/>
              <w:jc w:val="both"/>
              <w:rPr>
                <w:rFonts w:ascii="Times New Roman" w:hAnsi="Times New Roman"/>
                <w:sz w:val="24"/>
              </w:rPr>
            </w:pPr>
            <w:r w:rsidRPr="00F93295">
              <w:rPr>
                <w:rFonts w:ascii="Times New Roman" w:hAnsi="Times New Roman" w:cs="Times New Roman"/>
                <w:iCs/>
                <w:sz w:val="24"/>
                <w:szCs w:val="24"/>
              </w:rPr>
              <w:t>методы и алгоритмы решения инженерных задач</w:t>
            </w:r>
          </w:p>
        </w:tc>
        <w:tc>
          <w:tcPr>
            <w:tcW w:w="1789" w:type="pct"/>
          </w:tcPr>
          <w:p w:rsidR="001010CC" w:rsidRPr="00D02CC8" w:rsidRDefault="001010CC" w:rsidP="007718A6">
            <w:pPr>
              <w:spacing w:after="0" w:line="240" w:lineRule="auto"/>
              <w:jc w:val="both"/>
              <w:rPr>
                <w:rFonts w:ascii="Times New Roman" w:hAnsi="Times New Roman"/>
                <w:sz w:val="24"/>
              </w:rPr>
            </w:pPr>
            <w:r w:rsidRPr="00C4433A">
              <w:rPr>
                <w:rFonts w:ascii="Times New Roman" w:hAnsi="Times New Roman"/>
                <w:sz w:val="24"/>
              </w:rPr>
              <w:t>правильность ответов на поставленные вопросы</w:t>
            </w:r>
            <w:r>
              <w:rPr>
                <w:rFonts w:ascii="Times New Roman" w:hAnsi="Times New Roman"/>
                <w:sz w:val="24"/>
              </w:rPr>
              <w:t xml:space="preserve">, </w:t>
            </w:r>
            <w:r w:rsidRPr="00C4433A">
              <w:rPr>
                <w:rFonts w:ascii="Times New Roman" w:hAnsi="Times New Roman"/>
                <w:sz w:val="24"/>
              </w:rPr>
              <w:t>правильность формулировки и анализа проблем</w:t>
            </w:r>
          </w:p>
        </w:tc>
      </w:tr>
      <w:tr w:rsidR="001010CC" w:rsidRPr="00D02CC8" w:rsidTr="007718A6">
        <w:tc>
          <w:tcPr>
            <w:tcW w:w="661" w:type="pct"/>
          </w:tcPr>
          <w:p w:rsidR="001010CC" w:rsidRPr="00D02CC8" w:rsidRDefault="001010CC" w:rsidP="007718A6">
            <w:pPr>
              <w:spacing w:after="0" w:line="240" w:lineRule="auto"/>
              <w:jc w:val="both"/>
              <w:rPr>
                <w:rFonts w:ascii="Times New Roman" w:hAnsi="Times New Roman"/>
                <w:sz w:val="24"/>
              </w:rPr>
            </w:pPr>
            <w:r w:rsidRPr="00D02CC8">
              <w:rPr>
                <w:rFonts w:ascii="Times New Roman" w:hAnsi="Times New Roman"/>
                <w:b/>
                <w:sz w:val="24"/>
              </w:rPr>
              <w:t>Уме</w:t>
            </w:r>
            <w:r>
              <w:rPr>
                <w:rFonts w:ascii="Times New Roman" w:hAnsi="Times New Roman"/>
                <w:b/>
                <w:sz w:val="24"/>
              </w:rPr>
              <w:t>ет</w:t>
            </w:r>
          </w:p>
        </w:tc>
        <w:tc>
          <w:tcPr>
            <w:tcW w:w="2550" w:type="pct"/>
            <w:tcBorders>
              <w:top w:val="single" w:sz="4" w:space="0" w:color="auto"/>
            </w:tcBorders>
          </w:tcPr>
          <w:p w:rsidR="001010CC" w:rsidRPr="00D02CC8" w:rsidRDefault="001010CC" w:rsidP="007718A6">
            <w:pPr>
              <w:spacing w:after="0" w:line="240" w:lineRule="auto"/>
              <w:jc w:val="both"/>
              <w:rPr>
                <w:rFonts w:ascii="Times New Roman" w:hAnsi="Times New Roman"/>
                <w:sz w:val="24"/>
              </w:rPr>
            </w:pPr>
            <w:r w:rsidRPr="00F93295">
              <w:rPr>
                <w:rFonts w:ascii="Times New Roman" w:eastAsia="Times New Roman" w:hAnsi="Times New Roman" w:cs="Times New Roman"/>
                <w:iCs/>
                <w:spacing w:val="-4"/>
                <w:sz w:val="24"/>
                <w:szCs w:val="24"/>
                <w:lang w:eastAsia="ru-RU"/>
              </w:rPr>
              <w:t>воспринимать, обобщать и анализировать информацию, необходимую для достижения целей освоения дисциплины</w:t>
            </w:r>
          </w:p>
        </w:tc>
        <w:tc>
          <w:tcPr>
            <w:tcW w:w="1789" w:type="pct"/>
          </w:tcPr>
          <w:p w:rsidR="001010CC" w:rsidRPr="00D02CC8" w:rsidRDefault="001010CC" w:rsidP="007718A6">
            <w:pPr>
              <w:spacing w:after="0" w:line="240" w:lineRule="auto"/>
              <w:jc w:val="both"/>
              <w:rPr>
                <w:rFonts w:ascii="Times New Roman" w:hAnsi="Times New Roman"/>
                <w:sz w:val="24"/>
              </w:rPr>
            </w:pPr>
            <w:r w:rsidRPr="00C4433A">
              <w:rPr>
                <w:rFonts w:ascii="Times New Roman" w:hAnsi="Times New Roman"/>
                <w:sz w:val="24"/>
              </w:rPr>
              <w:t>корректность выбора инструментов решения задач</w:t>
            </w:r>
            <w:r>
              <w:rPr>
                <w:rFonts w:ascii="Times New Roman" w:hAnsi="Times New Roman"/>
                <w:sz w:val="24"/>
              </w:rPr>
              <w:t xml:space="preserve">, </w:t>
            </w:r>
            <w:r w:rsidRPr="00C4433A">
              <w:rPr>
                <w:rFonts w:ascii="Times New Roman" w:hAnsi="Times New Roman"/>
                <w:sz w:val="24"/>
              </w:rPr>
              <w:t>выполнение всех необходимых расчетов</w:t>
            </w:r>
          </w:p>
        </w:tc>
      </w:tr>
      <w:tr w:rsidR="001010CC" w:rsidRPr="00D02CC8" w:rsidTr="007718A6">
        <w:tc>
          <w:tcPr>
            <w:tcW w:w="661" w:type="pct"/>
          </w:tcPr>
          <w:p w:rsidR="001010CC" w:rsidRPr="00D02CC8" w:rsidRDefault="001010CC" w:rsidP="007718A6">
            <w:pPr>
              <w:spacing w:after="0" w:line="240" w:lineRule="auto"/>
              <w:jc w:val="both"/>
              <w:rPr>
                <w:rFonts w:ascii="Times New Roman" w:hAnsi="Times New Roman"/>
                <w:sz w:val="24"/>
              </w:rPr>
            </w:pPr>
            <w:r>
              <w:rPr>
                <w:rFonts w:ascii="Times New Roman" w:hAnsi="Times New Roman"/>
                <w:b/>
                <w:sz w:val="24"/>
              </w:rPr>
              <w:t>Владеет навыками</w:t>
            </w:r>
            <w:r w:rsidRPr="00D02CC8">
              <w:rPr>
                <w:rFonts w:ascii="Times New Roman" w:hAnsi="Times New Roman"/>
                <w:b/>
                <w:sz w:val="24"/>
              </w:rPr>
              <w:t xml:space="preserve"> и/или опытом</w:t>
            </w:r>
            <w:r>
              <w:rPr>
                <w:rFonts w:ascii="Times New Roman" w:hAnsi="Times New Roman"/>
                <w:b/>
                <w:sz w:val="24"/>
              </w:rPr>
              <w:t xml:space="preserve"> деятельности.</w:t>
            </w:r>
          </w:p>
        </w:tc>
        <w:tc>
          <w:tcPr>
            <w:tcW w:w="2550" w:type="pct"/>
            <w:tcBorders>
              <w:top w:val="single" w:sz="4" w:space="0" w:color="auto"/>
            </w:tcBorders>
          </w:tcPr>
          <w:p w:rsidR="001010CC" w:rsidRPr="00D02CC8" w:rsidRDefault="001010CC" w:rsidP="007718A6">
            <w:pPr>
              <w:spacing w:after="0" w:line="240" w:lineRule="auto"/>
              <w:jc w:val="both"/>
              <w:rPr>
                <w:rFonts w:ascii="Times New Roman" w:hAnsi="Times New Roman"/>
                <w:sz w:val="24"/>
              </w:rPr>
            </w:pPr>
            <w:r w:rsidRPr="00F93295">
              <w:rPr>
                <w:rFonts w:ascii="Times New Roman" w:eastAsia="Times New Roman" w:hAnsi="Times New Roman" w:cs="Times New Roman"/>
                <w:iCs/>
                <w:sz w:val="24"/>
                <w:szCs w:val="24"/>
                <w:lang w:eastAsia="ru-RU"/>
              </w:rPr>
              <w:t>навыками анализа работы транспортного предприятия</w:t>
            </w:r>
          </w:p>
        </w:tc>
        <w:tc>
          <w:tcPr>
            <w:tcW w:w="1789" w:type="pct"/>
          </w:tcPr>
          <w:p w:rsidR="001010CC" w:rsidRPr="00D02CC8" w:rsidRDefault="001010CC" w:rsidP="007718A6">
            <w:pPr>
              <w:spacing w:after="0" w:line="240" w:lineRule="auto"/>
              <w:jc w:val="both"/>
              <w:rPr>
                <w:rFonts w:ascii="Times New Roman" w:hAnsi="Times New Roman"/>
                <w:sz w:val="24"/>
              </w:rPr>
            </w:pPr>
            <w:r w:rsidRPr="00C4433A">
              <w:rPr>
                <w:rFonts w:ascii="Times New Roman" w:hAnsi="Times New Roman"/>
                <w:sz w:val="24"/>
              </w:rPr>
              <w:t>демонстрация адекватных аналитических методов при работе с информацией</w:t>
            </w:r>
            <w:r>
              <w:rPr>
                <w:rFonts w:ascii="Times New Roman" w:hAnsi="Times New Roman"/>
                <w:sz w:val="24"/>
              </w:rPr>
              <w:t xml:space="preserve">, </w:t>
            </w:r>
            <w:r w:rsidRPr="00C4433A">
              <w:rPr>
                <w:rFonts w:ascii="Times New Roman" w:hAnsi="Times New Roman"/>
                <w:sz w:val="24"/>
              </w:rPr>
              <w:t>правильное использование алгоритма выполнения дейст</w:t>
            </w:r>
            <w:r>
              <w:rPr>
                <w:rFonts w:ascii="Times New Roman" w:hAnsi="Times New Roman"/>
                <w:sz w:val="24"/>
              </w:rPr>
              <w:t xml:space="preserve">вий, </w:t>
            </w:r>
            <w:r w:rsidRPr="00C4433A">
              <w:rPr>
                <w:rFonts w:ascii="Times New Roman" w:hAnsi="Times New Roman"/>
                <w:sz w:val="24"/>
              </w:rPr>
              <w:t>самостоятельность решения поставленных задач</w:t>
            </w:r>
          </w:p>
        </w:tc>
      </w:tr>
    </w:tbl>
    <w:p w:rsidR="001010CC" w:rsidRDefault="001010CC" w:rsidP="001010CC">
      <w:pPr>
        <w:spacing w:after="0" w:line="240" w:lineRule="auto"/>
        <w:jc w:val="both"/>
        <w:rPr>
          <w:rFonts w:ascii="Times New Roman" w:hAnsi="Times New Roman" w:cs="Times New Roman"/>
          <w:sz w:val="24"/>
        </w:rPr>
      </w:pPr>
    </w:p>
    <w:p w:rsidR="001010CC" w:rsidRDefault="001010CC" w:rsidP="00104729">
      <w:pPr>
        <w:spacing w:after="0" w:line="240" w:lineRule="auto"/>
        <w:jc w:val="center"/>
        <w:rPr>
          <w:rFonts w:ascii="Times New Roman" w:hAnsi="Times New Roman" w:cs="Times New Roman"/>
          <w:b/>
          <w:i/>
          <w:sz w:val="28"/>
        </w:rPr>
      </w:pPr>
    </w:p>
    <w:p w:rsidR="001010CC" w:rsidRDefault="001010CC" w:rsidP="00104729">
      <w:pPr>
        <w:spacing w:after="0" w:line="240" w:lineRule="auto"/>
        <w:jc w:val="center"/>
        <w:rPr>
          <w:rFonts w:ascii="Times New Roman" w:hAnsi="Times New Roman" w:cs="Times New Roman"/>
          <w:b/>
          <w:i/>
          <w:sz w:val="28"/>
        </w:rPr>
      </w:pPr>
    </w:p>
    <w:p w:rsidR="001010CC" w:rsidRDefault="001010CC" w:rsidP="00104729">
      <w:pPr>
        <w:spacing w:after="0" w:line="240" w:lineRule="auto"/>
        <w:jc w:val="center"/>
        <w:rPr>
          <w:rFonts w:ascii="Times New Roman" w:hAnsi="Times New Roman" w:cs="Times New Roman"/>
          <w:b/>
          <w:i/>
          <w:sz w:val="28"/>
        </w:rPr>
      </w:pPr>
    </w:p>
    <w:p w:rsidR="001010CC" w:rsidRPr="00915508" w:rsidRDefault="001010CC" w:rsidP="00104729">
      <w:pPr>
        <w:spacing w:after="0" w:line="240" w:lineRule="auto"/>
        <w:jc w:val="center"/>
        <w:rPr>
          <w:rFonts w:ascii="Times New Roman" w:hAnsi="Times New Roman" w:cs="Times New Roman"/>
          <w:sz w:val="28"/>
        </w:rPr>
      </w:pPr>
    </w:p>
    <w:p w:rsidR="0056288C" w:rsidRPr="00915508" w:rsidRDefault="0056288C" w:rsidP="003E5365">
      <w:pPr>
        <w:spacing w:after="0" w:line="240" w:lineRule="auto"/>
        <w:jc w:val="center"/>
        <w:rPr>
          <w:rFonts w:ascii="Times New Roman" w:hAnsi="Times New Roman" w:cs="Times New Roman"/>
          <w:b/>
          <w:i/>
          <w:sz w:val="28"/>
          <w:szCs w:val="28"/>
        </w:rPr>
      </w:pPr>
    </w:p>
    <w:p w:rsidR="00A10B73" w:rsidRDefault="00A10B73" w:rsidP="002E1F41">
      <w:pPr>
        <w:spacing w:after="0" w:line="240" w:lineRule="auto"/>
        <w:jc w:val="center"/>
        <w:rPr>
          <w:rFonts w:ascii="Times New Roman" w:hAnsi="Times New Roman" w:cs="Times New Roman"/>
          <w:b/>
          <w:i/>
          <w:sz w:val="28"/>
        </w:rPr>
      </w:pPr>
    </w:p>
    <w:p w:rsidR="00A10B73" w:rsidRDefault="00A10B73" w:rsidP="002E1F41">
      <w:pPr>
        <w:spacing w:after="0" w:line="240" w:lineRule="auto"/>
        <w:jc w:val="center"/>
        <w:rPr>
          <w:rFonts w:ascii="Times New Roman" w:hAnsi="Times New Roman" w:cs="Times New Roman"/>
          <w:b/>
          <w:i/>
          <w:sz w:val="28"/>
        </w:rPr>
      </w:pPr>
    </w:p>
    <w:p w:rsidR="00F93295" w:rsidRPr="001010CC" w:rsidRDefault="001010CC" w:rsidP="00F93295">
      <w:pPr>
        <w:spacing w:after="0" w:line="240" w:lineRule="auto"/>
        <w:jc w:val="center"/>
        <w:rPr>
          <w:rFonts w:ascii="Times New Roman" w:hAnsi="Times New Roman" w:cs="Times New Roman"/>
          <w:b/>
          <w:i/>
          <w:sz w:val="28"/>
        </w:rPr>
      </w:pPr>
      <w:r w:rsidRPr="001010CC">
        <w:rPr>
          <w:rFonts w:ascii="Times New Roman" w:hAnsi="Times New Roman" w:cs="Times New Roman"/>
          <w:b/>
          <w:i/>
          <w:sz w:val="28"/>
        </w:rPr>
        <w:t>&lt;</w:t>
      </w:r>
      <w:r w:rsidR="00F93295" w:rsidRPr="00F93295">
        <w:rPr>
          <w:rFonts w:ascii="Times New Roman" w:hAnsi="Times New Roman" w:cs="Times New Roman"/>
          <w:b/>
          <w:i/>
          <w:sz w:val="28"/>
        </w:rPr>
        <w:t>ПК-</w:t>
      </w:r>
      <w:proofErr w:type="gramStart"/>
      <w:r w:rsidR="00F93295" w:rsidRPr="00F93295">
        <w:rPr>
          <w:rFonts w:ascii="Times New Roman" w:hAnsi="Times New Roman" w:cs="Times New Roman"/>
          <w:b/>
          <w:i/>
          <w:sz w:val="28"/>
        </w:rPr>
        <w:t>37</w:t>
      </w:r>
      <w:r w:rsidRPr="001010CC">
        <w:rPr>
          <w:rFonts w:ascii="Times New Roman" w:hAnsi="Times New Roman" w:cs="Times New Roman"/>
          <w:b/>
          <w:i/>
          <w:sz w:val="28"/>
        </w:rPr>
        <w:t>&gt;</w:t>
      </w:r>
      <w:r w:rsidR="00F93295" w:rsidRPr="00F93295">
        <w:rPr>
          <w:rFonts w:ascii="Times New Roman" w:hAnsi="Times New Roman" w:cs="Times New Roman"/>
          <w:b/>
          <w:i/>
          <w:sz w:val="28"/>
        </w:rPr>
        <w:tab/>
      </w:r>
      <w:proofErr w:type="gramEnd"/>
      <w:r w:rsidRPr="001010CC">
        <w:rPr>
          <w:rFonts w:ascii="Times New Roman" w:hAnsi="Times New Roman" w:cs="Times New Roman"/>
          <w:b/>
          <w:i/>
          <w:sz w:val="28"/>
        </w:rPr>
        <w:t>&lt;</w:t>
      </w:r>
      <w:r w:rsidR="00F93295" w:rsidRPr="00F93295">
        <w:rPr>
          <w:rFonts w:ascii="Times New Roman" w:hAnsi="Times New Roman" w:cs="Times New Roman"/>
          <w:b/>
          <w:i/>
          <w:sz w:val="28"/>
        </w:rPr>
        <w:t>владением знаниями экономических законов, действующих на предприятиях сервиса и фирменного обслуживания, их применения в условиях рыночного хозяйства страны</w:t>
      </w:r>
      <w:r w:rsidRPr="001010CC">
        <w:rPr>
          <w:rFonts w:ascii="Times New Roman" w:hAnsi="Times New Roman" w:cs="Times New Roman"/>
          <w:b/>
          <w:i/>
          <w:sz w:val="28"/>
        </w:rPr>
        <w:t>&gt;</w:t>
      </w:r>
    </w:p>
    <w:p w:rsidR="00F93295" w:rsidRDefault="00F93295" w:rsidP="00F93295">
      <w:pPr>
        <w:spacing w:after="0" w:line="240" w:lineRule="auto"/>
        <w:jc w:val="center"/>
        <w:rPr>
          <w:rFonts w:ascii="Times New Roman" w:hAnsi="Times New Roman" w:cs="Times New Roman"/>
          <w:b/>
          <w:i/>
          <w:sz w:val="28"/>
        </w:rPr>
      </w:pPr>
      <w:r w:rsidRPr="00F93295">
        <w:rPr>
          <w:rFonts w:ascii="Times New Roman" w:hAnsi="Times New Roman" w:cs="Times New Roman"/>
          <w:b/>
          <w:i/>
          <w:sz w:val="28"/>
        </w:rPr>
        <w:tab/>
      </w:r>
    </w:p>
    <w:tbl>
      <w:tblPr>
        <w:tblW w:w="49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5"/>
        <w:gridCol w:w="7966"/>
        <w:gridCol w:w="5588"/>
      </w:tblGrid>
      <w:tr w:rsidR="001010CC" w:rsidRPr="00D02CC8" w:rsidTr="007718A6">
        <w:trPr>
          <w:trHeight w:val="631"/>
        </w:trPr>
        <w:tc>
          <w:tcPr>
            <w:tcW w:w="3211" w:type="pct"/>
            <w:gridSpan w:val="2"/>
          </w:tcPr>
          <w:p w:rsidR="001010CC" w:rsidRPr="00D02CC8" w:rsidRDefault="001010CC" w:rsidP="007718A6">
            <w:pPr>
              <w:spacing w:after="0" w:line="240" w:lineRule="auto"/>
              <w:jc w:val="center"/>
              <w:rPr>
                <w:rFonts w:ascii="Times New Roman" w:hAnsi="Times New Roman"/>
                <w:b/>
                <w:sz w:val="24"/>
              </w:rPr>
            </w:pPr>
            <w:r>
              <w:rPr>
                <w:rFonts w:ascii="Times New Roman" w:hAnsi="Times New Roman"/>
                <w:b/>
                <w:sz w:val="24"/>
              </w:rPr>
              <w:t>Планируемые результаты обучения</w:t>
            </w:r>
          </w:p>
          <w:p w:rsidR="001010CC" w:rsidRPr="00D02CC8" w:rsidRDefault="001010CC" w:rsidP="007718A6">
            <w:pPr>
              <w:spacing w:after="0" w:line="240" w:lineRule="auto"/>
              <w:jc w:val="center"/>
              <w:rPr>
                <w:rFonts w:ascii="Times New Roman" w:hAnsi="Times New Roman"/>
                <w:b/>
                <w:sz w:val="24"/>
              </w:rPr>
            </w:pPr>
            <w:r w:rsidRPr="00D02CC8">
              <w:rPr>
                <w:rFonts w:ascii="Times New Roman" w:hAnsi="Times New Roman"/>
                <w:sz w:val="24"/>
              </w:rPr>
              <w:t>(показатели достижения заданного уровня планируемого результата обучения)</w:t>
            </w:r>
          </w:p>
        </w:tc>
        <w:tc>
          <w:tcPr>
            <w:tcW w:w="1789" w:type="pct"/>
          </w:tcPr>
          <w:p w:rsidR="001010CC" w:rsidRPr="00C4433A" w:rsidRDefault="001010CC" w:rsidP="007718A6">
            <w:pPr>
              <w:spacing w:after="0" w:line="240" w:lineRule="auto"/>
              <w:jc w:val="center"/>
              <w:rPr>
                <w:rFonts w:ascii="Times New Roman" w:hAnsi="Times New Roman"/>
                <w:b/>
                <w:sz w:val="24"/>
              </w:rPr>
            </w:pPr>
            <w:r w:rsidRPr="00C4433A">
              <w:rPr>
                <w:rFonts w:ascii="Times New Roman" w:hAnsi="Times New Roman"/>
                <w:b/>
                <w:sz w:val="24"/>
              </w:rPr>
              <w:t>Критерии оценивания результатов обучения</w:t>
            </w:r>
          </w:p>
        </w:tc>
      </w:tr>
      <w:tr w:rsidR="001010CC" w:rsidRPr="00D02CC8" w:rsidTr="007718A6">
        <w:tc>
          <w:tcPr>
            <w:tcW w:w="661" w:type="pct"/>
          </w:tcPr>
          <w:p w:rsidR="001010CC" w:rsidRPr="00D02CC8" w:rsidRDefault="001010CC" w:rsidP="007718A6">
            <w:pPr>
              <w:spacing w:after="0" w:line="240" w:lineRule="auto"/>
              <w:jc w:val="both"/>
              <w:rPr>
                <w:rFonts w:ascii="Times New Roman" w:hAnsi="Times New Roman"/>
                <w:sz w:val="24"/>
              </w:rPr>
            </w:pPr>
            <w:r w:rsidRPr="00D02CC8">
              <w:rPr>
                <w:rFonts w:ascii="Times New Roman" w:hAnsi="Times New Roman"/>
                <w:b/>
                <w:sz w:val="24"/>
              </w:rPr>
              <w:t>Зна</w:t>
            </w:r>
            <w:r>
              <w:rPr>
                <w:rFonts w:ascii="Times New Roman" w:hAnsi="Times New Roman"/>
                <w:b/>
                <w:sz w:val="24"/>
              </w:rPr>
              <w:t>ет</w:t>
            </w:r>
          </w:p>
        </w:tc>
        <w:tc>
          <w:tcPr>
            <w:tcW w:w="2550" w:type="pct"/>
            <w:tcBorders>
              <w:top w:val="single" w:sz="4" w:space="0" w:color="auto"/>
            </w:tcBorders>
          </w:tcPr>
          <w:p w:rsidR="001010CC" w:rsidRPr="00D24E1B" w:rsidRDefault="001010CC" w:rsidP="007718A6">
            <w:pPr>
              <w:spacing w:after="0" w:line="240" w:lineRule="auto"/>
              <w:jc w:val="both"/>
              <w:rPr>
                <w:rFonts w:ascii="Times New Roman" w:hAnsi="Times New Roman"/>
                <w:sz w:val="24"/>
              </w:rPr>
            </w:pPr>
            <w:r w:rsidRPr="00394C9A">
              <w:rPr>
                <w:rFonts w:ascii="Times New Roman" w:eastAsia="Times New Roman" w:hAnsi="Times New Roman" w:cs="Times New Roman"/>
                <w:iCs/>
                <w:sz w:val="24"/>
                <w:szCs w:val="24"/>
                <w:lang w:eastAsia="ru-RU"/>
              </w:rPr>
              <w:t>основы экономики предприятий технического сервиса, основы организации производства на предприятиях автомобильного транспорта</w:t>
            </w:r>
          </w:p>
        </w:tc>
        <w:tc>
          <w:tcPr>
            <w:tcW w:w="1789" w:type="pct"/>
          </w:tcPr>
          <w:p w:rsidR="001010CC" w:rsidRPr="00D02CC8" w:rsidRDefault="001010CC" w:rsidP="007718A6">
            <w:pPr>
              <w:spacing w:after="0" w:line="240" w:lineRule="auto"/>
              <w:jc w:val="both"/>
              <w:rPr>
                <w:rFonts w:ascii="Times New Roman" w:hAnsi="Times New Roman"/>
                <w:sz w:val="24"/>
              </w:rPr>
            </w:pPr>
            <w:r w:rsidRPr="00C4433A">
              <w:rPr>
                <w:rFonts w:ascii="Times New Roman" w:hAnsi="Times New Roman"/>
                <w:sz w:val="24"/>
              </w:rPr>
              <w:t>правильность ответов на поставленные вопросы</w:t>
            </w:r>
            <w:r>
              <w:rPr>
                <w:rFonts w:ascii="Times New Roman" w:hAnsi="Times New Roman"/>
                <w:sz w:val="24"/>
              </w:rPr>
              <w:t xml:space="preserve">, </w:t>
            </w:r>
            <w:r w:rsidRPr="00C4433A">
              <w:rPr>
                <w:rFonts w:ascii="Times New Roman" w:hAnsi="Times New Roman"/>
                <w:sz w:val="24"/>
              </w:rPr>
              <w:t>правильность формулировки и анализа проблем</w:t>
            </w:r>
          </w:p>
        </w:tc>
      </w:tr>
      <w:tr w:rsidR="001010CC" w:rsidRPr="00D02CC8" w:rsidTr="007718A6">
        <w:tc>
          <w:tcPr>
            <w:tcW w:w="661" w:type="pct"/>
          </w:tcPr>
          <w:p w:rsidR="001010CC" w:rsidRPr="00D02CC8" w:rsidRDefault="001010CC" w:rsidP="007718A6">
            <w:pPr>
              <w:spacing w:after="0" w:line="240" w:lineRule="auto"/>
              <w:jc w:val="both"/>
              <w:rPr>
                <w:rFonts w:ascii="Times New Roman" w:hAnsi="Times New Roman"/>
                <w:sz w:val="24"/>
              </w:rPr>
            </w:pPr>
            <w:r w:rsidRPr="00D02CC8">
              <w:rPr>
                <w:rFonts w:ascii="Times New Roman" w:hAnsi="Times New Roman"/>
                <w:b/>
                <w:sz w:val="24"/>
              </w:rPr>
              <w:t>Уме</w:t>
            </w:r>
            <w:r>
              <w:rPr>
                <w:rFonts w:ascii="Times New Roman" w:hAnsi="Times New Roman"/>
                <w:b/>
                <w:sz w:val="24"/>
              </w:rPr>
              <w:t>ет</w:t>
            </w:r>
          </w:p>
        </w:tc>
        <w:tc>
          <w:tcPr>
            <w:tcW w:w="2550" w:type="pct"/>
            <w:tcBorders>
              <w:top w:val="single" w:sz="4" w:space="0" w:color="auto"/>
            </w:tcBorders>
          </w:tcPr>
          <w:p w:rsidR="001010CC" w:rsidRPr="00D02CC8" w:rsidRDefault="001010CC" w:rsidP="007718A6">
            <w:pPr>
              <w:spacing w:after="0" w:line="240" w:lineRule="auto"/>
              <w:jc w:val="both"/>
              <w:rPr>
                <w:rFonts w:ascii="Times New Roman" w:hAnsi="Times New Roman"/>
                <w:sz w:val="24"/>
              </w:rPr>
            </w:pPr>
            <w:r w:rsidRPr="001010CC">
              <w:rPr>
                <w:rFonts w:ascii="Times New Roman" w:eastAsia="Times New Roman" w:hAnsi="Times New Roman" w:cs="Times New Roman"/>
                <w:iCs/>
                <w:sz w:val="24"/>
                <w:szCs w:val="24"/>
                <w:lang w:eastAsia="ru-RU"/>
              </w:rPr>
              <w:t>анализировать явления и процессы уже принятых инженерных решений</w:t>
            </w:r>
          </w:p>
        </w:tc>
        <w:tc>
          <w:tcPr>
            <w:tcW w:w="1789" w:type="pct"/>
          </w:tcPr>
          <w:p w:rsidR="001010CC" w:rsidRPr="00D02CC8" w:rsidRDefault="001010CC" w:rsidP="007718A6">
            <w:pPr>
              <w:spacing w:after="0" w:line="240" w:lineRule="auto"/>
              <w:jc w:val="both"/>
              <w:rPr>
                <w:rFonts w:ascii="Times New Roman" w:hAnsi="Times New Roman"/>
                <w:sz w:val="24"/>
              </w:rPr>
            </w:pPr>
            <w:r w:rsidRPr="00C4433A">
              <w:rPr>
                <w:rFonts w:ascii="Times New Roman" w:hAnsi="Times New Roman"/>
                <w:sz w:val="24"/>
              </w:rPr>
              <w:t>корректность выбора инструментов решения задач</w:t>
            </w:r>
            <w:r>
              <w:rPr>
                <w:rFonts w:ascii="Times New Roman" w:hAnsi="Times New Roman"/>
                <w:sz w:val="24"/>
              </w:rPr>
              <w:t xml:space="preserve">, </w:t>
            </w:r>
            <w:r w:rsidRPr="00C4433A">
              <w:rPr>
                <w:rFonts w:ascii="Times New Roman" w:hAnsi="Times New Roman"/>
                <w:sz w:val="24"/>
              </w:rPr>
              <w:t>выполнение всех необходимых расчетов</w:t>
            </w:r>
          </w:p>
        </w:tc>
      </w:tr>
      <w:tr w:rsidR="001010CC" w:rsidRPr="00D02CC8" w:rsidTr="007718A6">
        <w:tc>
          <w:tcPr>
            <w:tcW w:w="661" w:type="pct"/>
          </w:tcPr>
          <w:p w:rsidR="001010CC" w:rsidRPr="00D02CC8" w:rsidRDefault="001010CC" w:rsidP="007718A6">
            <w:pPr>
              <w:spacing w:after="0" w:line="240" w:lineRule="auto"/>
              <w:jc w:val="both"/>
              <w:rPr>
                <w:rFonts w:ascii="Times New Roman" w:hAnsi="Times New Roman"/>
                <w:sz w:val="24"/>
              </w:rPr>
            </w:pPr>
            <w:r>
              <w:rPr>
                <w:rFonts w:ascii="Times New Roman" w:hAnsi="Times New Roman"/>
                <w:b/>
                <w:sz w:val="24"/>
              </w:rPr>
              <w:t>Владеет навыками</w:t>
            </w:r>
            <w:r w:rsidRPr="00D02CC8">
              <w:rPr>
                <w:rFonts w:ascii="Times New Roman" w:hAnsi="Times New Roman"/>
                <w:b/>
                <w:sz w:val="24"/>
              </w:rPr>
              <w:t xml:space="preserve"> и/или опытом</w:t>
            </w:r>
            <w:r>
              <w:rPr>
                <w:rFonts w:ascii="Times New Roman" w:hAnsi="Times New Roman"/>
                <w:b/>
                <w:sz w:val="24"/>
              </w:rPr>
              <w:t xml:space="preserve"> деятельности.</w:t>
            </w:r>
          </w:p>
        </w:tc>
        <w:tc>
          <w:tcPr>
            <w:tcW w:w="2550" w:type="pct"/>
            <w:tcBorders>
              <w:top w:val="single" w:sz="4" w:space="0" w:color="auto"/>
            </w:tcBorders>
          </w:tcPr>
          <w:p w:rsidR="001010CC" w:rsidRPr="00D02CC8" w:rsidRDefault="001010CC" w:rsidP="007718A6">
            <w:pPr>
              <w:spacing w:after="0" w:line="240" w:lineRule="auto"/>
              <w:jc w:val="both"/>
              <w:rPr>
                <w:rFonts w:ascii="Times New Roman" w:hAnsi="Times New Roman"/>
                <w:sz w:val="24"/>
              </w:rPr>
            </w:pPr>
            <w:r w:rsidRPr="00394C9A">
              <w:rPr>
                <w:rFonts w:ascii="Times New Roman" w:eastAsia="Times New Roman" w:hAnsi="Times New Roman" w:cs="Times New Roman"/>
                <w:iCs/>
                <w:sz w:val="24"/>
                <w:szCs w:val="24"/>
                <w:lang w:eastAsia="ru-RU"/>
              </w:rPr>
              <w:t>основами принятия инженерных решений и определения эффективности их реализации</w:t>
            </w:r>
          </w:p>
        </w:tc>
        <w:tc>
          <w:tcPr>
            <w:tcW w:w="1789" w:type="pct"/>
          </w:tcPr>
          <w:p w:rsidR="001010CC" w:rsidRPr="00D02CC8" w:rsidRDefault="001010CC" w:rsidP="007718A6">
            <w:pPr>
              <w:spacing w:after="0" w:line="240" w:lineRule="auto"/>
              <w:jc w:val="both"/>
              <w:rPr>
                <w:rFonts w:ascii="Times New Roman" w:hAnsi="Times New Roman"/>
                <w:sz w:val="24"/>
              </w:rPr>
            </w:pPr>
            <w:r w:rsidRPr="00C4433A">
              <w:rPr>
                <w:rFonts w:ascii="Times New Roman" w:hAnsi="Times New Roman"/>
                <w:sz w:val="24"/>
              </w:rPr>
              <w:t>демонстрация адекватных аналитических методов при работе с информацией</w:t>
            </w:r>
            <w:r>
              <w:rPr>
                <w:rFonts w:ascii="Times New Roman" w:hAnsi="Times New Roman"/>
                <w:sz w:val="24"/>
              </w:rPr>
              <w:t xml:space="preserve">, </w:t>
            </w:r>
            <w:r w:rsidRPr="00C4433A">
              <w:rPr>
                <w:rFonts w:ascii="Times New Roman" w:hAnsi="Times New Roman"/>
                <w:sz w:val="24"/>
              </w:rPr>
              <w:t>правильное использование алгоритма выполнения дейст</w:t>
            </w:r>
            <w:r>
              <w:rPr>
                <w:rFonts w:ascii="Times New Roman" w:hAnsi="Times New Roman"/>
                <w:sz w:val="24"/>
              </w:rPr>
              <w:t xml:space="preserve">вий, </w:t>
            </w:r>
            <w:r w:rsidRPr="00C4433A">
              <w:rPr>
                <w:rFonts w:ascii="Times New Roman" w:hAnsi="Times New Roman"/>
                <w:sz w:val="24"/>
              </w:rPr>
              <w:t>самостоятельность решения поставленных задач</w:t>
            </w:r>
          </w:p>
        </w:tc>
      </w:tr>
    </w:tbl>
    <w:p w:rsidR="001010CC" w:rsidRDefault="001010CC" w:rsidP="00F93295">
      <w:pPr>
        <w:spacing w:after="0" w:line="240" w:lineRule="auto"/>
        <w:jc w:val="center"/>
        <w:rPr>
          <w:rFonts w:ascii="Times New Roman" w:hAnsi="Times New Roman" w:cs="Times New Roman"/>
          <w:b/>
          <w:i/>
          <w:sz w:val="28"/>
        </w:rPr>
      </w:pPr>
      <w:bookmarkStart w:id="0" w:name="_GoBack"/>
      <w:bookmarkEnd w:id="0"/>
    </w:p>
    <w:p w:rsidR="001010CC" w:rsidRDefault="001010CC" w:rsidP="00F93295">
      <w:pPr>
        <w:spacing w:after="0" w:line="240" w:lineRule="auto"/>
        <w:jc w:val="center"/>
        <w:rPr>
          <w:rFonts w:ascii="Times New Roman" w:hAnsi="Times New Roman" w:cs="Times New Roman"/>
          <w:b/>
          <w:i/>
          <w:sz w:val="28"/>
        </w:rPr>
      </w:pPr>
    </w:p>
    <w:p w:rsidR="001010CC" w:rsidRPr="00F93295" w:rsidRDefault="001010CC" w:rsidP="00F93295">
      <w:pPr>
        <w:spacing w:after="0" w:line="240" w:lineRule="auto"/>
        <w:jc w:val="center"/>
        <w:rPr>
          <w:rFonts w:ascii="Times New Roman" w:hAnsi="Times New Roman" w:cs="Times New Roman"/>
          <w:b/>
          <w:i/>
          <w:sz w:val="28"/>
        </w:rPr>
      </w:pPr>
    </w:p>
    <w:p w:rsidR="002E1F41" w:rsidRPr="00915508" w:rsidRDefault="002E1F41" w:rsidP="002E1F41">
      <w:pPr>
        <w:spacing w:after="0" w:line="240" w:lineRule="auto"/>
        <w:jc w:val="center"/>
        <w:rPr>
          <w:rFonts w:ascii="Times New Roman" w:hAnsi="Times New Roman" w:cs="Times New Roman"/>
          <w:b/>
          <w:i/>
          <w:sz w:val="28"/>
          <w:szCs w:val="28"/>
        </w:rPr>
      </w:pPr>
    </w:p>
    <w:p w:rsidR="003E5365" w:rsidRPr="00915508" w:rsidRDefault="003E5365" w:rsidP="00104729">
      <w:pPr>
        <w:spacing w:after="0" w:line="240" w:lineRule="auto"/>
        <w:jc w:val="both"/>
        <w:rPr>
          <w:rFonts w:ascii="Times New Roman" w:hAnsi="Times New Roman" w:cs="Times New Roman"/>
          <w:sz w:val="28"/>
        </w:rPr>
      </w:pPr>
    </w:p>
    <w:p w:rsidR="00104729" w:rsidRPr="00915508" w:rsidRDefault="00104729" w:rsidP="00104729">
      <w:pPr>
        <w:spacing w:after="0" w:line="240" w:lineRule="auto"/>
        <w:jc w:val="both"/>
        <w:rPr>
          <w:rFonts w:ascii="Times New Roman" w:hAnsi="Times New Roman" w:cs="Times New Roman"/>
          <w:sz w:val="24"/>
        </w:rPr>
      </w:pPr>
    </w:p>
    <w:p w:rsidR="00104729" w:rsidRPr="00915508" w:rsidRDefault="00104729" w:rsidP="00104729">
      <w:pPr>
        <w:spacing w:after="0" w:line="240" w:lineRule="auto"/>
        <w:jc w:val="both"/>
        <w:rPr>
          <w:rFonts w:ascii="Times New Roman" w:hAnsi="Times New Roman" w:cs="Times New Roman"/>
          <w:sz w:val="24"/>
        </w:rPr>
        <w:sectPr w:rsidR="00104729" w:rsidRPr="00915508" w:rsidSect="00FD1E5E">
          <w:pgSz w:w="16838" w:h="11906" w:orient="landscape"/>
          <w:pgMar w:top="1134" w:right="567" w:bottom="567" w:left="567" w:header="709" w:footer="709" w:gutter="0"/>
          <w:cols w:space="708"/>
          <w:docGrid w:linePitch="360"/>
        </w:sectPr>
      </w:pPr>
    </w:p>
    <w:p w:rsidR="00104729" w:rsidRPr="00915508" w:rsidRDefault="00104729" w:rsidP="00104729">
      <w:pPr>
        <w:spacing w:after="100" w:line="240" w:lineRule="auto"/>
        <w:jc w:val="both"/>
        <w:rPr>
          <w:rFonts w:ascii="Times New Roman" w:hAnsi="Times New Roman" w:cs="Times New Roman"/>
          <w:b/>
          <w:sz w:val="24"/>
        </w:rPr>
      </w:pPr>
      <w:r w:rsidRPr="00915508">
        <w:rPr>
          <w:rFonts w:ascii="Times New Roman" w:hAnsi="Times New Roman" w:cs="Times New Roman"/>
          <w:b/>
          <w:sz w:val="24"/>
        </w:rPr>
        <w:lastRenderedPageBreak/>
        <w:t>3 ПЕРЕЧЕНЬ ОЦЕНОЧНЫХ СРЕДСТВ</w:t>
      </w:r>
    </w:p>
    <w:tbl>
      <w:tblPr>
        <w:tblStyle w:val="a3"/>
        <w:tblW w:w="0" w:type="auto"/>
        <w:jc w:val="right"/>
        <w:tblLook w:val="04A0" w:firstRow="1" w:lastRow="0" w:firstColumn="1" w:lastColumn="0" w:noHBand="0" w:noVBand="1"/>
      </w:tblPr>
      <w:tblGrid>
        <w:gridCol w:w="691"/>
        <w:gridCol w:w="1678"/>
        <w:gridCol w:w="2314"/>
        <w:gridCol w:w="2630"/>
        <w:gridCol w:w="2882"/>
      </w:tblGrid>
      <w:tr w:rsidR="00104729" w:rsidRPr="00915508" w:rsidTr="0017021C">
        <w:trPr>
          <w:trHeight w:val="562"/>
          <w:jc w:val="right"/>
        </w:trPr>
        <w:tc>
          <w:tcPr>
            <w:tcW w:w="691" w:type="dxa"/>
            <w:vMerge w:val="restart"/>
            <w:vAlign w:val="center"/>
          </w:tcPr>
          <w:p w:rsidR="00104729" w:rsidRPr="00915508" w:rsidRDefault="00104729" w:rsidP="00FD1E5E">
            <w:pPr>
              <w:jc w:val="center"/>
              <w:rPr>
                <w:rFonts w:ascii="Times New Roman" w:hAnsi="Times New Roman" w:cs="Times New Roman"/>
                <w:sz w:val="24"/>
              </w:rPr>
            </w:pPr>
            <w:r w:rsidRPr="00915508">
              <w:rPr>
                <w:rFonts w:ascii="Times New Roman" w:hAnsi="Times New Roman" w:cs="Times New Roman"/>
                <w:sz w:val="24"/>
              </w:rPr>
              <w:t>№</w:t>
            </w:r>
          </w:p>
          <w:p w:rsidR="00104729" w:rsidRPr="00915508" w:rsidRDefault="00104729" w:rsidP="00FD1E5E">
            <w:pPr>
              <w:jc w:val="center"/>
              <w:rPr>
                <w:rFonts w:ascii="Times New Roman" w:hAnsi="Times New Roman" w:cs="Times New Roman"/>
                <w:sz w:val="24"/>
              </w:rPr>
            </w:pPr>
            <w:r w:rsidRPr="00915508">
              <w:rPr>
                <w:rFonts w:ascii="Times New Roman" w:hAnsi="Times New Roman" w:cs="Times New Roman"/>
                <w:sz w:val="24"/>
              </w:rPr>
              <w:t>п/п</w:t>
            </w:r>
          </w:p>
        </w:tc>
        <w:tc>
          <w:tcPr>
            <w:tcW w:w="3992" w:type="dxa"/>
            <w:gridSpan w:val="2"/>
            <w:vMerge w:val="restart"/>
            <w:vAlign w:val="center"/>
          </w:tcPr>
          <w:p w:rsidR="00104729" w:rsidRPr="00915508" w:rsidRDefault="00104729" w:rsidP="00FD1E5E">
            <w:pPr>
              <w:jc w:val="center"/>
              <w:rPr>
                <w:rFonts w:ascii="Times New Roman" w:hAnsi="Times New Roman" w:cs="Times New Roman"/>
                <w:sz w:val="24"/>
              </w:rPr>
            </w:pPr>
            <w:r w:rsidRPr="00915508">
              <w:rPr>
                <w:rFonts w:ascii="Times New Roman" w:hAnsi="Times New Roman" w:cs="Times New Roman"/>
                <w:sz w:val="24"/>
              </w:rPr>
              <w:t>Коды компетенций и планируемые результаты обучения</w:t>
            </w:r>
          </w:p>
        </w:tc>
        <w:tc>
          <w:tcPr>
            <w:tcW w:w="5512" w:type="dxa"/>
            <w:gridSpan w:val="2"/>
            <w:vAlign w:val="center"/>
          </w:tcPr>
          <w:p w:rsidR="00104729" w:rsidRPr="00915508" w:rsidRDefault="00104729" w:rsidP="00FD1E5E">
            <w:pPr>
              <w:jc w:val="center"/>
              <w:rPr>
                <w:rFonts w:ascii="Times New Roman" w:hAnsi="Times New Roman" w:cs="Times New Roman"/>
                <w:sz w:val="24"/>
              </w:rPr>
            </w:pPr>
            <w:r w:rsidRPr="00915508">
              <w:rPr>
                <w:rFonts w:ascii="Times New Roman" w:hAnsi="Times New Roman" w:cs="Times New Roman"/>
                <w:sz w:val="24"/>
              </w:rPr>
              <w:t>Оценочные средства*</w:t>
            </w:r>
          </w:p>
        </w:tc>
      </w:tr>
      <w:tr w:rsidR="00104729" w:rsidRPr="00915508" w:rsidTr="0017021C">
        <w:trPr>
          <w:trHeight w:val="562"/>
          <w:jc w:val="right"/>
        </w:trPr>
        <w:tc>
          <w:tcPr>
            <w:tcW w:w="691" w:type="dxa"/>
            <w:vMerge/>
          </w:tcPr>
          <w:p w:rsidR="00104729" w:rsidRPr="00915508" w:rsidRDefault="00104729" w:rsidP="00FD1E5E">
            <w:pPr>
              <w:jc w:val="center"/>
              <w:rPr>
                <w:rFonts w:ascii="Times New Roman" w:hAnsi="Times New Roman" w:cs="Times New Roman"/>
                <w:sz w:val="24"/>
              </w:rPr>
            </w:pPr>
          </w:p>
        </w:tc>
        <w:tc>
          <w:tcPr>
            <w:tcW w:w="3992" w:type="dxa"/>
            <w:gridSpan w:val="2"/>
            <w:vMerge/>
            <w:vAlign w:val="center"/>
          </w:tcPr>
          <w:p w:rsidR="00104729" w:rsidRPr="00915508" w:rsidRDefault="00104729" w:rsidP="00FD1E5E">
            <w:pPr>
              <w:jc w:val="center"/>
              <w:rPr>
                <w:rFonts w:ascii="Times New Roman" w:hAnsi="Times New Roman" w:cs="Times New Roman"/>
                <w:sz w:val="24"/>
              </w:rPr>
            </w:pPr>
          </w:p>
        </w:tc>
        <w:tc>
          <w:tcPr>
            <w:tcW w:w="2630" w:type="dxa"/>
            <w:vAlign w:val="center"/>
          </w:tcPr>
          <w:p w:rsidR="00104729" w:rsidRPr="00915508" w:rsidRDefault="00104729" w:rsidP="00FD1E5E">
            <w:pPr>
              <w:jc w:val="center"/>
              <w:rPr>
                <w:rFonts w:ascii="Times New Roman" w:hAnsi="Times New Roman" w:cs="Times New Roman"/>
                <w:sz w:val="24"/>
              </w:rPr>
            </w:pPr>
            <w:r w:rsidRPr="00915508">
              <w:rPr>
                <w:rFonts w:ascii="Times New Roman" w:hAnsi="Times New Roman" w:cs="Times New Roman"/>
                <w:sz w:val="24"/>
              </w:rPr>
              <w:t>Наименование</w:t>
            </w:r>
          </w:p>
        </w:tc>
        <w:tc>
          <w:tcPr>
            <w:tcW w:w="2882" w:type="dxa"/>
            <w:vAlign w:val="center"/>
          </w:tcPr>
          <w:p w:rsidR="00104729" w:rsidRPr="00915508" w:rsidRDefault="00104729" w:rsidP="00FD1E5E">
            <w:pPr>
              <w:jc w:val="center"/>
              <w:rPr>
                <w:rFonts w:ascii="Times New Roman" w:hAnsi="Times New Roman" w:cs="Times New Roman"/>
                <w:sz w:val="24"/>
              </w:rPr>
            </w:pPr>
            <w:r w:rsidRPr="00915508">
              <w:rPr>
                <w:rFonts w:ascii="Times New Roman" w:hAnsi="Times New Roman" w:cs="Times New Roman"/>
                <w:sz w:val="24"/>
              </w:rPr>
              <w:t>Представление в ФОС</w:t>
            </w:r>
          </w:p>
        </w:tc>
      </w:tr>
      <w:tr w:rsidR="007942BD" w:rsidRPr="00915508" w:rsidTr="0017021C">
        <w:trPr>
          <w:trHeight w:val="75"/>
          <w:jc w:val="right"/>
        </w:trPr>
        <w:tc>
          <w:tcPr>
            <w:tcW w:w="691" w:type="dxa"/>
            <w:vMerge w:val="restart"/>
          </w:tcPr>
          <w:p w:rsidR="007942BD" w:rsidRPr="00915508" w:rsidRDefault="007942BD" w:rsidP="007942BD">
            <w:pPr>
              <w:jc w:val="center"/>
              <w:rPr>
                <w:rFonts w:ascii="Times New Roman" w:hAnsi="Times New Roman" w:cs="Times New Roman"/>
                <w:sz w:val="24"/>
              </w:rPr>
            </w:pPr>
            <w:r w:rsidRPr="00915508">
              <w:rPr>
                <w:rFonts w:ascii="Times New Roman" w:hAnsi="Times New Roman" w:cs="Times New Roman"/>
                <w:sz w:val="24"/>
              </w:rPr>
              <w:t>1.</w:t>
            </w:r>
          </w:p>
        </w:tc>
        <w:tc>
          <w:tcPr>
            <w:tcW w:w="1678" w:type="dxa"/>
            <w:vMerge w:val="restart"/>
          </w:tcPr>
          <w:p w:rsidR="007942BD" w:rsidRPr="00C137EC" w:rsidRDefault="007942BD" w:rsidP="007942BD">
            <w:pPr>
              <w:jc w:val="center"/>
              <w:rPr>
                <w:rFonts w:ascii="Times New Roman" w:hAnsi="Times New Roman" w:cs="Times New Roman"/>
                <w:sz w:val="24"/>
                <w:lang w:val="en-US"/>
              </w:rPr>
            </w:pPr>
            <w:r w:rsidRPr="007942BD">
              <w:rPr>
                <w:rFonts w:ascii="Times New Roman" w:hAnsi="Times New Roman" w:cs="Times New Roman"/>
                <w:b/>
                <w:i/>
                <w:sz w:val="24"/>
              </w:rPr>
              <w:t>ОПК-3</w:t>
            </w:r>
          </w:p>
        </w:tc>
        <w:tc>
          <w:tcPr>
            <w:tcW w:w="2314" w:type="dxa"/>
          </w:tcPr>
          <w:p w:rsidR="007942BD" w:rsidRPr="00F93295" w:rsidRDefault="007942BD" w:rsidP="007942BD">
            <w:pPr>
              <w:rPr>
                <w:rFonts w:ascii="Times New Roman" w:hAnsi="Times New Roman" w:cs="Times New Roman"/>
                <w:sz w:val="24"/>
              </w:rPr>
            </w:pPr>
            <w:r w:rsidRPr="00F93295">
              <w:rPr>
                <w:rFonts w:ascii="Times New Roman" w:hAnsi="Times New Roman" w:cs="Times New Roman"/>
                <w:b/>
                <w:sz w:val="24"/>
              </w:rPr>
              <w:t>Знает:</w:t>
            </w:r>
            <w:r w:rsidRPr="00F93295">
              <w:t xml:space="preserve"> </w:t>
            </w:r>
            <w:r w:rsidRPr="00F93295">
              <w:rPr>
                <w:rFonts w:ascii="Times New Roman" w:hAnsi="Times New Roman" w:cs="Times New Roman"/>
                <w:iCs/>
                <w:sz w:val="24"/>
                <w:szCs w:val="24"/>
              </w:rPr>
              <w:t>методы и алгоритмы решения инженерных задач</w:t>
            </w:r>
          </w:p>
        </w:tc>
        <w:tc>
          <w:tcPr>
            <w:tcW w:w="2630" w:type="dxa"/>
          </w:tcPr>
          <w:p w:rsidR="007942BD" w:rsidRPr="00915508" w:rsidRDefault="007942BD" w:rsidP="007942BD">
            <w:pPr>
              <w:rPr>
                <w:rFonts w:ascii="Times New Roman" w:hAnsi="Times New Roman" w:cs="Times New Roman"/>
                <w:sz w:val="24"/>
              </w:rPr>
            </w:pPr>
            <w:r w:rsidRPr="00C030B0">
              <w:rPr>
                <w:rFonts w:ascii="Times New Roman" w:hAnsi="Times New Roman" w:cs="Times New Roman"/>
                <w:sz w:val="24"/>
              </w:rPr>
              <w:t>Колло́квиум</w:t>
            </w:r>
            <w:r w:rsidRPr="00915508">
              <w:rPr>
                <w:rFonts w:ascii="Times New Roman" w:hAnsi="Times New Roman" w:cs="Times New Roman"/>
                <w:sz w:val="24"/>
              </w:rPr>
              <w:t xml:space="preserve"> </w:t>
            </w:r>
          </w:p>
        </w:tc>
        <w:tc>
          <w:tcPr>
            <w:tcW w:w="2882" w:type="dxa"/>
          </w:tcPr>
          <w:p w:rsidR="007942BD" w:rsidRPr="00915508" w:rsidRDefault="007942BD" w:rsidP="007942BD">
            <w:pPr>
              <w:rPr>
                <w:rFonts w:ascii="Times New Roman" w:hAnsi="Times New Roman" w:cs="Times New Roman"/>
                <w:sz w:val="24"/>
              </w:rPr>
            </w:pPr>
            <w:r w:rsidRPr="00915508">
              <w:rPr>
                <w:rFonts w:ascii="Times New Roman" w:hAnsi="Times New Roman" w:cs="Times New Roman"/>
                <w:sz w:val="24"/>
              </w:rPr>
              <w:t xml:space="preserve">Перечень тем для, </w:t>
            </w:r>
            <w:proofErr w:type="spellStart"/>
            <w:r>
              <w:rPr>
                <w:rFonts w:ascii="Times New Roman" w:hAnsi="Times New Roman" w:cs="Times New Roman"/>
                <w:sz w:val="24"/>
              </w:rPr>
              <w:t>к</w:t>
            </w:r>
            <w:r w:rsidRPr="00C030B0">
              <w:rPr>
                <w:rFonts w:ascii="Times New Roman" w:hAnsi="Times New Roman" w:cs="Times New Roman"/>
                <w:sz w:val="24"/>
              </w:rPr>
              <w:t>олло́квиум</w:t>
            </w:r>
            <w:proofErr w:type="spellEnd"/>
            <w:r w:rsidRPr="00915508">
              <w:rPr>
                <w:rFonts w:ascii="Times New Roman" w:hAnsi="Times New Roman" w:cs="Times New Roman"/>
                <w:sz w:val="24"/>
              </w:rPr>
              <w:t xml:space="preserve"> подготовка рефератов</w:t>
            </w:r>
          </w:p>
        </w:tc>
      </w:tr>
      <w:tr w:rsidR="007942BD" w:rsidRPr="00915508" w:rsidTr="0017021C">
        <w:trPr>
          <w:trHeight w:val="75"/>
          <w:jc w:val="right"/>
        </w:trPr>
        <w:tc>
          <w:tcPr>
            <w:tcW w:w="691" w:type="dxa"/>
            <w:vMerge/>
          </w:tcPr>
          <w:p w:rsidR="007942BD" w:rsidRPr="00915508" w:rsidRDefault="007942BD" w:rsidP="007942BD">
            <w:pPr>
              <w:jc w:val="center"/>
              <w:rPr>
                <w:rFonts w:ascii="Times New Roman" w:hAnsi="Times New Roman" w:cs="Times New Roman"/>
                <w:sz w:val="24"/>
              </w:rPr>
            </w:pPr>
          </w:p>
        </w:tc>
        <w:tc>
          <w:tcPr>
            <w:tcW w:w="1678" w:type="dxa"/>
            <w:vMerge/>
          </w:tcPr>
          <w:p w:rsidR="007942BD" w:rsidRPr="00915508" w:rsidRDefault="007942BD" w:rsidP="007942BD">
            <w:pPr>
              <w:jc w:val="both"/>
              <w:rPr>
                <w:rFonts w:ascii="Times New Roman" w:hAnsi="Times New Roman" w:cs="Times New Roman"/>
                <w:sz w:val="24"/>
              </w:rPr>
            </w:pPr>
          </w:p>
        </w:tc>
        <w:tc>
          <w:tcPr>
            <w:tcW w:w="2314" w:type="dxa"/>
          </w:tcPr>
          <w:p w:rsidR="007942BD" w:rsidRPr="00F93295" w:rsidRDefault="007942BD" w:rsidP="007942BD">
            <w:pPr>
              <w:jc w:val="both"/>
              <w:rPr>
                <w:rFonts w:ascii="Times New Roman" w:hAnsi="Times New Roman" w:cs="Times New Roman"/>
                <w:sz w:val="24"/>
              </w:rPr>
            </w:pPr>
            <w:r w:rsidRPr="00F93295">
              <w:rPr>
                <w:rFonts w:ascii="Times New Roman" w:hAnsi="Times New Roman" w:cs="Times New Roman"/>
                <w:b/>
                <w:sz w:val="24"/>
              </w:rPr>
              <w:t>Умеет:</w:t>
            </w:r>
            <w:r w:rsidRPr="00F93295">
              <w:rPr>
                <w:rFonts w:ascii="Times New Roman" w:eastAsia="Times New Roman" w:hAnsi="Times New Roman" w:cs="Times New Roman"/>
                <w:spacing w:val="-4"/>
                <w:sz w:val="24"/>
                <w:szCs w:val="24"/>
                <w:lang w:eastAsia="ru-RU"/>
              </w:rPr>
              <w:t xml:space="preserve"> </w:t>
            </w:r>
            <w:r w:rsidRPr="00F93295">
              <w:rPr>
                <w:rFonts w:ascii="Times New Roman" w:eastAsia="Times New Roman" w:hAnsi="Times New Roman" w:cs="Times New Roman"/>
                <w:iCs/>
                <w:spacing w:val="-4"/>
                <w:sz w:val="24"/>
                <w:szCs w:val="24"/>
                <w:lang w:eastAsia="ru-RU"/>
              </w:rPr>
              <w:t>воспринимать, обобщать и анализировать информацию, необходимую для достижения целей освоения дисциплины</w:t>
            </w:r>
          </w:p>
        </w:tc>
        <w:tc>
          <w:tcPr>
            <w:tcW w:w="2630" w:type="dxa"/>
          </w:tcPr>
          <w:p w:rsidR="007942BD" w:rsidRPr="00915508" w:rsidRDefault="007942BD" w:rsidP="007942BD">
            <w:pPr>
              <w:rPr>
                <w:rFonts w:ascii="Times New Roman" w:hAnsi="Times New Roman" w:cs="Times New Roman"/>
                <w:sz w:val="24"/>
              </w:rPr>
            </w:pPr>
            <w:r w:rsidRPr="00915508">
              <w:rPr>
                <w:rFonts w:ascii="Times New Roman" w:hAnsi="Times New Roman" w:cs="Times New Roman"/>
                <w:sz w:val="24"/>
              </w:rPr>
              <w:t>Доклады (презентаци</w:t>
            </w:r>
            <w:r>
              <w:rPr>
                <w:rFonts w:ascii="Times New Roman" w:hAnsi="Times New Roman" w:cs="Times New Roman"/>
                <w:sz w:val="24"/>
              </w:rPr>
              <w:t>и</w:t>
            </w:r>
            <w:r w:rsidRPr="00915508">
              <w:rPr>
                <w:rFonts w:ascii="Times New Roman" w:hAnsi="Times New Roman" w:cs="Times New Roman"/>
                <w:sz w:val="24"/>
              </w:rPr>
              <w:t>)</w:t>
            </w:r>
            <w:r w:rsidRPr="00C030B0">
              <w:rPr>
                <w:rFonts w:ascii="Times New Roman" w:hAnsi="Times New Roman" w:cs="Times New Roman"/>
                <w:spacing w:val="-4"/>
                <w:sz w:val="24"/>
                <w:szCs w:val="24"/>
              </w:rPr>
              <w:t>.</w:t>
            </w:r>
          </w:p>
        </w:tc>
        <w:tc>
          <w:tcPr>
            <w:tcW w:w="2882" w:type="dxa"/>
          </w:tcPr>
          <w:p w:rsidR="007942BD" w:rsidRPr="00915508" w:rsidRDefault="007942BD" w:rsidP="007942BD">
            <w:pPr>
              <w:rPr>
                <w:rFonts w:ascii="Times New Roman" w:hAnsi="Times New Roman" w:cs="Times New Roman"/>
                <w:sz w:val="24"/>
              </w:rPr>
            </w:pPr>
            <w:r w:rsidRPr="00915508">
              <w:rPr>
                <w:rFonts w:ascii="Times New Roman" w:hAnsi="Times New Roman" w:cs="Times New Roman"/>
                <w:sz w:val="24"/>
              </w:rPr>
              <w:t xml:space="preserve">Темы для подготовки сообщений </w:t>
            </w:r>
          </w:p>
        </w:tc>
      </w:tr>
      <w:tr w:rsidR="007942BD" w:rsidRPr="00915508" w:rsidTr="002E1F41">
        <w:trPr>
          <w:trHeight w:val="1400"/>
          <w:jc w:val="right"/>
        </w:trPr>
        <w:tc>
          <w:tcPr>
            <w:tcW w:w="691" w:type="dxa"/>
            <w:vMerge/>
          </w:tcPr>
          <w:p w:rsidR="007942BD" w:rsidRPr="00915508" w:rsidRDefault="007942BD" w:rsidP="007942BD">
            <w:pPr>
              <w:jc w:val="center"/>
              <w:rPr>
                <w:rFonts w:ascii="Times New Roman" w:hAnsi="Times New Roman" w:cs="Times New Roman"/>
                <w:sz w:val="24"/>
              </w:rPr>
            </w:pPr>
          </w:p>
        </w:tc>
        <w:tc>
          <w:tcPr>
            <w:tcW w:w="1678" w:type="dxa"/>
            <w:vMerge/>
          </w:tcPr>
          <w:p w:rsidR="007942BD" w:rsidRPr="00915508" w:rsidRDefault="007942BD" w:rsidP="007942BD">
            <w:pPr>
              <w:jc w:val="both"/>
              <w:rPr>
                <w:rFonts w:ascii="Times New Roman" w:hAnsi="Times New Roman" w:cs="Times New Roman"/>
                <w:sz w:val="24"/>
              </w:rPr>
            </w:pPr>
          </w:p>
        </w:tc>
        <w:tc>
          <w:tcPr>
            <w:tcW w:w="2314" w:type="dxa"/>
          </w:tcPr>
          <w:p w:rsidR="007942BD" w:rsidRPr="00F93295" w:rsidRDefault="007942BD" w:rsidP="007942BD">
            <w:pPr>
              <w:jc w:val="both"/>
              <w:rPr>
                <w:rFonts w:ascii="Times New Roman" w:hAnsi="Times New Roman" w:cs="Times New Roman"/>
                <w:sz w:val="24"/>
              </w:rPr>
            </w:pPr>
            <w:r w:rsidRPr="00F93295">
              <w:rPr>
                <w:rFonts w:ascii="Times New Roman" w:hAnsi="Times New Roman" w:cs="Times New Roman"/>
                <w:b/>
                <w:sz w:val="24"/>
              </w:rPr>
              <w:t>Владеет:</w:t>
            </w:r>
            <w:r w:rsidRPr="00F93295">
              <w:t xml:space="preserve"> </w:t>
            </w:r>
            <w:r w:rsidRPr="00F93295">
              <w:rPr>
                <w:rFonts w:ascii="Times New Roman" w:eastAsia="Times New Roman" w:hAnsi="Times New Roman" w:cs="Times New Roman"/>
                <w:iCs/>
                <w:sz w:val="24"/>
                <w:szCs w:val="24"/>
                <w:lang w:eastAsia="ru-RU"/>
              </w:rPr>
              <w:t>навыками анализа работы транспортного предприятия</w:t>
            </w:r>
          </w:p>
        </w:tc>
        <w:tc>
          <w:tcPr>
            <w:tcW w:w="2630" w:type="dxa"/>
          </w:tcPr>
          <w:p w:rsidR="007942BD" w:rsidRPr="00915508" w:rsidRDefault="007942BD" w:rsidP="007942BD">
            <w:pPr>
              <w:rPr>
                <w:rFonts w:ascii="Times New Roman" w:hAnsi="Times New Roman" w:cs="Times New Roman"/>
                <w:sz w:val="24"/>
              </w:rPr>
            </w:pPr>
            <w:r w:rsidRPr="00915508">
              <w:rPr>
                <w:rFonts w:ascii="Times New Roman" w:hAnsi="Times New Roman" w:cs="Times New Roman"/>
                <w:sz w:val="24"/>
              </w:rPr>
              <w:t>Индивидуальная работа по заданию преподавателя</w:t>
            </w:r>
          </w:p>
        </w:tc>
        <w:tc>
          <w:tcPr>
            <w:tcW w:w="2882" w:type="dxa"/>
          </w:tcPr>
          <w:p w:rsidR="007942BD" w:rsidRDefault="007942BD" w:rsidP="007942BD">
            <w:pPr>
              <w:rPr>
                <w:rFonts w:ascii="Times New Roman" w:hAnsi="Times New Roman" w:cs="Times New Roman"/>
                <w:sz w:val="24"/>
              </w:rPr>
            </w:pPr>
            <w:r>
              <w:rPr>
                <w:rFonts w:ascii="Times New Roman" w:hAnsi="Times New Roman" w:cs="Times New Roman"/>
                <w:sz w:val="24"/>
              </w:rPr>
              <w:t xml:space="preserve">Практическое задание </w:t>
            </w:r>
          </w:p>
          <w:p w:rsidR="007942BD" w:rsidRPr="00915508" w:rsidRDefault="007942BD" w:rsidP="007942BD">
            <w:pPr>
              <w:rPr>
                <w:rFonts w:ascii="Times New Roman" w:hAnsi="Times New Roman" w:cs="Times New Roman"/>
                <w:sz w:val="24"/>
              </w:rPr>
            </w:pPr>
          </w:p>
        </w:tc>
      </w:tr>
      <w:tr w:rsidR="007942BD" w:rsidRPr="00915508" w:rsidTr="00C137EC">
        <w:tblPrEx>
          <w:jc w:val="left"/>
        </w:tblPrEx>
        <w:trPr>
          <w:trHeight w:val="75"/>
        </w:trPr>
        <w:tc>
          <w:tcPr>
            <w:tcW w:w="691" w:type="dxa"/>
            <w:vMerge w:val="restart"/>
          </w:tcPr>
          <w:p w:rsidR="007942BD" w:rsidRPr="00915508" w:rsidRDefault="007942BD" w:rsidP="007942BD">
            <w:pPr>
              <w:jc w:val="center"/>
              <w:rPr>
                <w:rFonts w:ascii="Times New Roman" w:hAnsi="Times New Roman" w:cs="Times New Roman"/>
                <w:sz w:val="24"/>
              </w:rPr>
            </w:pPr>
            <w:r>
              <w:rPr>
                <w:rFonts w:ascii="Times New Roman" w:hAnsi="Times New Roman" w:cs="Times New Roman"/>
                <w:sz w:val="24"/>
              </w:rPr>
              <w:t>2</w:t>
            </w:r>
            <w:r w:rsidRPr="00915508">
              <w:rPr>
                <w:rFonts w:ascii="Times New Roman" w:hAnsi="Times New Roman" w:cs="Times New Roman"/>
                <w:sz w:val="24"/>
              </w:rPr>
              <w:t>.</w:t>
            </w:r>
          </w:p>
        </w:tc>
        <w:tc>
          <w:tcPr>
            <w:tcW w:w="1678" w:type="dxa"/>
            <w:vMerge w:val="restart"/>
          </w:tcPr>
          <w:p w:rsidR="007942BD" w:rsidRPr="00C137EC" w:rsidRDefault="007942BD" w:rsidP="007942BD">
            <w:pPr>
              <w:jc w:val="center"/>
              <w:rPr>
                <w:rFonts w:ascii="Times New Roman" w:hAnsi="Times New Roman" w:cs="Times New Roman"/>
                <w:sz w:val="24"/>
                <w:lang w:val="en-US"/>
              </w:rPr>
            </w:pPr>
            <w:r w:rsidRPr="00915508">
              <w:rPr>
                <w:rFonts w:ascii="Times New Roman" w:hAnsi="Times New Roman" w:cs="Times New Roman"/>
                <w:sz w:val="24"/>
              </w:rPr>
              <w:t xml:space="preserve">ПК - </w:t>
            </w:r>
            <w:r>
              <w:rPr>
                <w:rFonts w:ascii="Times New Roman" w:hAnsi="Times New Roman" w:cs="Times New Roman"/>
                <w:sz w:val="24"/>
              </w:rPr>
              <w:t>37</w:t>
            </w:r>
          </w:p>
        </w:tc>
        <w:tc>
          <w:tcPr>
            <w:tcW w:w="2314" w:type="dxa"/>
          </w:tcPr>
          <w:p w:rsidR="007942BD" w:rsidRPr="00394C9A" w:rsidRDefault="007942BD" w:rsidP="007942BD">
            <w:pPr>
              <w:jc w:val="both"/>
              <w:rPr>
                <w:rFonts w:ascii="Times New Roman" w:hAnsi="Times New Roman" w:cs="Times New Roman"/>
                <w:sz w:val="24"/>
              </w:rPr>
            </w:pPr>
            <w:r w:rsidRPr="00394C9A">
              <w:rPr>
                <w:rFonts w:ascii="Times New Roman" w:hAnsi="Times New Roman" w:cs="Times New Roman"/>
                <w:b/>
                <w:sz w:val="24"/>
              </w:rPr>
              <w:t>Знает:</w:t>
            </w:r>
            <w:r w:rsidRPr="00394C9A">
              <w:t xml:space="preserve"> </w:t>
            </w:r>
            <w:r w:rsidRPr="00394C9A">
              <w:rPr>
                <w:rFonts w:ascii="Times New Roman" w:eastAsia="Times New Roman" w:hAnsi="Times New Roman" w:cs="Times New Roman"/>
                <w:iCs/>
                <w:sz w:val="24"/>
                <w:szCs w:val="24"/>
                <w:lang w:eastAsia="ru-RU"/>
              </w:rPr>
              <w:t>основы экономики предприятий технического сервиса, основы организации производства на предприятиях автомобильного транспорта</w:t>
            </w:r>
          </w:p>
        </w:tc>
        <w:tc>
          <w:tcPr>
            <w:tcW w:w="2630" w:type="dxa"/>
          </w:tcPr>
          <w:p w:rsidR="007942BD" w:rsidRPr="00915508" w:rsidRDefault="007942BD" w:rsidP="007942BD">
            <w:pPr>
              <w:rPr>
                <w:rFonts w:ascii="Times New Roman" w:hAnsi="Times New Roman" w:cs="Times New Roman"/>
                <w:sz w:val="24"/>
              </w:rPr>
            </w:pPr>
            <w:r w:rsidRPr="00C030B0">
              <w:rPr>
                <w:rFonts w:ascii="Times New Roman" w:hAnsi="Times New Roman" w:cs="Times New Roman"/>
                <w:sz w:val="24"/>
              </w:rPr>
              <w:t>Колло́квиум</w:t>
            </w:r>
            <w:r w:rsidRPr="00915508">
              <w:rPr>
                <w:rFonts w:ascii="Times New Roman" w:hAnsi="Times New Roman" w:cs="Times New Roman"/>
                <w:sz w:val="24"/>
              </w:rPr>
              <w:t>»</w:t>
            </w:r>
          </w:p>
        </w:tc>
        <w:tc>
          <w:tcPr>
            <w:tcW w:w="2882" w:type="dxa"/>
          </w:tcPr>
          <w:p w:rsidR="007942BD" w:rsidRPr="00915508" w:rsidRDefault="007942BD" w:rsidP="007942BD">
            <w:pPr>
              <w:rPr>
                <w:rFonts w:ascii="Times New Roman" w:hAnsi="Times New Roman" w:cs="Times New Roman"/>
                <w:sz w:val="24"/>
              </w:rPr>
            </w:pPr>
            <w:r w:rsidRPr="00915508">
              <w:rPr>
                <w:rFonts w:ascii="Times New Roman" w:hAnsi="Times New Roman" w:cs="Times New Roman"/>
                <w:sz w:val="24"/>
              </w:rPr>
              <w:t xml:space="preserve">Перечень тем для </w:t>
            </w:r>
            <w:r>
              <w:rPr>
                <w:rFonts w:ascii="Times New Roman" w:hAnsi="Times New Roman" w:cs="Times New Roman"/>
                <w:sz w:val="24"/>
              </w:rPr>
              <w:t>к</w:t>
            </w:r>
            <w:r w:rsidRPr="00C030B0">
              <w:rPr>
                <w:rFonts w:ascii="Times New Roman" w:hAnsi="Times New Roman" w:cs="Times New Roman"/>
                <w:sz w:val="24"/>
              </w:rPr>
              <w:t>олло́квиум</w:t>
            </w:r>
            <w:r>
              <w:rPr>
                <w:rFonts w:ascii="Times New Roman" w:hAnsi="Times New Roman" w:cs="Times New Roman"/>
                <w:sz w:val="24"/>
              </w:rPr>
              <w:t>а</w:t>
            </w:r>
            <w:r w:rsidRPr="00915508">
              <w:rPr>
                <w:rFonts w:ascii="Times New Roman" w:hAnsi="Times New Roman" w:cs="Times New Roman"/>
                <w:sz w:val="24"/>
              </w:rPr>
              <w:t>, подготовка рефератов</w:t>
            </w:r>
          </w:p>
        </w:tc>
      </w:tr>
      <w:tr w:rsidR="007942BD" w:rsidRPr="00915508" w:rsidTr="00C137EC">
        <w:tblPrEx>
          <w:jc w:val="left"/>
        </w:tblPrEx>
        <w:trPr>
          <w:trHeight w:val="75"/>
        </w:trPr>
        <w:tc>
          <w:tcPr>
            <w:tcW w:w="691" w:type="dxa"/>
            <w:vMerge/>
          </w:tcPr>
          <w:p w:rsidR="007942BD" w:rsidRPr="00915508" w:rsidRDefault="007942BD" w:rsidP="007942BD">
            <w:pPr>
              <w:jc w:val="center"/>
              <w:rPr>
                <w:rFonts w:ascii="Times New Roman" w:hAnsi="Times New Roman" w:cs="Times New Roman"/>
                <w:sz w:val="24"/>
              </w:rPr>
            </w:pPr>
          </w:p>
        </w:tc>
        <w:tc>
          <w:tcPr>
            <w:tcW w:w="1678" w:type="dxa"/>
            <w:vMerge/>
          </w:tcPr>
          <w:p w:rsidR="007942BD" w:rsidRPr="00915508" w:rsidRDefault="007942BD" w:rsidP="007942BD">
            <w:pPr>
              <w:jc w:val="both"/>
              <w:rPr>
                <w:rFonts w:ascii="Times New Roman" w:hAnsi="Times New Roman" w:cs="Times New Roman"/>
                <w:sz w:val="24"/>
              </w:rPr>
            </w:pPr>
          </w:p>
        </w:tc>
        <w:tc>
          <w:tcPr>
            <w:tcW w:w="2314" w:type="dxa"/>
          </w:tcPr>
          <w:p w:rsidR="007942BD" w:rsidRPr="00394C9A" w:rsidRDefault="007942BD" w:rsidP="007942BD">
            <w:pPr>
              <w:jc w:val="both"/>
              <w:rPr>
                <w:rFonts w:ascii="Times New Roman" w:hAnsi="Times New Roman" w:cs="Times New Roman"/>
                <w:sz w:val="24"/>
              </w:rPr>
            </w:pPr>
            <w:r w:rsidRPr="00394C9A">
              <w:rPr>
                <w:rFonts w:ascii="Times New Roman" w:hAnsi="Times New Roman" w:cs="Times New Roman"/>
                <w:b/>
                <w:sz w:val="24"/>
              </w:rPr>
              <w:t>Умеет:</w:t>
            </w:r>
            <w:r w:rsidRPr="00394C9A">
              <w:t xml:space="preserve"> </w:t>
            </w:r>
            <w:r w:rsidRPr="00394C9A">
              <w:rPr>
                <w:rFonts w:ascii="Times New Roman" w:hAnsi="Times New Roman" w:cs="Times New Roman"/>
                <w:iCs/>
                <w:sz w:val="24"/>
                <w:szCs w:val="24"/>
              </w:rPr>
              <w:t>анализировать явления и процессы уже принятых инженерных решений</w:t>
            </w:r>
          </w:p>
        </w:tc>
        <w:tc>
          <w:tcPr>
            <w:tcW w:w="2630" w:type="dxa"/>
          </w:tcPr>
          <w:p w:rsidR="007942BD" w:rsidRDefault="007942BD" w:rsidP="007942BD">
            <w:pPr>
              <w:rPr>
                <w:rFonts w:ascii="Times New Roman" w:hAnsi="Times New Roman" w:cs="Times New Roman"/>
                <w:sz w:val="24"/>
              </w:rPr>
            </w:pPr>
          </w:p>
          <w:p w:rsidR="007942BD" w:rsidRPr="00915508" w:rsidRDefault="007942BD" w:rsidP="007942BD">
            <w:pPr>
              <w:rPr>
                <w:rFonts w:ascii="Times New Roman" w:hAnsi="Times New Roman" w:cs="Times New Roman"/>
                <w:sz w:val="24"/>
              </w:rPr>
            </w:pPr>
            <w:r w:rsidRPr="00915508">
              <w:rPr>
                <w:rFonts w:ascii="Times New Roman" w:hAnsi="Times New Roman" w:cs="Times New Roman"/>
                <w:sz w:val="24"/>
              </w:rPr>
              <w:t>Доклады (презентаци</w:t>
            </w:r>
            <w:r>
              <w:rPr>
                <w:rFonts w:ascii="Times New Roman" w:hAnsi="Times New Roman" w:cs="Times New Roman"/>
                <w:sz w:val="24"/>
              </w:rPr>
              <w:t>и</w:t>
            </w:r>
            <w:r w:rsidRPr="00915508">
              <w:rPr>
                <w:rFonts w:ascii="Times New Roman" w:hAnsi="Times New Roman" w:cs="Times New Roman"/>
                <w:sz w:val="24"/>
              </w:rPr>
              <w:t xml:space="preserve">) </w:t>
            </w:r>
          </w:p>
        </w:tc>
        <w:tc>
          <w:tcPr>
            <w:tcW w:w="2882" w:type="dxa"/>
          </w:tcPr>
          <w:p w:rsidR="007942BD" w:rsidRDefault="007942BD" w:rsidP="007942BD">
            <w:pPr>
              <w:rPr>
                <w:rFonts w:ascii="Times New Roman" w:hAnsi="Times New Roman" w:cs="Times New Roman"/>
                <w:sz w:val="24"/>
              </w:rPr>
            </w:pPr>
          </w:p>
          <w:p w:rsidR="007942BD" w:rsidRPr="00915508" w:rsidRDefault="007942BD" w:rsidP="007942BD">
            <w:pPr>
              <w:rPr>
                <w:rFonts w:ascii="Times New Roman" w:hAnsi="Times New Roman" w:cs="Times New Roman"/>
                <w:sz w:val="24"/>
              </w:rPr>
            </w:pPr>
            <w:r w:rsidRPr="00915508">
              <w:rPr>
                <w:rFonts w:ascii="Times New Roman" w:hAnsi="Times New Roman" w:cs="Times New Roman"/>
                <w:sz w:val="24"/>
              </w:rPr>
              <w:t xml:space="preserve">Темы для подготовки сообщений </w:t>
            </w:r>
          </w:p>
        </w:tc>
      </w:tr>
      <w:tr w:rsidR="007942BD" w:rsidRPr="00915508" w:rsidTr="00C137EC">
        <w:tblPrEx>
          <w:jc w:val="left"/>
        </w:tblPrEx>
        <w:trPr>
          <w:trHeight w:val="1400"/>
        </w:trPr>
        <w:tc>
          <w:tcPr>
            <w:tcW w:w="691" w:type="dxa"/>
            <w:vMerge/>
          </w:tcPr>
          <w:p w:rsidR="007942BD" w:rsidRPr="00915508" w:rsidRDefault="007942BD" w:rsidP="007942BD">
            <w:pPr>
              <w:jc w:val="center"/>
              <w:rPr>
                <w:rFonts w:ascii="Times New Roman" w:hAnsi="Times New Roman" w:cs="Times New Roman"/>
                <w:sz w:val="24"/>
              </w:rPr>
            </w:pPr>
          </w:p>
        </w:tc>
        <w:tc>
          <w:tcPr>
            <w:tcW w:w="1678" w:type="dxa"/>
            <w:vMerge/>
          </w:tcPr>
          <w:p w:rsidR="007942BD" w:rsidRPr="00915508" w:rsidRDefault="007942BD" w:rsidP="007942BD">
            <w:pPr>
              <w:jc w:val="both"/>
              <w:rPr>
                <w:rFonts w:ascii="Times New Roman" w:hAnsi="Times New Roman" w:cs="Times New Roman"/>
                <w:sz w:val="24"/>
              </w:rPr>
            </w:pPr>
          </w:p>
        </w:tc>
        <w:tc>
          <w:tcPr>
            <w:tcW w:w="2314" w:type="dxa"/>
          </w:tcPr>
          <w:p w:rsidR="007942BD" w:rsidRPr="00F93295" w:rsidRDefault="007942BD" w:rsidP="007942BD">
            <w:pPr>
              <w:jc w:val="both"/>
              <w:rPr>
                <w:rFonts w:ascii="Times New Roman" w:hAnsi="Times New Roman" w:cs="Times New Roman"/>
                <w:sz w:val="24"/>
                <w:highlight w:val="yellow"/>
              </w:rPr>
            </w:pPr>
            <w:r w:rsidRPr="00394C9A">
              <w:rPr>
                <w:rFonts w:ascii="Times New Roman" w:hAnsi="Times New Roman" w:cs="Times New Roman"/>
                <w:b/>
                <w:sz w:val="24"/>
              </w:rPr>
              <w:t>Владеет:</w:t>
            </w:r>
            <w:r w:rsidRPr="00394C9A">
              <w:t xml:space="preserve"> </w:t>
            </w:r>
            <w:r w:rsidRPr="00394C9A">
              <w:rPr>
                <w:rFonts w:ascii="Times New Roman" w:eastAsia="Times New Roman" w:hAnsi="Times New Roman" w:cs="Times New Roman"/>
                <w:iCs/>
                <w:sz w:val="24"/>
                <w:szCs w:val="24"/>
                <w:lang w:eastAsia="ru-RU"/>
              </w:rPr>
              <w:t>основами принятия инженерных решений и определения эффективности их реализации</w:t>
            </w:r>
          </w:p>
        </w:tc>
        <w:tc>
          <w:tcPr>
            <w:tcW w:w="2630" w:type="dxa"/>
          </w:tcPr>
          <w:p w:rsidR="007942BD" w:rsidRPr="00915508" w:rsidRDefault="007942BD" w:rsidP="007942BD">
            <w:pPr>
              <w:rPr>
                <w:rFonts w:ascii="Times New Roman" w:hAnsi="Times New Roman" w:cs="Times New Roman"/>
                <w:sz w:val="24"/>
              </w:rPr>
            </w:pPr>
            <w:r w:rsidRPr="00915508">
              <w:rPr>
                <w:rFonts w:ascii="Times New Roman" w:hAnsi="Times New Roman" w:cs="Times New Roman"/>
                <w:sz w:val="24"/>
              </w:rPr>
              <w:t>Индивидуальная работа по заданию преподавателя</w:t>
            </w:r>
          </w:p>
        </w:tc>
        <w:tc>
          <w:tcPr>
            <w:tcW w:w="2882" w:type="dxa"/>
          </w:tcPr>
          <w:p w:rsidR="007942BD" w:rsidRDefault="007942BD" w:rsidP="007942BD">
            <w:pPr>
              <w:rPr>
                <w:rFonts w:ascii="Times New Roman" w:hAnsi="Times New Roman" w:cs="Times New Roman"/>
                <w:sz w:val="24"/>
              </w:rPr>
            </w:pPr>
            <w:r>
              <w:rPr>
                <w:rFonts w:ascii="Times New Roman" w:hAnsi="Times New Roman" w:cs="Times New Roman"/>
                <w:sz w:val="24"/>
              </w:rPr>
              <w:t xml:space="preserve">Практическое задание </w:t>
            </w:r>
          </w:p>
          <w:p w:rsidR="007942BD" w:rsidRPr="00915508" w:rsidRDefault="007942BD" w:rsidP="007942BD">
            <w:pPr>
              <w:rPr>
                <w:rFonts w:ascii="Times New Roman" w:hAnsi="Times New Roman" w:cs="Times New Roman"/>
                <w:sz w:val="24"/>
              </w:rPr>
            </w:pPr>
          </w:p>
        </w:tc>
      </w:tr>
    </w:tbl>
    <w:p w:rsidR="00C61D0E" w:rsidRPr="00915508" w:rsidRDefault="00C61D0E" w:rsidP="00104729">
      <w:pPr>
        <w:spacing w:after="0" w:line="240" w:lineRule="auto"/>
        <w:jc w:val="both"/>
        <w:rPr>
          <w:rFonts w:ascii="Times New Roman" w:hAnsi="Times New Roman" w:cs="Times New Roman"/>
          <w:b/>
          <w:sz w:val="24"/>
        </w:rPr>
      </w:pPr>
    </w:p>
    <w:p w:rsidR="00104729" w:rsidRPr="00915508" w:rsidRDefault="00104729" w:rsidP="00104729">
      <w:pPr>
        <w:spacing w:after="0" w:line="240" w:lineRule="auto"/>
        <w:jc w:val="both"/>
        <w:rPr>
          <w:rFonts w:ascii="Times New Roman" w:hAnsi="Times New Roman" w:cs="Times New Roman"/>
          <w:b/>
          <w:sz w:val="24"/>
        </w:rPr>
      </w:pPr>
      <w:r w:rsidRPr="00915508">
        <w:rPr>
          <w:rFonts w:ascii="Times New Roman" w:hAnsi="Times New Roman" w:cs="Times New Roman"/>
          <w:b/>
          <w:sz w:val="24"/>
        </w:rPr>
        <w:t>4 ОПИСАНИЕ ПРОЦЕДУРЫ ОЦЕНИВАНИЯ</w:t>
      </w:r>
    </w:p>
    <w:p w:rsidR="00B23D4C" w:rsidRDefault="00B23D4C" w:rsidP="00B23D4C">
      <w:pPr>
        <w:spacing w:after="0" w:line="240" w:lineRule="auto"/>
        <w:jc w:val="both"/>
        <w:rPr>
          <w:rFonts w:ascii="Times New Roman" w:hAnsi="Times New Roman" w:cs="Times New Roman"/>
          <w:b/>
          <w:sz w:val="24"/>
        </w:rPr>
      </w:pPr>
    </w:p>
    <w:p w:rsidR="00B23D4C" w:rsidRDefault="00B23D4C" w:rsidP="00B23D4C">
      <w:pPr>
        <w:spacing w:after="0" w:line="240" w:lineRule="auto"/>
        <w:jc w:val="both"/>
        <w:rPr>
          <w:rFonts w:ascii="Times New Roman" w:hAnsi="Times New Roman" w:cs="Times New Roman"/>
          <w:b/>
          <w:sz w:val="24"/>
        </w:rPr>
      </w:pPr>
    </w:p>
    <w:p w:rsidR="00B23D4C" w:rsidRDefault="00B23D4C" w:rsidP="00B23D4C">
      <w:pPr>
        <w:spacing w:after="0" w:line="240" w:lineRule="auto"/>
        <w:ind w:firstLine="709"/>
        <w:jc w:val="both"/>
        <w:rPr>
          <w:rFonts w:ascii="Times New Roman" w:hAnsi="Times New Roman"/>
          <w:sz w:val="24"/>
          <w:szCs w:val="24"/>
        </w:rPr>
      </w:pPr>
      <w:r>
        <w:rPr>
          <w:rFonts w:ascii="Times New Roman" w:hAnsi="Times New Roman"/>
          <w:sz w:val="24"/>
        </w:rPr>
        <w:t>Качество сформированности компетенций на данном этапе оценивае</w:t>
      </w:r>
      <w:r w:rsidRPr="00810354">
        <w:rPr>
          <w:rFonts w:ascii="Times New Roman" w:hAnsi="Times New Roman"/>
          <w:sz w:val="24"/>
        </w:rPr>
        <w:t>тся по результатам текущих и промежуточной аттестаций количественной оценкой, выра</w:t>
      </w:r>
      <w:r>
        <w:rPr>
          <w:rFonts w:ascii="Times New Roman" w:hAnsi="Times New Roman"/>
          <w:sz w:val="24"/>
        </w:rPr>
        <w:t>женной в баллах, м</w:t>
      </w:r>
      <w:r w:rsidRPr="00810354">
        <w:rPr>
          <w:rFonts w:ascii="Times New Roman" w:hAnsi="Times New Roman"/>
          <w:sz w:val="24"/>
        </w:rPr>
        <w:t>аксимальная сумма баллов по дисциплине</w:t>
      </w:r>
      <w:r>
        <w:rPr>
          <w:rFonts w:ascii="Times New Roman" w:hAnsi="Times New Roman"/>
          <w:sz w:val="24"/>
        </w:rPr>
        <w:t xml:space="preserve"> </w:t>
      </w:r>
      <w:r w:rsidRPr="00810354">
        <w:rPr>
          <w:rFonts w:ascii="Times New Roman" w:hAnsi="Times New Roman"/>
          <w:sz w:val="24"/>
        </w:rPr>
        <w:t>равна 100 баллам.</w:t>
      </w:r>
    </w:p>
    <w:p w:rsidR="00B23D4C" w:rsidRDefault="00B23D4C" w:rsidP="00B23D4C">
      <w:pPr>
        <w:tabs>
          <w:tab w:val="left" w:pos="1134"/>
        </w:tabs>
        <w:suppressAutoHyphens/>
        <w:spacing w:line="240" w:lineRule="auto"/>
        <w:rPr>
          <w:rFonts w:ascii="Times New Roman" w:hAnsi="Times New Roman"/>
          <w:sz w:val="24"/>
          <w:szCs w:val="24"/>
        </w:rPr>
      </w:pPr>
    </w:p>
    <w:p w:rsidR="00B23D4C" w:rsidRPr="00750EAC" w:rsidRDefault="00B23D4C" w:rsidP="00B23D4C">
      <w:pPr>
        <w:tabs>
          <w:tab w:val="left" w:pos="1134"/>
        </w:tabs>
        <w:suppressAutoHyphens/>
        <w:spacing w:line="240" w:lineRule="auto"/>
        <w:rPr>
          <w:rFonts w:ascii="Times New Roman" w:hAnsi="Times New Roman"/>
          <w:sz w:val="24"/>
          <w:szCs w:val="24"/>
        </w:rPr>
      </w:pPr>
      <w:r w:rsidRPr="00750EAC">
        <w:rPr>
          <w:rFonts w:ascii="Times New Roman" w:hAnsi="Times New Roman"/>
          <w:sz w:val="24"/>
          <w:szCs w:val="24"/>
        </w:rPr>
        <w:t xml:space="preserve">Таблица </w:t>
      </w:r>
      <w:r>
        <w:rPr>
          <w:rFonts w:ascii="Times New Roman" w:hAnsi="Times New Roman"/>
          <w:sz w:val="24"/>
          <w:szCs w:val="24"/>
        </w:rPr>
        <w:t>4.1 – Распределение баллов</w:t>
      </w:r>
      <w:r w:rsidRPr="00750EAC">
        <w:rPr>
          <w:rFonts w:ascii="Times New Roman" w:hAnsi="Times New Roman"/>
          <w:sz w:val="24"/>
          <w:szCs w:val="24"/>
        </w:rPr>
        <w:t xml:space="preserve"> по видам учебной деятельности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718"/>
        <w:gridCol w:w="836"/>
        <w:gridCol w:w="569"/>
        <w:gridCol w:w="1130"/>
        <w:gridCol w:w="569"/>
        <w:gridCol w:w="1134"/>
        <w:gridCol w:w="850"/>
        <w:gridCol w:w="822"/>
        <w:gridCol w:w="1582"/>
      </w:tblGrid>
      <w:tr w:rsidR="00B23D4C" w:rsidRPr="00614E67" w:rsidTr="007718A6">
        <w:trPr>
          <w:cantSplit/>
          <w:trHeight w:val="1251"/>
        </w:trPr>
        <w:tc>
          <w:tcPr>
            <w:tcW w:w="974" w:type="pct"/>
            <w:shd w:val="clear" w:color="auto" w:fill="auto"/>
            <w:vAlign w:val="center"/>
          </w:tcPr>
          <w:p w:rsidR="00B23D4C" w:rsidRDefault="00B23D4C" w:rsidP="007718A6">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lastRenderedPageBreak/>
              <w:t xml:space="preserve">Виды учебной </w:t>
            </w:r>
          </w:p>
          <w:p w:rsidR="00B23D4C" w:rsidRPr="00614E67" w:rsidRDefault="00B23D4C" w:rsidP="007718A6">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деятельности</w:t>
            </w:r>
          </w:p>
        </w:tc>
        <w:tc>
          <w:tcPr>
            <w:tcW w:w="352" w:type="pct"/>
            <w:shd w:val="clear" w:color="auto" w:fill="auto"/>
            <w:textDirection w:val="btLr"/>
            <w:vAlign w:val="center"/>
          </w:tcPr>
          <w:p w:rsidR="00B23D4C" w:rsidRPr="00614E67" w:rsidRDefault="00B23D4C" w:rsidP="007718A6">
            <w:pPr>
              <w:spacing w:after="0" w:line="240" w:lineRule="auto"/>
              <w:ind w:left="113" w:right="113"/>
              <w:jc w:val="center"/>
              <w:rPr>
                <w:rFonts w:ascii="Times New Roman" w:eastAsia="Times New Roman" w:hAnsi="Times New Roman"/>
                <w:color w:val="000000"/>
                <w:sz w:val="24"/>
                <w:szCs w:val="24"/>
                <w:lang w:eastAsia="ru-RU"/>
              </w:rPr>
            </w:pPr>
            <w:r>
              <w:rPr>
                <w:rFonts w:ascii="Times New Roman" w:hAnsi="Times New Roman"/>
                <w:color w:val="000000"/>
                <w:lang w:eastAsia="ar-SA"/>
              </w:rPr>
              <w:t>Собеседование</w:t>
            </w:r>
          </w:p>
        </w:tc>
        <w:tc>
          <w:tcPr>
            <w:tcW w:w="410" w:type="pct"/>
            <w:textDirection w:val="btLr"/>
            <w:vAlign w:val="center"/>
          </w:tcPr>
          <w:p w:rsidR="00B23D4C" w:rsidRPr="00614E67" w:rsidRDefault="00B23D4C" w:rsidP="007718A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proofErr w:type="spellStart"/>
            <w:r>
              <w:rPr>
                <w:rFonts w:ascii="Times New Roman" w:eastAsia="Times New Roman" w:hAnsi="Times New Roman"/>
                <w:color w:val="000000"/>
                <w:sz w:val="24"/>
                <w:szCs w:val="24"/>
                <w:lang w:eastAsia="ru-RU"/>
              </w:rPr>
              <w:t>Лаб.р</w:t>
            </w:r>
            <w:proofErr w:type="spellEnd"/>
            <w:r>
              <w:rPr>
                <w:rFonts w:ascii="Times New Roman" w:eastAsia="Times New Roman" w:hAnsi="Times New Roman"/>
                <w:color w:val="000000"/>
                <w:sz w:val="24"/>
                <w:szCs w:val="24"/>
                <w:lang w:eastAsia="ru-RU"/>
              </w:rPr>
              <w:t>. 1</w:t>
            </w:r>
          </w:p>
        </w:tc>
        <w:tc>
          <w:tcPr>
            <w:tcW w:w="279" w:type="pct"/>
            <w:textDirection w:val="btLr"/>
            <w:vAlign w:val="center"/>
          </w:tcPr>
          <w:p w:rsidR="00B23D4C" w:rsidRPr="00614E67" w:rsidRDefault="00B23D4C" w:rsidP="007718A6">
            <w:pPr>
              <w:spacing w:after="0" w:line="240" w:lineRule="auto"/>
              <w:jc w:val="center"/>
              <w:rPr>
                <w:rFonts w:ascii="Times New Roman" w:eastAsia="Times New Roman" w:hAnsi="Times New Roman"/>
                <w:color w:val="000000"/>
                <w:sz w:val="24"/>
                <w:szCs w:val="24"/>
                <w:lang w:eastAsia="ru-RU"/>
              </w:rPr>
            </w:pPr>
            <w:proofErr w:type="spellStart"/>
            <w:r>
              <w:rPr>
                <w:rFonts w:ascii="Times New Roman" w:eastAsia="Times New Roman" w:hAnsi="Times New Roman"/>
                <w:color w:val="000000"/>
                <w:sz w:val="24"/>
                <w:szCs w:val="24"/>
                <w:lang w:eastAsia="ru-RU"/>
              </w:rPr>
              <w:t>Лаб.раб</w:t>
            </w:r>
            <w:proofErr w:type="spellEnd"/>
            <w:r>
              <w:rPr>
                <w:rFonts w:ascii="Times New Roman" w:eastAsia="Times New Roman" w:hAnsi="Times New Roman"/>
                <w:color w:val="000000"/>
                <w:sz w:val="24"/>
                <w:szCs w:val="24"/>
                <w:lang w:eastAsia="ru-RU"/>
              </w:rPr>
              <w:t xml:space="preserve"> 2</w:t>
            </w:r>
          </w:p>
        </w:tc>
        <w:tc>
          <w:tcPr>
            <w:tcW w:w="554" w:type="pct"/>
            <w:textDirection w:val="btLr"/>
            <w:vAlign w:val="center"/>
          </w:tcPr>
          <w:p w:rsidR="00B23D4C" w:rsidRPr="00614E67" w:rsidRDefault="00B23D4C" w:rsidP="007718A6">
            <w:pPr>
              <w:spacing w:after="0" w:line="240" w:lineRule="auto"/>
              <w:ind w:left="113" w:right="113"/>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Лаб.раб.3 3</w:t>
            </w:r>
          </w:p>
        </w:tc>
        <w:tc>
          <w:tcPr>
            <w:tcW w:w="279" w:type="pct"/>
            <w:textDirection w:val="btLr"/>
            <w:vAlign w:val="center"/>
          </w:tcPr>
          <w:p w:rsidR="00B23D4C" w:rsidRPr="00614E67" w:rsidRDefault="00B23D4C" w:rsidP="007718A6">
            <w:pPr>
              <w:spacing w:after="0" w:line="240" w:lineRule="auto"/>
              <w:ind w:left="113" w:right="113"/>
              <w:jc w:val="center"/>
              <w:rPr>
                <w:rFonts w:ascii="Times New Roman" w:eastAsia="Times New Roman" w:hAnsi="Times New Roman"/>
                <w:color w:val="000000"/>
                <w:sz w:val="24"/>
                <w:szCs w:val="24"/>
                <w:lang w:eastAsia="ru-RU"/>
              </w:rPr>
            </w:pPr>
            <w:proofErr w:type="spellStart"/>
            <w:r>
              <w:rPr>
                <w:rFonts w:ascii="Times New Roman" w:eastAsia="Times New Roman" w:hAnsi="Times New Roman"/>
                <w:color w:val="000000"/>
                <w:sz w:val="24"/>
                <w:szCs w:val="24"/>
                <w:lang w:eastAsia="ru-RU"/>
              </w:rPr>
              <w:t>Лаб.раб</w:t>
            </w:r>
            <w:proofErr w:type="spellEnd"/>
            <w:r>
              <w:rPr>
                <w:rFonts w:ascii="Times New Roman" w:eastAsia="Times New Roman" w:hAnsi="Times New Roman"/>
                <w:color w:val="000000"/>
                <w:sz w:val="24"/>
                <w:szCs w:val="24"/>
                <w:lang w:eastAsia="ru-RU"/>
              </w:rPr>
              <w:t xml:space="preserve"> 4 </w:t>
            </w:r>
          </w:p>
        </w:tc>
        <w:tc>
          <w:tcPr>
            <w:tcW w:w="556" w:type="pct"/>
            <w:textDirection w:val="btLr"/>
            <w:vAlign w:val="center"/>
          </w:tcPr>
          <w:p w:rsidR="00B23D4C" w:rsidRDefault="00B23D4C" w:rsidP="007718A6">
            <w:pPr>
              <w:spacing w:after="0" w:line="240" w:lineRule="auto"/>
              <w:ind w:left="113" w:right="113"/>
              <w:jc w:val="center"/>
              <w:rPr>
                <w:rFonts w:ascii="Times New Roman" w:eastAsia="Times New Roman" w:hAnsi="Times New Roman"/>
                <w:color w:val="000000"/>
                <w:sz w:val="24"/>
                <w:szCs w:val="24"/>
                <w:lang w:eastAsia="ru-RU"/>
              </w:rPr>
            </w:pPr>
            <w:proofErr w:type="spellStart"/>
            <w:r>
              <w:rPr>
                <w:rFonts w:ascii="Times New Roman" w:eastAsia="Times New Roman" w:hAnsi="Times New Roman"/>
                <w:color w:val="000000"/>
                <w:sz w:val="24"/>
                <w:szCs w:val="24"/>
                <w:lang w:eastAsia="ru-RU"/>
              </w:rPr>
              <w:t>Лаб.раб</w:t>
            </w:r>
            <w:proofErr w:type="spellEnd"/>
            <w:r>
              <w:rPr>
                <w:rFonts w:ascii="Times New Roman" w:eastAsia="Times New Roman" w:hAnsi="Times New Roman"/>
                <w:color w:val="000000"/>
                <w:sz w:val="24"/>
                <w:szCs w:val="24"/>
                <w:lang w:eastAsia="ru-RU"/>
              </w:rPr>
              <w:t>.</w:t>
            </w:r>
          </w:p>
          <w:p w:rsidR="00B23D4C" w:rsidRPr="00614E67" w:rsidRDefault="00B23D4C" w:rsidP="007718A6">
            <w:pPr>
              <w:spacing w:after="0" w:line="240" w:lineRule="auto"/>
              <w:ind w:left="113" w:right="113"/>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w:t>
            </w:r>
          </w:p>
        </w:tc>
        <w:tc>
          <w:tcPr>
            <w:tcW w:w="417" w:type="pct"/>
            <w:textDirection w:val="btLr"/>
            <w:vAlign w:val="center"/>
          </w:tcPr>
          <w:p w:rsidR="00B23D4C" w:rsidRPr="00614E67" w:rsidRDefault="00B23D4C" w:rsidP="007718A6">
            <w:pPr>
              <w:spacing w:after="0" w:line="240" w:lineRule="auto"/>
              <w:ind w:left="113" w:right="113"/>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Лаб.раб.6</w:t>
            </w:r>
          </w:p>
        </w:tc>
        <w:tc>
          <w:tcPr>
            <w:tcW w:w="403" w:type="pct"/>
            <w:textDirection w:val="btLr"/>
          </w:tcPr>
          <w:p w:rsidR="00B23D4C" w:rsidRPr="00614E67" w:rsidRDefault="00750CBC" w:rsidP="007718A6">
            <w:pPr>
              <w:spacing w:after="0" w:line="240" w:lineRule="auto"/>
              <w:jc w:val="center"/>
              <w:rPr>
                <w:rFonts w:ascii="Times New Roman" w:eastAsia="Times New Roman" w:hAnsi="Times New Roman"/>
                <w:color w:val="000000"/>
                <w:sz w:val="24"/>
                <w:szCs w:val="24"/>
                <w:lang w:eastAsia="ru-RU"/>
              </w:rPr>
            </w:pPr>
            <w:proofErr w:type="spellStart"/>
            <w:r>
              <w:rPr>
                <w:rFonts w:ascii="Times New Roman" w:eastAsia="Times New Roman" w:hAnsi="Times New Roman"/>
                <w:color w:val="000000"/>
                <w:sz w:val="24"/>
                <w:szCs w:val="24"/>
                <w:lang w:eastAsia="ru-RU"/>
              </w:rPr>
              <w:t>Лаб.раб</w:t>
            </w:r>
            <w:proofErr w:type="spellEnd"/>
            <w:r>
              <w:rPr>
                <w:rFonts w:ascii="Times New Roman" w:eastAsia="Times New Roman" w:hAnsi="Times New Roman"/>
                <w:color w:val="000000"/>
                <w:sz w:val="24"/>
                <w:szCs w:val="24"/>
                <w:lang w:eastAsia="ru-RU"/>
              </w:rPr>
              <w:t xml:space="preserve"> 7</w:t>
            </w:r>
          </w:p>
        </w:tc>
        <w:tc>
          <w:tcPr>
            <w:tcW w:w="776" w:type="pct"/>
            <w:textDirection w:val="btLr"/>
            <w:vAlign w:val="center"/>
          </w:tcPr>
          <w:p w:rsidR="00B23D4C" w:rsidRPr="00614E67" w:rsidRDefault="00B23D4C" w:rsidP="007718A6">
            <w:pPr>
              <w:spacing w:after="0" w:line="240" w:lineRule="auto"/>
              <w:jc w:val="center"/>
              <w:rPr>
                <w:rFonts w:ascii="Times New Roman" w:eastAsia="Times New Roman" w:hAnsi="Times New Roman"/>
                <w:color w:val="000000"/>
                <w:sz w:val="24"/>
                <w:szCs w:val="24"/>
                <w:lang w:eastAsia="ru-RU"/>
              </w:rPr>
            </w:pPr>
            <w:r w:rsidRPr="00614E67">
              <w:rPr>
                <w:rFonts w:ascii="Times New Roman" w:eastAsia="Times New Roman" w:hAnsi="Times New Roman"/>
                <w:color w:val="000000"/>
                <w:sz w:val="24"/>
                <w:szCs w:val="24"/>
                <w:lang w:eastAsia="ru-RU"/>
              </w:rPr>
              <w:t>Итого</w:t>
            </w:r>
          </w:p>
        </w:tc>
      </w:tr>
      <w:tr w:rsidR="00B23D4C" w:rsidRPr="00614E67" w:rsidTr="007718A6">
        <w:trPr>
          <w:trHeight w:val="469"/>
        </w:trPr>
        <w:tc>
          <w:tcPr>
            <w:tcW w:w="974" w:type="pct"/>
            <w:shd w:val="clear" w:color="auto" w:fill="auto"/>
            <w:vAlign w:val="center"/>
            <w:hideMark/>
          </w:tcPr>
          <w:p w:rsidR="00B23D4C" w:rsidRPr="00614E67" w:rsidRDefault="00B23D4C" w:rsidP="007718A6">
            <w:pPr>
              <w:spacing w:after="0" w:line="240" w:lineRule="auto"/>
              <w:rPr>
                <w:rFonts w:ascii="Times New Roman" w:eastAsia="Times New Roman" w:hAnsi="Times New Roman"/>
                <w:color w:val="000000"/>
                <w:sz w:val="24"/>
                <w:szCs w:val="24"/>
                <w:lang w:eastAsia="ru-RU"/>
              </w:rPr>
            </w:pPr>
            <w:r w:rsidRPr="00614E67">
              <w:rPr>
                <w:rFonts w:ascii="Times New Roman" w:eastAsia="Times New Roman" w:hAnsi="Times New Roman"/>
                <w:color w:val="000000"/>
                <w:sz w:val="24"/>
                <w:szCs w:val="24"/>
                <w:lang w:eastAsia="ru-RU"/>
              </w:rPr>
              <w:t>Лекции</w:t>
            </w:r>
          </w:p>
        </w:tc>
        <w:tc>
          <w:tcPr>
            <w:tcW w:w="352" w:type="pct"/>
            <w:shd w:val="clear" w:color="auto" w:fill="auto"/>
            <w:vAlign w:val="center"/>
            <w:hideMark/>
          </w:tcPr>
          <w:p w:rsidR="00B23D4C" w:rsidRPr="00614E67" w:rsidRDefault="00B23D4C" w:rsidP="007718A6">
            <w:pPr>
              <w:spacing w:after="0" w:line="240" w:lineRule="auto"/>
              <w:jc w:val="center"/>
              <w:rPr>
                <w:rFonts w:ascii="Times New Roman" w:eastAsia="Times New Roman" w:hAnsi="Times New Roman"/>
                <w:color w:val="000000"/>
                <w:sz w:val="24"/>
                <w:szCs w:val="24"/>
                <w:lang w:eastAsia="ru-RU"/>
              </w:rPr>
            </w:pPr>
            <w:r w:rsidRPr="00614E67">
              <w:rPr>
                <w:rFonts w:ascii="Times New Roman" w:eastAsia="Times New Roman" w:hAnsi="Times New Roman"/>
                <w:color w:val="000000"/>
                <w:sz w:val="24"/>
                <w:szCs w:val="24"/>
                <w:lang w:eastAsia="ru-RU"/>
              </w:rPr>
              <w:t> </w:t>
            </w:r>
            <w:r>
              <w:rPr>
                <w:rFonts w:ascii="Times New Roman" w:eastAsia="Times New Roman" w:hAnsi="Times New Roman"/>
                <w:color w:val="000000"/>
                <w:sz w:val="24"/>
                <w:szCs w:val="24"/>
                <w:lang w:eastAsia="ru-RU"/>
              </w:rPr>
              <w:t>10</w:t>
            </w:r>
          </w:p>
        </w:tc>
        <w:tc>
          <w:tcPr>
            <w:tcW w:w="410" w:type="pct"/>
            <w:vAlign w:val="center"/>
          </w:tcPr>
          <w:p w:rsidR="00B23D4C" w:rsidRPr="00614E67" w:rsidRDefault="00B23D4C" w:rsidP="007718A6">
            <w:pPr>
              <w:spacing w:after="0" w:line="240" w:lineRule="auto"/>
              <w:jc w:val="center"/>
              <w:rPr>
                <w:rFonts w:ascii="Times New Roman" w:eastAsia="Times New Roman" w:hAnsi="Times New Roman"/>
                <w:color w:val="000000"/>
                <w:sz w:val="24"/>
                <w:szCs w:val="24"/>
                <w:lang w:eastAsia="ru-RU"/>
              </w:rPr>
            </w:pPr>
          </w:p>
        </w:tc>
        <w:tc>
          <w:tcPr>
            <w:tcW w:w="279" w:type="pct"/>
            <w:vAlign w:val="center"/>
          </w:tcPr>
          <w:p w:rsidR="00B23D4C" w:rsidRPr="00614E67" w:rsidRDefault="00B23D4C" w:rsidP="007718A6">
            <w:pPr>
              <w:spacing w:after="0" w:line="240" w:lineRule="auto"/>
              <w:jc w:val="center"/>
              <w:rPr>
                <w:rFonts w:ascii="Times New Roman" w:eastAsia="Times New Roman" w:hAnsi="Times New Roman"/>
                <w:color w:val="000000"/>
                <w:sz w:val="24"/>
                <w:szCs w:val="24"/>
                <w:lang w:eastAsia="ru-RU"/>
              </w:rPr>
            </w:pPr>
          </w:p>
        </w:tc>
        <w:tc>
          <w:tcPr>
            <w:tcW w:w="554" w:type="pct"/>
            <w:vAlign w:val="center"/>
          </w:tcPr>
          <w:p w:rsidR="00B23D4C" w:rsidRPr="00614E67" w:rsidRDefault="00B23D4C" w:rsidP="007718A6">
            <w:pPr>
              <w:spacing w:after="0" w:line="240" w:lineRule="auto"/>
              <w:jc w:val="center"/>
              <w:rPr>
                <w:rFonts w:ascii="Times New Roman" w:eastAsia="Times New Roman" w:hAnsi="Times New Roman"/>
                <w:color w:val="000000"/>
                <w:sz w:val="24"/>
                <w:szCs w:val="24"/>
                <w:lang w:eastAsia="ru-RU"/>
              </w:rPr>
            </w:pPr>
          </w:p>
        </w:tc>
        <w:tc>
          <w:tcPr>
            <w:tcW w:w="279" w:type="pct"/>
            <w:vAlign w:val="center"/>
          </w:tcPr>
          <w:p w:rsidR="00B23D4C" w:rsidRPr="00614E67" w:rsidRDefault="00B23D4C" w:rsidP="007718A6">
            <w:pPr>
              <w:spacing w:after="0" w:line="240" w:lineRule="auto"/>
              <w:jc w:val="center"/>
              <w:rPr>
                <w:rFonts w:ascii="Times New Roman" w:eastAsia="Times New Roman" w:hAnsi="Times New Roman"/>
                <w:color w:val="000000"/>
                <w:sz w:val="24"/>
                <w:szCs w:val="24"/>
                <w:lang w:eastAsia="ru-RU"/>
              </w:rPr>
            </w:pPr>
          </w:p>
        </w:tc>
        <w:tc>
          <w:tcPr>
            <w:tcW w:w="556" w:type="pct"/>
            <w:vAlign w:val="center"/>
          </w:tcPr>
          <w:p w:rsidR="00B23D4C" w:rsidRPr="00614E67" w:rsidRDefault="00B23D4C" w:rsidP="007718A6">
            <w:pPr>
              <w:spacing w:after="0" w:line="240" w:lineRule="auto"/>
              <w:jc w:val="center"/>
              <w:rPr>
                <w:rFonts w:ascii="Times New Roman" w:eastAsia="Times New Roman" w:hAnsi="Times New Roman"/>
                <w:color w:val="000000"/>
                <w:sz w:val="24"/>
                <w:szCs w:val="24"/>
                <w:lang w:eastAsia="ru-RU"/>
              </w:rPr>
            </w:pPr>
          </w:p>
        </w:tc>
        <w:tc>
          <w:tcPr>
            <w:tcW w:w="417" w:type="pct"/>
            <w:vAlign w:val="center"/>
          </w:tcPr>
          <w:p w:rsidR="00B23D4C" w:rsidRPr="00614E67" w:rsidRDefault="00B23D4C" w:rsidP="007718A6">
            <w:pPr>
              <w:spacing w:after="0" w:line="240" w:lineRule="auto"/>
              <w:jc w:val="center"/>
              <w:rPr>
                <w:rFonts w:ascii="Times New Roman" w:eastAsia="Times New Roman" w:hAnsi="Times New Roman"/>
                <w:color w:val="000000"/>
                <w:sz w:val="24"/>
                <w:szCs w:val="24"/>
                <w:lang w:eastAsia="ru-RU"/>
              </w:rPr>
            </w:pPr>
          </w:p>
        </w:tc>
        <w:tc>
          <w:tcPr>
            <w:tcW w:w="403" w:type="pct"/>
          </w:tcPr>
          <w:p w:rsidR="00B23D4C" w:rsidRDefault="00B23D4C" w:rsidP="007718A6">
            <w:pPr>
              <w:spacing w:after="0" w:line="240" w:lineRule="auto"/>
              <w:jc w:val="center"/>
              <w:rPr>
                <w:rFonts w:ascii="Times New Roman" w:eastAsia="Times New Roman" w:hAnsi="Times New Roman"/>
                <w:color w:val="000000"/>
                <w:sz w:val="24"/>
                <w:szCs w:val="24"/>
                <w:lang w:eastAsia="ru-RU"/>
              </w:rPr>
            </w:pPr>
          </w:p>
        </w:tc>
        <w:tc>
          <w:tcPr>
            <w:tcW w:w="776" w:type="pct"/>
            <w:vAlign w:val="center"/>
          </w:tcPr>
          <w:p w:rsidR="00B23D4C" w:rsidRPr="00614E67" w:rsidRDefault="00B23D4C" w:rsidP="007718A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w:t>
            </w:r>
          </w:p>
        </w:tc>
      </w:tr>
      <w:tr w:rsidR="00B23D4C" w:rsidRPr="00614E67" w:rsidTr="007718A6">
        <w:trPr>
          <w:trHeight w:val="552"/>
        </w:trPr>
        <w:tc>
          <w:tcPr>
            <w:tcW w:w="974" w:type="pct"/>
            <w:shd w:val="clear" w:color="auto" w:fill="auto"/>
            <w:vAlign w:val="center"/>
            <w:hideMark/>
          </w:tcPr>
          <w:p w:rsidR="00B23D4C" w:rsidRPr="00614E67" w:rsidRDefault="00B23D4C" w:rsidP="007718A6">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Лабораторные работа</w:t>
            </w:r>
          </w:p>
        </w:tc>
        <w:tc>
          <w:tcPr>
            <w:tcW w:w="352" w:type="pct"/>
            <w:shd w:val="clear" w:color="auto" w:fill="auto"/>
            <w:vAlign w:val="center"/>
            <w:hideMark/>
          </w:tcPr>
          <w:p w:rsidR="00B23D4C" w:rsidRPr="00614E67" w:rsidRDefault="00B23D4C" w:rsidP="007718A6">
            <w:pPr>
              <w:spacing w:after="0" w:line="240" w:lineRule="auto"/>
              <w:jc w:val="center"/>
              <w:rPr>
                <w:rFonts w:ascii="Times New Roman" w:eastAsia="Times New Roman" w:hAnsi="Times New Roman"/>
                <w:color w:val="000000"/>
                <w:sz w:val="24"/>
                <w:szCs w:val="24"/>
                <w:lang w:eastAsia="ru-RU"/>
              </w:rPr>
            </w:pPr>
            <w:r w:rsidRPr="00614E67">
              <w:rPr>
                <w:rFonts w:ascii="Times New Roman" w:eastAsia="Times New Roman" w:hAnsi="Times New Roman"/>
                <w:color w:val="000000"/>
                <w:sz w:val="24"/>
                <w:szCs w:val="24"/>
                <w:lang w:eastAsia="ru-RU"/>
              </w:rPr>
              <w:t> </w:t>
            </w:r>
          </w:p>
        </w:tc>
        <w:tc>
          <w:tcPr>
            <w:tcW w:w="410" w:type="pct"/>
            <w:vAlign w:val="center"/>
          </w:tcPr>
          <w:p w:rsidR="00B23D4C" w:rsidRPr="00614E67" w:rsidRDefault="00B23D4C" w:rsidP="007718A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w:t>
            </w:r>
          </w:p>
        </w:tc>
        <w:tc>
          <w:tcPr>
            <w:tcW w:w="279" w:type="pct"/>
            <w:vAlign w:val="center"/>
          </w:tcPr>
          <w:p w:rsidR="00B23D4C" w:rsidRPr="00614E67" w:rsidRDefault="00B23D4C" w:rsidP="007718A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w:t>
            </w:r>
          </w:p>
        </w:tc>
        <w:tc>
          <w:tcPr>
            <w:tcW w:w="554" w:type="pct"/>
            <w:vAlign w:val="center"/>
          </w:tcPr>
          <w:p w:rsidR="00B23D4C" w:rsidRPr="00614E67" w:rsidRDefault="00B23D4C" w:rsidP="007718A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w:t>
            </w:r>
          </w:p>
        </w:tc>
        <w:tc>
          <w:tcPr>
            <w:tcW w:w="279" w:type="pct"/>
            <w:vAlign w:val="center"/>
          </w:tcPr>
          <w:p w:rsidR="00B23D4C" w:rsidRPr="00614E67" w:rsidRDefault="00B23D4C" w:rsidP="007718A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w:t>
            </w:r>
          </w:p>
        </w:tc>
        <w:tc>
          <w:tcPr>
            <w:tcW w:w="556" w:type="pct"/>
            <w:vAlign w:val="center"/>
          </w:tcPr>
          <w:p w:rsidR="00B23D4C" w:rsidRPr="00614E67" w:rsidRDefault="00B23D4C" w:rsidP="007718A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w:t>
            </w:r>
          </w:p>
        </w:tc>
        <w:tc>
          <w:tcPr>
            <w:tcW w:w="417" w:type="pct"/>
            <w:vAlign w:val="center"/>
          </w:tcPr>
          <w:p w:rsidR="00B23D4C" w:rsidRPr="00614E67" w:rsidRDefault="00B23D4C" w:rsidP="007718A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w:t>
            </w:r>
          </w:p>
        </w:tc>
        <w:tc>
          <w:tcPr>
            <w:tcW w:w="403" w:type="pct"/>
          </w:tcPr>
          <w:p w:rsidR="00B23D4C" w:rsidRDefault="00750CBC" w:rsidP="007718A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w:t>
            </w:r>
          </w:p>
        </w:tc>
        <w:tc>
          <w:tcPr>
            <w:tcW w:w="776" w:type="pct"/>
            <w:vAlign w:val="center"/>
          </w:tcPr>
          <w:p w:rsidR="00B23D4C" w:rsidRPr="00614E67" w:rsidRDefault="00750CBC" w:rsidP="007718A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7</w:t>
            </w:r>
            <w:r w:rsidR="00B23D4C">
              <w:rPr>
                <w:rFonts w:ascii="Times New Roman" w:eastAsia="Times New Roman" w:hAnsi="Times New Roman"/>
                <w:color w:val="000000"/>
                <w:sz w:val="24"/>
                <w:szCs w:val="24"/>
                <w:lang w:eastAsia="ru-RU"/>
              </w:rPr>
              <w:t>0</w:t>
            </w:r>
          </w:p>
        </w:tc>
      </w:tr>
      <w:tr w:rsidR="00B23D4C" w:rsidRPr="00614E67" w:rsidTr="007718A6">
        <w:trPr>
          <w:trHeight w:val="552"/>
        </w:trPr>
        <w:tc>
          <w:tcPr>
            <w:tcW w:w="974" w:type="pct"/>
            <w:shd w:val="clear" w:color="auto" w:fill="auto"/>
            <w:vAlign w:val="center"/>
            <w:hideMark/>
          </w:tcPr>
          <w:p w:rsidR="00B23D4C" w:rsidRPr="00614E67" w:rsidRDefault="00B23D4C" w:rsidP="007718A6">
            <w:pPr>
              <w:spacing w:after="0" w:line="240" w:lineRule="auto"/>
              <w:rPr>
                <w:rFonts w:ascii="Times New Roman" w:eastAsia="Times New Roman" w:hAnsi="Times New Roman"/>
                <w:color w:val="000000"/>
                <w:sz w:val="24"/>
                <w:szCs w:val="24"/>
                <w:lang w:eastAsia="ru-RU"/>
              </w:rPr>
            </w:pPr>
            <w:r w:rsidRPr="00614E67">
              <w:rPr>
                <w:rFonts w:ascii="Times New Roman" w:eastAsia="Times New Roman" w:hAnsi="Times New Roman"/>
                <w:color w:val="000000"/>
                <w:sz w:val="24"/>
                <w:szCs w:val="24"/>
                <w:lang w:eastAsia="ru-RU"/>
              </w:rPr>
              <w:t>Самостоятельная работа</w:t>
            </w:r>
          </w:p>
        </w:tc>
        <w:tc>
          <w:tcPr>
            <w:tcW w:w="352" w:type="pct"/>
            <w:shd w:val="clear" w:color="auto" w:fill="auto"/>
            <w:vAlign w:val="center"/>
            <w:hideMark/>
          </w:tcPr>
          <w:p w:rsidR="00B23D4C" w:rsidRPr="00614E67" w:rsidRDefault="00B23D4C" w:rsidP="007718A6">
            <w:pPr>
              <w:spacing w:after="0" w:line="240" w:lineRule="auto"/>
              <w:jc w:val="center"/>
              <w:rPr>
                <w:rFonts w:ascii="Times New Roman" w:eastAsia="Times New Roman" w:hAnsi="Times New Roman"/>
                <w:color w:val="000000"/>
                <w:sz w:val="24"/>
                <w:szCs w:val="24"/>
                <w:lang w:eastAsia="ru-RU"/>
              </w:rPr>
            </w:pPr>
            <w:r w:rsidRPr="00614E67">
              <w:rPr>
                <w:rFonts w:ascii="Times New Roman" w:eastAsia="Times New Roman" w:hAnsi="Times New Roman"/>
                <w:color w:val="000000"/>
                <w:sz w:val="24"/>
                <w:szCs w:val="24"/>
                <w:lang w:eastAsia="ru-RU"/>
              </w:rPr>
              <w:t> </w:t>
            </w:r>
          </w:p>
        </w:tc>
        <w:tc>
          <w:tcPr>
            <w:tcW w:w="410" w:type="pct"/>
            <w:vAlign w:val="center"/>
          </w:tcPr>
          <w:p w:rsidR="00B23D4C" w:rsidRPr="00614E67" w:rsidRDefault="00B23D4C" w:rsidP="007718A6">
            <w:pPr>
              <w:spacing w:after="0" w:line="240" w:lineRule="auto"/>
              <w:jc w:val="center"/>
              <w:rPr>
                <w:rFonts w:ascii="Times New Roman" w:eastAsia="Times New Roman" w:hAnsi="Times New Roman"/>
                <w:color w:val="000000"/>
                <w:sz w:val="24"/>
                <w:szCs w:val="24"/>
                <w:lang w:eastAsia="ru-RU"/>
              </w:rPr>
            </w:pPr>
          </w:p>
        </w:tc>
        <w:tc>
          <w:tcPr>
            <w:tcW w:w="279" w:type="pct"/>
            <w:vAlign w:val="center"/>
          </w:tcPr>
          <w:p w:rsidR="00B23D4C" w:rsidRPr="00614E67" w:rsidRDefault="00B23D4C" w:rsidP="007718A6">
            <w:pPr>
              <w:spacing w:after="0" w:line="240" w:lineRule="auto"/>
              <w:jc w:val="center"/>
              <w:rPr>
                <w:rFonts w:ascii="Times New Roman" w:eastAsia="Times New Roman" w:hAnsi="Times New Roman"/>
                <w:color w:val="000000"/>
                <w:sz w:val="24"/>
                <w:szCs w:val="24"/>
                <w:lang w:eastAsia="ru-RU"/>
              </w:rPr>
            </w:pPr>
          </w:p>
        </w:tc>
        <w:tc>
          <w:tcPr>
            <w:tcW w:w="554" w:type="pct"/>
            <w:vAlign w:val="center"/>
          </w:tcPr>
          <w:p w:rsidR="00B23D4C" w:rsidRPr="00614E67" w:rsidRDefault="00B23D4C" w:rsidP="007718A6">
            <w:pPr>
              <w:spacing w:after="0" w:line="240" w:lineRule="auto"/>
              <w:jc w:val="center"/>
              <w:rPr>
                <w:rFonts w:ascii="Times New Roman" w:eastAsia="Times New Roman" w:hAnsi="Times New Roman"/>
                <w:color w:val="000000"/>
                <w:sz w:val="24"/>
                <w:szCs w:val="24"/>
                <w:lang w:eastAsia="ru-RU"/>
              </w:rPr>
            </w:pPr>
          </w:p>
        </w:tc>
        <w:tc>
          <w:tcPr>
            <w:tcW w:w="279" w:type="pct"/>
            <w:vAlign w:val="center"/>
          </w:tcPr>
          <w:p w:rsidR="00B23D4C" w:rsidRPr="00614E67" w:rsidRDefault="00B23D4C" w:rsidP="007718A6">
            <w:pPr>
              <w:spacing w:after="0" w:line="240" w:lineRule="auto"/>
              <w:jc w:val="center"/>
              <w:rPr>
                <w:rFonts w:ascii="Times New Roman" w:eastAsia="Times New Roman" w:hAnsi="Times New Roman"/>
                <w:color w:val="000000"/>
                <w:sz w:val="24"/>
                <w:szCs w:val="24"/>
                <w:lang w:eastAsia="ru-RU"/>
              </w:rPr>
            </w:pPr>
          </w:p>
        </w:tc>
        <w:tc>
          <w:tcPr>
            <w:tcW w:w="556" w:type="pct"/>
            <w:vAlign w:val="center"/>
          </w:tcPr>
          <w:p w:rsidR="00B23D4C" w:rsidRPr="00614E67" w:rsidRDefault="00B23D4C" w:rsidP="007718A6">
            <w:pPr>
              <w:spacing w:after="0" w:line="240" w:lineRule="auto"/>
              <w:jc w:val="center"/>
              <w:rPr>
                <w:rFonts w:ascii="Times New Roman" w:eastAsia="Times New Roman" w:hAnsi="Times New Roman"/>
                <w:color w:val="000000"/>
                <w:sz w:val="24"/>
                <w:szCs w:val="24"/>
                <w:lang w:eastAsia="ru-RU"/>
              </w:rPr>
            </w:pPr>
          </w:p>
        </w:tc>
        <w:tc>
          <w:tcPr>
            <w:tcW w:w="417" w:type="pct"/>
            <w:vAlign w:val="center"/>
          </w:tcPr>
          <w:p w:rsidR="00B23D4C" w:rsidRPr="00614E67" w:rsidRDefault="00B23D4C" w:rsidP="007718A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w:t>
            </w:r>
          </w:p>
        </w:tc>
        <w:tc>
          <w:tcPr>
            <w:tcW w:w="403" w:type="pct"/>
          </w:tcPr>
          <w:p w:rsidR="00B23D4C" w:rsidRDefault="00B23D4C" w:rsidP="007718A6">
            <w:pPr>
              <w:spacing w:after="0" w:line="240" w:lineRule="auto"/>
              <w:jc w:val="center"/>
              <w:rPr>
                <w:rFonts w:ascii="Times New Roman" w:eastAsia="Times New Roman" w:hAnsi="Times New Roman"/>
                <w:color w:val="000000"/>
                <w:sz w:val="24"/>
                <w:szCs w:val="24"/>
                <w:lang w:eastAsia="ru-RU"/>
              </w:rPr>
            </w:pPr>
          </w:p>
        </w:tc>
        <w:tc>
          <w:tcPr>
            <w:tcW w:w="776" w:type="pct"/>
            <w:vAlign w:val="center"/>
          </w:tcPr>
          <w:p w:rsidR="00B23D4C" w:rsidRPr="00614E67" w:rsidRDefault="00B23D4C" w:rsidP="007718A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w:t>
            </w:r>
          </w:p>
        </w:tc>
      </w:tr>
      <w:tr w:rsidR="00B23D4C" w:rsidRPr="00614E67" w:rsidTr="007718A6">
        <w:trPr>
          <w:trHeight w:val="552"/>
        </w:trPr>
        <w:tc>
          <w:tcPr>
            <w:tcW w:w="974" w:type="pct"/>
            <w:shd w:val="clear" w:color="auto" w:fill="auto"/>
            <w:vAlign w:val="center"/>
            <w:hideMark/>
          </w:tcPr>
          <w:p w:rsidR="00B23D4C" w:rsidRPr="00614E67" w:rsidRDefault="00B23D4C" w:rsidP="007718A6">
            <w:pPr>
              <w:spacing w:after="0" w:line="240" w:lineRule="auto"/>
              <w:rPr>
                <w:rFonts w:ascii="Times New Roman" w:eastAsia="Times New Roman" w:hAnsi="Times New Roman"/>
                <w:color w:val="000000"/>
                <w:sz w:val="24"/>
                <w:szCs w:val="24"/>
                <w:lang w:eastAsia="ru-RU"/>
              </w:rPr>
            </w:pPr>
            <w:r w:rsidRPr="00614E67">
              <w:rPr>
                <w:rFonts w:ascii="Times New Roman" w:eastAsia="Times New Roman" w:hAnsi="Times New Roman"/>
                <w:color w:val="000000"/>
                <w:sz w:val="24"/>
                <w:szCs w:val="24"/>
                <w:lang w:eastAsia="ru-RU"/>
              </w:rPr>
              <w:t>Промежуточная аттестация</w:t>
            </w:r>
          </w:p>
        </w:tc>
        <w:tc>
          <w:tcPr>
            <w:tcW w:w="352" w:type="pct"/>
            <w:shd w:val="clear" w:color="auto" w:fill="auto"/>
            <w:vAlign w:val="center"/>
            <w:hideMark/>
          </w:tcPr>
          <w:p w:rsidR="00B23D4C" w:rsidRPr="00614E67" w:rsidRDefault="00B23D4C" w:rsidP="007718A6">
            <w:pPr>
              <w:spacing w:after="0" w:line="240" w:lineRule="auto"/>
              <w:jc w:val="center"/>
              <w:rPr>
                <w:rFonts w:ascii="Times New Roman" w:eastAsia="Times New Roman" w:hAnsi="Times New Roman"/>
                <w:color w:val="000000"/>
                <w:sz w:val="24"/>
                <w:szCs w:val="24"/>
                <w:lang w:eastAsia="ru-RU"/>
              </w:rPr>
            </w:pPr>
            <w:r w:rsidRPr="00614E67">
              <w:rPr>
                <w:rFonts w:ascii="Times New Roman" w:eastAsia="Times New Roman" w:hAnsi="Times New Roman"/>
                <w:color w:val="000000"/>
                <w:sz w:val="24"/>
                <w:szCs w:val="24"/>
                <w:lang w:eastAsia="ru-RU"/>
              </w:rPr>
              <w:t> </w:t>
            </w:r>
          </w:p>
        </w:tc>
        <w:tc>
          <w:tcPr>
            <w:tcW w:w="410" w:type="pct"/>
            <w:vAlign w:val="center"/>
          </w:tcPr>
          <w:p w:rsidR="00B23D4C" w:rsidRPr="00614E67" w:rsidRDefault="00B23D4C" w:rsidP="007718A6">
            <w:pPr>
              <w:spacing w:after="0" w:line="240" w:lineRule="auto"/>
              <w:jc w:val="center"/>
              <w:rPr>
                <w:rFonts w:ascii="Times New Roman" w:eastAsia="Times New Roman" w:hAnsi="Times New Roman"/>
                <w:color w:val="000000"/>
                <w:sz w:val="24"/>
                <w:szCs w:val="24"/>
                <w:lang w:eastAsia="ru-RU"/>
              </w:rPr>
            </w:pPr>
          </w:p>
        </w:tc>
        <w:tc>
          <w:tcPr>
            <w:tcW w:w="279" w:type="pct"/>
            <w:vAlign w:val="center"/>
          </w:tcPr>
          <w:p w:rsidR="00B23D4C" w:rsidRPr="00614E67" w:rsidRDefault="00B23D4C" w:rsidP="007718A6">
            <w:pPr>
              <w:spacing w:after="0" w:line="240" w:lineRule="auto"/>
              <w:jc w:val="center"/>
              <w:rPr>
                <w:rFonts w:ascii="Times New Roman" w:eastAsia="Times New Roman" w:hAnsi="Times New Roman"/>
                <w:color w:val="000000"/>
                <w:sz w:val="24"/>
                <w:szCs w:val="24"/>
                <w:lang w:eastAsia="ru-RU"/>
              </w:rPr>
            </w:pPr>
          </w:p>
        </w:tc>
        <w:tc>
          <w:tcPr>
            <w:tcW w:w="554" w:type="pct"/>
            <w:vAlign w:val="center"/>
          </w:tcPr>
          <w:p w:rsidR="00B23D4C" w:rsidRPr="00614E67" w:rsidRDefault="00B23D4C" w:rsidP="007718A6">
            <w:pPr>
              <w:spacing w:after="0" w:line="240" w:lineRule="auto"/>
              <w:jc w:val="center"/>
              <w:rPr>
                <w:rFonts w:ascii="Times New Roman" w:eastAsia="Times New Roman" w:hAnsi="Times New Roman"/>
                <w:color w:val="000000"/>
                <w:sz w:val="24"/>
                <w:szCs w:val="24"/>
                <w:lang w:eastAsia="ru-RU"/>
              </w:rPr>
            </w:pPr>
          </w:p>
        </w:tc>
        <w:tc>
          <w:tcPr>
            <w:tcW w:w="279" w:type="pct"/>
            <w:vAlign w:val="center"/>
          </w:tcPr>
          <w:p w:rsidR="00B23D4C" w:rsidRPr="00614E67" w:rsidRDefault="00B23D4C" w:rsidP="007718A6">
            <w:pPr>
              <w:spacing w:after="0" w:line="240" w:lineRule="auto"/>
              <w:jc w:val="center"/>
              <w:rPr>
                <w:rFonts w:ascii="Times New Roman" w:eastAsia="Times New Roman" w:hAnsi="Times New Roman"/>
                <w:color w:val="000000"/>
                <w:sz w:val="24"/>
                <w:szCs w:val="24"/>
                <w:lang w:eastAsia="ru-RU"/>
              </w:rPr>
            </w:pPr>
          </w:p>
        </w:tc>
        <w:tc>
          <w:tcPr>
            <w:tcW w:w="556" w:type="pct"/>
            <w:vAlign w:val="center"/>
          </w:tcPr>
          <w:p w:rsidR="00B23D4C" w:rsidRPr="00614E67" w:rsidRDefault="00B23D4C" w:rsidP="007718A6">
            <w:pPr>
              <w:spacing w:after="0" w:line="240" w:lineRule="auto"/>
              <w:jc w:val="center"/>
              <w:rPr>
                <w:rFonts w:ascii="Times New Roman" w:eastAsia="Times New Roman" w:hAnsi="Times New Roman"/>
                <w:color w:val="000000"/>
                <w:sz w:val="24"/>
                <w:szCs w:val="24"/>
                <w:lang w:eastAsia="ru-RU"/>
              </w:rPr>
            </w:pPr>
          </w:p>
        </w:tc>
        <w:tc>
          <w:tcPr>
            <w:tcW w:w="417" w:type="pct"/>
            <w:vAlign w:val="center"/>
          </w:tcPr>
          <w:p w:rsidR="00B23D4C" w:rsidRPr="00614E67" w:rsidRDefault="00B23D4C" w:rsidP="007718A6">
            <w:pPr>
              <w:spacing w:after="0" w:line="240" w:lineRule="auto"/>
              <w:jc w:val="center"/>
              <w:rPr>
                <w:rFonts w:ascii="Times New Roman" w:eastAsia="Times New Roman" w:hAnsi="Times New Roman"/>
                <w:color w:val="000000"/>
                <w:sz w:val="24"/>
                <w:szCs w:val="24"/>
                <w:lang w:eastAsia="ru-RU"/>
              </w:rPr>
            </w:pPr>
          </w:p>
        </w:tc>
        <w:tc>
          <w:tcPr>
            <w:tcW w:w="403" w:type="pct"/>
          </w:tcPr>
          <w:p w:rsidR="00B23D4C" w:rsidRPr="00614E67" w:rsidRDefault="00750CBC" w:rsidP="007718A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w:t>
            </w:r>
          </w:p>
        </w:tc>
        <w:tc>
          <w:tcPr>
            <w:tcW w:w="776" w:type="pct"/>
            <w:vAlign w:val="center"/>
          </w:tcPr>
          <w:p w:rsidR="00B23D4C" w:rsidRPr="00614E67" w:rsidRDefault="00750CBC" w:rsidP="007718A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w:t>
            </w:r>
          </w:p>
        </w:tc>
      </w:tr>
      <w:tr w:rsidR="00B23D4C" w:rsidRPr="00614E67" w:rsidTr="007718A6">
        <w:trPr>
          <w:trHeight w:val="415"/>
        </w:trPr>
        <w:tc>
          <w:tcPr>
            <w:tcW w:w="974" w:type="pct"/>
            <w:shd w:val="clear" w:color="auto" w:fill="auto"/>
            <w:vAlign w:val="center"/>
            <w:hideMark/>
          </w:tcPr>
          <w:p w:rsidR="00B23D4C" w:rsidRPr="00614E67" w:rsidRDefault="00B23D4C" w:rsidP="007718A6">
            <w:pPr>
              <w:spacing w:after="0" w:line="240" w:lineRule="auto"/>
              <w:rPr>
                <w:rFonts w:ascii="Times New Roman" w:eastAsia="Times New Roman" w:hAnsi="Times New Roman"/>
                <w:color w:val="000000"/>
                <w:sz w:val="24"/>
                <w:szCs w:val="24"/>
                <w:lang w:eastAsia="ru-RU"/>
              </w:rPr>
            </w:pPr>
            <w:r w:rsidRPr="00614E67">
              <w:rPr>
                <w:rFonts w:ascii="Times New Roman" w:eastAsia="Times New Roman" w:hAnsi="Times New Roman"/>
                <w:color w:val="000000"/>
                <w:sz w:val="24"/>
                <w:szCs w:val="24"/>
                <w:lang w:eastAsia="ru-RU"/>
              </w:rPr>
              <w:t>Итого</w:t>
            </w:r>
          </w:p>
        </w:tc>
        <w:tc>
          <w:tcPr>
            <w:tcW w:w="352" w:type="pct"/>
            <w:shd w:val="clear" w:color="auto" w:fill="auto"/>
            <w:vAlign w:val="center"/>
            <w:hideMark/>
          </w:tcPr>
          <w:p w:rsidR="00B23D4C" w:rsidRPr="00614E67" w:rsidRDefault="00B23D4C" w:rsidP="007718A6">
            <w:pPr>
              <w:spacing w:after="0" w:line="240" w:lineRule="auto"/>
              <w:jc w:val="center"/>
              <w:rPr>
                <w:rFonts w:ascii="Times New Roman" w:eastAsia="Times New Roman" w:hAnsi="Times New Roman"/>
                <w:color w:val="000000"/>
                <w:sz w:val="24"/>
                <w:szCs w:val="24"/>
                <w:lang w:eastAsia="ru-RU"/>
              </w:rPr>
            </w:pPr>
          </w:p>
        </w:tc>
        <w:tc>
          <w:tcPr>
            <w:tcW w:w="410" w:type="pct"/>
            <w:vAlign w:val="center"/>
          </w:tcPr>
          <w:p w:rsidR="00B23D4C" w:rsidRPr="00614E67" w:rsidRDefault="00B23D4C" w:rsidP="007718A6">
            <w:pPr>
              <w:spacing w:after="0" w:line="240" w:lineRule="auto"/>
              <w:jc w:val="center"/>
              <w:rPr>
                <w:rFonts w:ascii="Times New Roman" w:eastAsia="Times New Roman" w:hAnsi="Times New Roman"/>
                <w:color w:val="000000"/>
                <w:sz w:val="24"/>
                <w:szCs w:val="24"/>
                <w:lang w:eastAsia="ru-RU"/>
              </w:rPr>
            </w:pPr>
          </w:p>
        </w:tc>
        <w:tc>
          <w:tcPr>
            <w:tcW w:w="279" w:type="pct"/>
            <w:vAlign w:val="center"/>
          </w:tcPr>
          <w:p w:rsidR="00B23D4C" w:rsidRPr="00614E67" w:rsidRDefault="00B23D4C" w:rsidP="007718A6">
            <w:pPr>
              <w:spacing w:after="0" w:line="240" w:lineRule="auto"/>
              <w:jc w:val="center"/>
              <w:rPr>
                <w:rFonts w:ascii="Times New Roman" w:eastAsia="Times New Roman" w:hAnsi="Times New Roman"/>
                <w:color w:val="000000"/>
                <w:sz w:val="24"/>
                <w:szCs w:val="24"/>
                <w:lang w:eastAsia="ru-RU"/>
              </w:rPr>
            </w:pPr>
          </w:p>
        </w:tc>
        <w:tc>
          <w:tcPr>
            <w:tcW w:w="554" w:type="pct"/>
            <w:vAlign w:val="center"/>
          </w:tcPr>
          <w:p w:rsidR="00B23D4C" w:rsidRPr="00614E67" w:rsidRDefault="00B23D4C" w:rsidP="007718A6">
            <w:pPr>
              <w:spacing w:after="0" w:line="240" w:lineRule="auto"/>
              <w:jc w:val="center"/>
              <w:rPr>
                <w:rFonts w:ascii="Times New Roman" w:eastAsia="Times New Roman" w:hAnsi="Times New Roman"/>
                <w:color w:val="000000"/>
                <w:sz w:val="24"/>
                <w:szCs w:val="24"/>
                <w:lang w:eastAsia="ru-RU"/>
              </w:rPr>
            </w:pPr>
          </w:p>
        </w:tc>
        <w:tc>
          <w:tcPr>
            <w:tcW w:w="279" w:type="pct"/>
            <w:vAlign w:val="center"/>
          </w:tcPr>
          <w:p w:rsidR="00B23D4C" w:rsidRPr="00614E67" w:rsidRDefault="00B23D4C" w:rsidP="007718A6">
            <w:pPr>
              <w:spacing w:after="0" w:line="240" w:lineRule="auto"/>
              <w:jc w:val="center"/>
              <w:rPr>
                <w:rFonts w:ascii="Times New Roman" w:eastAsia="Times New Roman" w:hAnsi="Times New Roman"/>
                <w:color w:val="000000"/>
                <w:sz w:val="24"/>
                <w:szCs w:val="24"/>
                <w:lang w:eastAsia="ru-RU"/>
              </w:rPr>
            </w:pPr>
          </w:p>
        </w:tc>
        <w:tc>
          <w:tcPr>
            <w:tcW w:w="556" w:type="pct"/>
            <w:vAlign w:val="center"/>
          </w:tcPr>
          <w:p w:rsidR="00B23D4C" w:rsidRPr="00614E67" w:rsidRDefault="00B23D4C" w:rsidP="007718A6">
            <w:pPr>
              <w:spacing w:after="0" w:line="240" w:lineRule="auto"/>
              <w:jc w:val="center"/>
              <w:rPr>
                <w:rFonts w:ascii="Times New Roman" w:eastAsia="Times New Roman" w:hAnsi="Times New Roman"/>
                <w:color w:val="000000"/>
                <w:sz w:val="24"/>
                <w:szCs w:val="24"/>
                <w:lang w:eastAsia="ru-RU"/>
              </w:rPr>
            </w:pPr>
          </w:p>
        </w:tc>
        <w:tc>
          <w:tcPr>
            <w:tcW w:w="417" w:type="pct"/>
            <w:vAlign w:val="center"/>
          </w:tcPr>
          <w:p w:rsidR="00B23D4C" w:rsidRPr="00614E67" w:rsidRDefault="00B23D4C" w:rsidP="007718A6">
            <w:pPr>
              <w:spacing w:after="0" w:line="240" w:lineRule="auto"/>
              <w:jc w:val="center"/>
              <w:rPr>
                <w:rFonts w:ascii="Times New Roman" w:eastAsia="Times New Roman" w:hAnsi="Times New Roman"/>
                <w:color w:val="000000"/>
                <w:sz w:val="24"/>
                <w:szCs w:val="24"/>
                <w:lang w:eastAsia="ru-RU"/>
              </w:rPr>
            </w:pPr>
          </w:p>
        </w:tc>
        <w:tc>
          <w:tcPr>
            <w:tcW w:w="403" w:type="pct"/>
          </w:tcPr>
          <w:p w:rsidR="00B23D4C" w:rsidRPr="00614E67" w:rsidRDefault="00B23D4C" w:rsidP="007718A6">
            <w:pPr>
              <w:spacing w:after="0" w:line="240" w:lineRule="auto"/>
              <w:jc w:val="center"/>
              <w:rPr>
                <w:rFonts w:ascii="Times New Roman" w:eastAsia="Times New Roman" w:hAnsi="Times New Roman"/>
                <w:color w:val="000000"/>
                <w:sz w:val="24"/>
                <w:szCs w:val="24"/>
                <w:lang w:eastAsia="ru-RU"/>
              </w:rPr>
            </w:pPr>
          </w:p>
        </w:tc>
        <w:tc>
          <w:tcPr>
            <w:tcW w:w="776" w:type="pct"/>
            <w:vAlign w:val="center"/>
          </w:tcPr>
          <w:p w:rsidR="00B23D4C" w:rsidRPr="00614E67" w:rsidRDefault="00B23D4C" w:rsidP="007718A6">
            <w:pPr>
              <w:spacing w:after="0" w:line="240" w:lineRule="auto"/>
              <w:jc w:val="center"/>
              <w:rPr>
                <w:rFonts w:ascii="Times New Roman" w:eastAsia="Times New Roman" w:hAnsi="Times New Roman"/>
                <w:color w:val="000000"/>
                <w:sz w:val="24"/>
                <w:szCs w:val="24"/>
                <w:lang w:eastAsia="ru-RU"/>
              </w:rPr>
            </w:pPr>
            <w:r w:rsidRPr="00614E67">
              <w:rPr>
                <w:rFonts w:ascii="Times New Roman" w:eastAsia="Times New Roman" w:hAnsi="Times New Roman"/>
                <w:color w:val="000000"/>
                <w:sz w:val="24"/>
                <w:szCs w:val="24"/>
                <w:lang w:eastAsia="ru-RU"/>
              </w:rPr>
              <w:t>100</w:t>
            </w:r>
          </w:p>
        </w:tc>
      </w:tr>
    </w:tbl>
    <w:p w:rsidR="00B23D4C" w:rsidRDefault="00B23D4C" w:rsidP="00B23D4C">
      <w:pPr>
        <w:spacing w:after="0" w:line="240" w:lineRule="auto"/>
        <w:jc w:val="both"/>
        <w:rPr>
          <w:rFonts w:ascii="Times New Roman" w:hAnsi="Times New Roman"/>
          <w:i/>
          <w:color w:val="FF0000"/>
          <w:sz w:val="24"/>
        </w:rPr>
      </w:pPr>
    </w:p>
    <w:p w:rsidR="00104729" w:rsidRPr="00915508" w:rsidRDefault="00104729" w:rsidP="00104729">
      <w:pPr>
        <w:spacing w:after="0" w:line="240" w:lineRule="auto"/>
        <w:jc w:val="both"/>
        <w:rPr>
          <w:rFonts w:ascii="Times New Roman" w:hAnsi="Times New Roman" w:cs="Times New Roman"/>
          <w:b/>
          <w:sz w:val="24"/>
        </w:rPr>
      </w:pPr>
    </w:p>
    <w:p w:rsidR="00104729" w:rsidRPr="00915508" w:rsidRDefault="00E9001A" w:rsidP="001563A8">
      <w:pPr>
        <w:spacing w:after="0" w:line="264" w:lineRule="auto"/>
        <w:jc w:val="both"/>
        <w:rPr>
          <w:rFonts w:ascii="Times New Roman" w:hAnsi="Times New Roman" w:cs="Times New Roman"/>
          <w:sz w:val="24"/>
        </w:rPr>
      </w:pPr>
      <w:r w:rsidRPr="00915508">
        <w:rPr>
          <w:rFonts w:ascii="Times New Roman" w:hAnsi="Times New Roman" w:cs="Times New Roman"/>
          <w:sz w:val="24"/>
          <w:szCs w:val="24"/>
        </w:rPr>
        <w:t>Промежуточная</w:t>
      </w:r>
      <w:r w:rsidR="000D771C" w:rsidRPr="00915508">
        <w:rPr>
          <w:rFonts w:ascii="Times New Roman" w:hAnsi="Times New Roman" w:cs="Times New Roman"/>
          <w:sz w:val="24"/>
          <w:szCs w:val="24"/>
        </w:rPr>
        <w:t xml:space="preserve"> </w:t>
      </w:r>
      <w:r w:rsidRPr="00915508">
        <w:rPr>
          <w:rFonts w:ascii="Times New Roman" w:hAnsi="Times New Roman" w:cs="Times New Roman"/>
          <w:sz w:val="24"/>
          <w:szCs w:val="24"/>
        </w:rPr>
        <w:t xml:space="preserve">аттестация </w:t>
      </w:r>
      <w:r w:rsidR="000D771C" w:rsidRPr="00915508">
        <w:rPr>
          <w:rFonts w:ascii="Times New Roman" w:hAnsi="Times New Roman" w:cs="Times New Roman"/>
          <w:sz w:val="24"/>
          <w:szCs w:val="24"/>
        </w:rPr>
        <w:t xml:space="preserve">по дисциплине </w:t>
      </w:r>
      <w:r w:rsidR="004A31B0" w:rsidRPr="004A31B0">
        <w:rPr>
          <w:rFonts w:ascii="Times New Roman" w:eastAsia="Times New Roman" w:hAnsi="Times New Roman" w:cs="Times New Roman"/>
          <w:b/>
          <w:sz w:val="24"/>
          <w:szCs w:val="24"/>
          <w:lang w:eastAsia="ru-RU"/>
        </w:rPr>
        <w:t>«</w:t>
      </w:r>
      <w:r w:rsidR="00F93295" w:rsidRPr="00F93295">
        <w:rPr>
          <w:rFonts w:ascii="Times New Roman" w:eastAsia="Times New Roman" w:hAnsi="Times New Roman" w:cs="Times New Roman"/>
          <w:b/>
          <w:bCs/>
          <w:sz w:val="24"/>
          <w:szCs w:val="24"/>
          <w:lang w:eastAsia="ar-SA"/>
        </w:rPr>
        <w:t>Технико-экономическое обоснование инженерных решений</w:t>
      </w:r>
      <w:r w:rsidR="004A31B0" w:rsidRPr="004A31B0">
        <w:rPr>
          <w:rFonts w:ascii="Times New Roman" w:eastAsia="Times New Roman" w:hAnsi="Times New Roman" w:cs="Times New Roman"/>
          <w:b/>
          <w:sz w:val="24"/>
          <w:szCs w:val="24"/>
          <w:lang w:eastAsia="ru-RU"/>
        </w:rPr>
        <w:t>»</w:t>
      </w:r>
      <w:r w:rsidR="000D771C" w:rsidRPr="00915508">
        <w:rPr>
          <w:rFonts w:ascii="Times New Roman" w:hAnsi="Times New Roman" w:cs="Times New Roman"/>
          <w:sz w:val="24"/>
          <w:szCs w:val="24"/>
        </w:rPr>
        <w:t xml:space="preserve"> включает в себя </w:t>
      </w:r>
      <w:r w:rsidR="00764D5E" w:rsidRPr="00915508">
        <w:rPr>
          <w:rFonts w:ascii="Times New Roman" w:hAnsi="Times New Roman" w:cs="Times New Roman"/>
          <w:sz w:val="24"/>
        </w:rPr>
        <w:t xml:space="preserve">теоретические задания, позволяющие оценить уровень усвоения обучающимися знаний, и практические задания, выявляющие степень сформированности умений и </w:t>
      </w:r>
      <w:r w:rsidR="001961CF" w:rsidRPr="00915508">
        <w:rPr>
          <w:rFonts w:ascii="Times New Roman" w:hAnsi="Times New Roman" w:cs="Times New Roman"/>
          <w:sz w:val="24"/>
        </w:rPr>
        <w:t>владений</w:t>
      </w:r>
      <w:r w:rsidR="00764D5E" w:rsidRPr="00915508">
        <w:rPr>
          <w:rFonts w:ascii="Times New Roman" w:hAnsi="Times New Roman" w:cs="Times New Roman"/>
          <w:sz w:val="24"/>
        </w:rPr>
        <w:t xml:space="preserve"> (см. раздел </w:t>
      </w:r>
      <w:r w:rsidR="00E520EF" w:rsidRPr="00915508">
        <w:rPr>
          <w:rFonts w:ascii="Times New Roman" w:hAnsi="Times New Roman" w:cs="Times New Roman"/>
          <w:sz w:val="24"/>
        </w:rPr>
        <w:t>5</w:t>
      </w:r>
      <w:r w:rsidR="00764D5E" w:rsidRPr="00915508">
        <w:rPr>
          <w:rFonts w:ascii="Times New Roman" w:hAnsi="Times New Roman" w:cs="Times New Roman"/>
          <w:sz w:val="24"/>
        </w:rPr>
        <w:t>).</w:t>
      </w:r>
    </w:p>
    <w:p w:rsidR="00E520EF" w:rsidRPr="00915508" w:rsidRDefault="001C4C0E" w:rsidP="001563A8">
      <w:pPr>
        <w:spacing w:after="0" w:line="264" w:lineRule="auto"/>
        <w:jc w:val="both"/>
        <w:rPr>
          <w:rFonts w:ascii="Times New Roman" w:hAnsi="Times New Roman" w:cs="Times New Roman"/>
          <w:sz w:val="24"/>
        </w:rPr>
      </w:pPr>
      <w:r w:rsidRPr="00915508">
        <w:rPr>
          <w:rFonts w:ascii="Times New Roman" w:hAnsi="Times New Roman" w:cs="Times New Roman"/>
          <w:sz w:val="24"/>
        </w:rPr>
        <w:t xml:space="preserve">Усвоенные знания и освоенные умения проверяются при помощи тестирования, </w:t>
      </w:r>
      <w:r w:rsidR="003F5D1B" w:rsidRPr="00915508">
        <w:rPr>
          <w:rFonts w:ascii="Times New Roman" w:hAnsi="Times New Roman" w:cs="Times New Roman"/>
          <w:sz w:val="24"/>
        </w:rPr>
        <w:t>умения и владения проверяются в ходе решения задач.</w:t>
      </w:r>
    </w:p>
    <w:p w:rsidR="003F5D1B" w:rsidRPr="00915508" w:rsidRDefault="008153B3" w:rsidP="001563A8">
      <w:pPr>
        <w:spacing w:after="0" w:line="264" w:lineRule="auto"/>
        <w:jc w:val="both"/>
        <w:rPr>
          <w:rFonts w:ascii="Times New Roman" w:hAnsi="Times New Roman" w:cs="Times New Roman"/>
          <w:sz w:val="24"/>
          <w:szCs w:val="24"/>
        </w:rPr>
      </w:pPr>
      <w:r w:rsidRPr="00915508">
        <w:rPr>
          <w:rFonts w:ascii="Times New Roman" w:hAnsi="Times New Roman" w:cs="Times New Roman"/>
          <w:sz w:val="24"/>
        </w:rPr>
        <w:t>Объем и качество освоения обучающимися дисциплины</w:t>
      </w:r>
      <w:r w:rsidR="00F32552" w:rsidRPr="00915508">
        <w:rPr>
          <w:rFonts w:ascii="Times New Roman" w:hAnsi="Times New Roman" w:cs="Times New Roman"/>
          <w:sz w:val="24"/>
        </w:rPr>
        <w:t>, уровень сформированности дисциплинарных компетенций оцениваю</w:t>
      </w:r>
      <w:r w:rsidRPr="00915508">
        <w:rPr>
          <w:rFonts w:ascii="Times New Roman" w:hAnsi="Times New Roman" w:cs="Times New Roman"/>
          <w:sz w:val="24"/>
        </w:rPr>
        <w:t>тся по результатам текущих и промежуточной аттестаций количественной оценкой, выраженной в баллах, максимальная сумма баллов по дисциплине</w:t>
      </w:r>
      <w:r w:rsidR="00F32552" w:rsidRPr="00915508">
        <w:rPr>
          <w:rFonts w:ascii="Times New Roman" w:hAnsi="Times New Roman" w:cs="Times New Roman"/>
          <w:sz w:val="24"/>
        </w:rPr>
        <w:t xml:space="preserve"> </w:t>
      </w:r>
      <w:r w:rsidRPr="00915508">
        <w:rPr>
          <w:rFonts w:ascii="Times New Roman" w:hAnsi="Times New Roman" w:cs="Times New Roman"/>
          <w:sz w:val="24"/>
        </w:rPr>
        <w:t>равна 100 баллам.</w:t>
      </w:r>
    </w:p>
    <w:p w:rsidR="00104729" w:rsidRPr="00915508" w:rsidRDefault="00F22536" w:rsidP="001563A8">
      <w:pPr>
        <w:spacing w:after="0" w:line="264" w:lineRule="auto"/>
        <w:jc w:val="both"/>
        <w:rPr>
          <w:rFonts w:ascii="Times New Roman" w:hAnsi="Times New Roman" w:cs="Times New Roman"/>
          <w:sz w:val="24"/>
        </w:rPr>
      </w:pPr>
      <w:r w:rsidRPr="00915508">
        <w:rPr>
          <w:rFonts w:ascii="Times New Roman" w:hAnsi="Times New Roman" w:cs="Times New Roman"/>
          <w:sz w:val="24"/>
        </w:rPr>
        <w:t>Сумма баллов, набранных студентом по дисциплине</w:t>
      </w:r>
      <w:r w:rsidR="00391097" w:rsidRPr="00915508">
        <w:rPr>
          <w:rFonts w:ascii="Times New Roman" w:hAnsi="Times New Roman" w:cs="Times New Roman"/>
          <w:sz w:val="24"/>
        </w:rPr>
        <w:t xml:space="preserve">, </w:t>
      </w:r>
      <w:r w:rsidRPr="00915508">
        <w:rPr>
          <w:rFonts w:ascii="Times New Roman" w:hAnsi="Times New Roman" w:cs="Times New Roman"/>
          <w:sz w:val="24"/>
        </w:rPr>
        <w:t>переводится в оценку в соответствии с таблицей.</w:t>
      </w:r>
    </w:p>
    <w:tbl>
      <w:tblPr>
        <w:tblStyle w:val="a3"/>
        <w:tblW w:w="0" w:type="auto"/>
        <w:tblLook w:val="04A0" w:firstRow="1" w:lastRow="0" w:firstColumn="1" w:lastColumn="0" w:noHBand="0" w:noVBand="1"/>
      </w:tblPr>
      <w:tblGrid>
        <w:gridCol w:w="1380"/>
        <w:gridCol w:w="2657"/>
        <w:gridCol w:w="6158"/>
      </w:tblGrid>
      <w:tr w:rsidR="00F25852" w:rsidRPr="00915508" w:rsidTr="00FD1E5E">
        <w:trPr>
          <w:trHeight w:val="1022"/>
        </w:trPr>
        <w:tc>
          <w:tcPr>
            <w:tcW w:w="0" w:type="auto"/>
            <w:vAlign w:val="center"/>
          </w:tcPr>
          <w:p w:rsidR="00605D4F" w:rsidRPr="00915508" w:rsidRDefault="00605D4F" w:rsidP="00FD1E5E">
            <w:pPr>
              <w:shd w:val="clear" w:color="auto" w:fill="FFFFFF"/>
              <w:jc w:val="center"/>
              <w:rPr>
                <w:rFonts w:ascii="Times New Roman" w:hAnsi="Times New Roman" w:cs="Times New Roman"/>
                <w:szCs w:val="24"/>
              </w:rPr>
            </w:pPr>
            <w:r w:rsidRPr="00915508">
              <w:rPr>
                <w:rFonts w:ascii="Times New Roman" w:hAnsi="Times New Roman" w:cs="Times New Roman"/>
                <w:szCs w:val="24"/>
              </w:rPr>
              <w:t>Сумма баллов</w:t>
            </w:r>
          </w:p>
          <w:p w:rsidR="00605D4F" w:rsidRPr="00915508" w:rsidRDefault="00605D4F" w:rsidP="00FD1E5E">
            <w:pPr>
              <w:jc w:val="center"/>
              <w:rPr>
                <w:rFonts w:ascii="Times New Roman" w:hAnsi="Times New Roman" w:cs="Times New Roman"/>
                <w:szCs w:val="24"/>
              </w:rPr>
            </w:pPr>
            <w:r w:rsidRPr="00915508">
              <w:rPr>
                <w:rFonts w:ascii="Times New Roman" w:hAnsi="Times New Roman" w:cs="Times New Roman"/>
                <w:szCs w:val="24"/>
              </w:rPr>
              <w:t>по дисциплине</w:t>
            </w:r>
          </w:p>
        </w:tc>
        <w:tc>
          <w:tcPr>
            <w:tcW w:w="0" w:type="auto"/>
            <w:vAlign w:val="center"/>
          </w:tcPr>
          <w:p w:rsidR="00605D4F" w:rsidRPr="00915508" w:rsidRDefault="00605D4F" w:rsidP="00FD1E5E">
            <w:pPr>
              <w:jc w:val="center"/>
              <w:rPr>
                <w:rFonts w:ascii="Times New Roman" w:hAnsi="Times New Roman" w:cs="Times New Roman"/>
              </w:rPr>
            </w:pPr>
            <w:r w:rsidRPr="00915508">
              <w:rPr>
                <w:rFonts w:ascii="Times New Roman" w:hAnsi="Times New Roman" w:cs="Times New Roman"/>
              </w:rPr>
              <w:t>Оценка по промежуточной аттестации</w:t>
            </w:r>
          </w:p>
        </w:tc>
        <w:tc>
          <w:tcPr>
            <w:tcW w:w="0" w:type="auto"/>
            <w:vAlign w:val="center"/>
          </w:tcPr>
          <w:p w:rsidR="00605D4F" w:rsidRPr="00915508" w:rsidRDefault="00605D4F" w:rsidP="00FD1E5E">
            <w:pPr>
              <w:jc w:val="center"/>
              <w:rPr>
                <w:rFonts w:ascii="Times New Roman" w:hAnsi="Times New Roman" w:cs="Times New Roman"/>
              </w:rPr>
            </w:pPr>
            <w:r w:rsidRPr="00915508">
              <w:rPr>
                <w:rFonts w:ascii="Times New Roman" w:hAnsi="Times New Roman" w:cs="Times New Roman"/>
              </w:rPr>
              <w:t>Характеристика уровня освоения дисциплины</w:t>
            </w:r>
          </w:p>
        </w:tc>
      </w:tr>
      <w:tr w:rsidR="00F25852" w:rsidRPr="00915508" w:rsidTr="00FD1E5E">
        <w:tc>
          <w:tcPr>
            <w:tcW w:w="0" w:type="auto"/>
          </w:tcPr>
          <w:p w:rsidR="00605D4F" w:rsidRPr="00915508" w:rsidRDefault="00605D4F" w:rsidP="00FD1E5E">
            <w:pPr>
              <w:jc w:val="center"/>
              <w:rPr>
                <w:rFonts w:ascii="Times New Roman" w:hAnsi="Times New Roman" w:cs="Times New Roman"/>
              </w:rPr>
            </w:pPr>
            <w:r w:rsidRPr="00915508">
              <w:rPr>
                <w:rFonts w:ascii="Times New Roman" w:hAnsi="Times New Roman" w:cs="Times New Roman"/>
                <w:szCs w:val="24"/>
              </w:rPr>
              <w:t>от 91 до 100</w:t>
            </w:r>
          </w:p>
        </w:tc>
        <w:tc>
          <w:tcPr>
            <w:tcW w:w="0" w:type="auto"/>
          </w:tcPr>
          <w:p w:rsidR="00605D4F" w:rsidRPr="00915508" w:rsidRDefault="00605D4F" w:rsidP="00FD1E5E">
            <w:pPr>
              <w:jc w:val="center"/>
              <w:rPr>
                <w:rFonts w:ascii="Times New Roman" w:hAnsi="Times New Roman" w:cs="Times New Roman"/>
              </w:rPr>
            </w:pPr>
            <w:r w:rsidRPr="00915508">
              <w:rPr>
                <w:rFonts w:ascii="Times New Roman" w:hAnsi="Times New Roman" w:cs="Times New Roman"/>
                <w:szCs w:val="24"/>
              </w:rPr>
              <w:t xml:space="preserve"> «отлично»</w:t>
            </w:r>
          </w:p>
        </w:tc>
        <w:tc>
          <w:tcPr>
            <w:tcW w:w="0" w:type="auto"/>
          </w:tcPr>
          <w:p w:rsidR="00605D4F" w:rsidRPr="00915508" w:rsidRDefault="00605D4F" w:rsidP="00FD1E5E">
            <w:pPr>
              <w:jc w:val="both"/>
              <w:rPr>
                <w:rFonts w:ascii="Times New Roman" w:hAnsi="Times New Roman" w:cs="Times New Roman"/>
              </w:rPr>
            </w:pPr>
            <w:r w:rsidRPr="00915508">
              <w:rPr>
                <w:rFonts w:ascii="Times New Roman" w:hAnsi="Times New Roman" w:cs="Times New Roman"/>
              </w:rPr>
              <w:t>Студент демонстрирует сформированность дисциплинарных компетенций на итоговом уровне, обнаруживает всестороннее, систематическое и глубокое знание учебного материала, усвоил основную литературу и знаком с дополнительной литературой, рекомендованной программой, умеет свободно выполнять практические задания, предусмотренные программой, свободно оперирует приобретенными знаниями, умениями, применяет их в ситуациях повышенной сложности.</w:t>
            </w:r>
          </w:p>
        </w:tc>
      </w:tr>
      <w:tr w:rsidR="00F25852" w:rsidRPr="00915508" w:rsidTr="00FD1E5E">
        <w:tc>
          <w:tcPr>
            <w:tcW w:w="0" w:type="auto"/>
          </w:tcPr>
          <w:p w:rsidR="00605D4F" w:rsidRPr="00915508" w:rsidRDefault="00605D4F" w:rsidP="00FD1E5E">
            <w:pPr>
              <w:jc w:val="center"/>
              <w:rPr>
                <w:rFonts w:ascii="Times New Roman" w:hAnsi="Times New Roman" w:cs="Times New Roman"/>
              </w:rPr>
            </w:pPr>
            <w:r w:rsidRPr="00915508">
              <w:rPr>
                <w:rFonts w:ascii="Times New Roman" w:hAnsi="Times New Roman" w:cs="Times New Roman"/>
                <w:szCs w:val="24"/>
              </w:rPr>
              <w:t>от 76 до 90</w:t>
            </w:r>
          </w:p>
        </w:tc>
        <w:tc>
          <w:tcPr>
            <w:tcW w:w="0" w:type="auto"/>
          </w:tcPr>
          <w:p w:rsidR="00605D4F" w:rsidRPr="00915508" w:rsidRDefault="00605D4F" w:rsidP="00FD1E5E">
            <w:pPr>
              <w:jc w:val="center"/>
              <w:rPr>
                <w:rFonts w:ascii="Times New Roman" w:hAnsi="Times New Roman" w:cs="Times New Roman"/>
              </w:rPr>
            </w:pPr>
            <w:r w:rsidRPr="00915508">
              <w:rPr>
                <w:rFonts w:ascii="Times New Roman" w:hAnsi="Times New Roman" w:cs="Times New Roman"/>
                <w:szCs w:val="24"/>
              </w:rPr>
              <w:t xml:space="preserve"> «хорошо»</w:t>
            </w:r>
          </w:p>
        </w:tc>
        <w:tc>
          <w:tcPr>
            <w:tcW w:w="0" w:type="auto"/>
          </w:tcPr>
          <w:p w:rsidR="00605D4F" w:rsidRPr="00915508" w:rsidRDefault="00605D4F" w:rsidP="00FD1E5E">
            <w:pPr>
              <w:jc w:val="both"/>
              <w:rPr>
                <w:rFonts w:ascii="Times New Roman" w:hAnsi="Times New Roman" w:cs="Times New Roman"/>
              </w:rPr>
            </w:pPr>
            <w:r w:rsidRPr="00915508">
              <w:rPr>
                <w:rFonts w:ascii="Times New Roman" w:hAnsi="Times New Roman" w:cs="Times New Roman"/>
              </w:rPr>
              <w:t xml:space="preserve">Студент демонстрирует сформированность дисциплинарных компетенций на среднем уровне: основные знания, умения освоены, но допускаются незначительные ошибки, неточности, затруднения при аналитических операциях, переносе знаний и умений на новые, нестандартные ситуации. </w:t>
            </w:r>
          </w:p>
        </w:tc>
      </w:tr>
      <w:tr w:rsidR="00F25852" w:rsidRPr="00915508" w:rsidTr="00FD1E5E">
        <w:tc>
          <w:tcPr>
            <w:tcW w:w="0" w:type="auto"/>
          </w:tcPr>
          <w:p w:rsidR="00605D4F" w:rsidRPr="00915508" w:rsidRDefault="00605D4F" w:rsidP="00FD1E5E">
            <w:pPr>
              <w:jc w:val="center"/>
              <w:rPr>
                <w:rFonts w:ascii="Times New Roman" w:hAnsi="Times New Roman" w:cs="Times New Roman"/>
              </w:rPr>
            </w:pPr>
            <w:r w:rsidRPr="00915508">
              <w:rPr>
                <w:rFonts w:ascii="Times New Roman" w:hAnsi="Times New Roman" w:cs="Times New Roman"/>
                <w:szCs w:val="24"/>
              </w:rPr>
              <w:t>от 61 до 75</w:t>
            </w:r>
          </w:p>
        </w:tc>
        <w:tc>
          <w:tcPr>
            <w:tcW w:w="0" w:type="auto"/>
          </w:tcPr>
          <w:p w:rsidR="00605D4F" w:rsidRPr="00915508" w:rsidRDefault="00605D4F" w:rsidP="00FD1E5E">
            <w:pPr>
              <w:jc w:val="center"/>
              <w:rPr>
                <w:rFonts w:ascii="Times New Roman" w:hAnsi="Times New Roman" w:cs="Times New Roman"/>
              </w:rPr>
            </w:pPr>
            <w:r w:rsidRPr="00915508">
              <w:rPr>
                <w:rFonts w:ascii="Times New Roman" w:hAnsi="Times New Roman" w:cs="Times New Roman"/>
                <w:szCs w:val="24"/>
              </w:rPr>
              <w:t xml:space="preserve"> «удовлетворительно»</w:t>
            </w:r>
          </w:p>
        </w:tc>
        <w:tc>
          <w:tcPr>
            <w:tcW w:w="0" w:type="auto"/>
          </w:tcPr>
          <w:p w:rsidR="00605D4F" w:rsidRPr="00915508" w:rsidRDefault="00605D4F" w:rsidP="00FD1E5E">
            <w:pPr>
              <w:jc w:val="both"/>
              <w:rPr>
                <w:rFonts w:ascii="Times New Roman" w:hAnsi="Times New Roman" w:cs="Times New Roman"/>
              </w:rPr>
            </w:pPr>
            <w:r w:rsidRPr="00915508">
              <w:rPr>
                <w:rFonts w:ascii="Times New Roman" w:hAnsi="Times New Roman" w:cs="Times New Roman"/>
              </w:rPr>
              <w:t>Студент демонстрирует сформированность дисциплинарных компетенций на базовом уровне: в ходе контрольных мероприятий допускаются значительные ошибки, проявляется отсутствие отдельных знаний, умений, навыков по некоторым дисциплинарным компетенциям, студент испытывает значительные затруднения при оперировании знаниями и умениями при их переносе на новые ситуации.</w:t>
            </w:r>
          </w:p>
        </w:tc>
      </w:tr>
      <w:tr w:rsidR="00F25852" w:rsidRPr="00915508" w:rsidTr="00FD1E5E">
        <w:tc>
          <w:tcPr>
            <w:tcW w:w="0" w:type="auto"/>
          </w:tcPr>
          <w:p w:rsidR="00605D4F" w:rsidRPr="00915508" w:rsidRDefault="00605D4F" w:rsidP="00FD1E5E">
            <w:pPr>
              <w:jc w:val="center"/>
              <w:rPr>
                <w:rFonts w:ascii="Times New Roman" w:hAnsi="Times New Roman" w:cs="Times New Roman"/>
              </w:rPr>
            </w:pPr>
            <w:r w:rsidRPr="00915508">
              <w:rPr>
                <w:rFonts w:ascii="Times New Roman" w:hAnsi="Times New Roman" w:cs="Times New Roman"/>
                <w:szCs w:val="24"/>
              </w:rPr>
              <w:t>от 41 до 60</w:t>
            </w:r>
          </w:p>
        </w:tc>
        <w:tc>
          <w:tcPr>
            <w:tcW w:w="0" w:type="auto"/>
          </w:tcPr>
          <w:p w:rsidR="00605D4F" w:rsidRPr="00915508" w:rsidRDefault="00605D4F" w:rsidP="00FD1E5E">
            <w:pPr>
              <w:jc w:val="center"/>
              <w:rPr>
                <w:rFonts w:ascii="Times New Roman" w:hAnsi="Times New Roman" w:cs="Times New Roman"/>
              </w:rPr>
            </w:pPr>
            <w:r w:rsidRPr="00915508">
              <w:rPr>
                <w:rFonts w:ascii="Times New Roman" w:hAnsi="Times New Roman" w:cs="Times New Roman"/>
                <w:szCs w:val="24"/>
              </w:rPr>
              <w:t xml:space="preserve"> «неудовлетворительно»</w:t>
            </w:r>
          </w:p>
        </w:tc>
        <w:tc>
          <w:tcPr>
            <w:tcW w:w="0" w:type="auto"/>
          </w:tcPr>
          <w:p w:rsidR="00605D4F" w:rsidRPr="00915508" w:rsidRDefault="00605D4F" w:rsidP="00FD1E5E">
            <w:pPr>
              <w:jc w:val="both"/>
              <w:rPr>
                <w:rFonts w:ascii="Times New Roman" w:hAnsi="Times New Roman" w:cs="Times New Roman"/>
              </w:rPr>
            </w:pPr>
            <w:r w:rsidRPr="00915508">
              <w:rPr>
                <w:rFonts w:ascii="Times New Roman" w:hAnsi="Times New Roman" w:cs="Times New Roman"/>
              </w:rPr>
              <w:t>Студент демонстрирует сформированность дисциплинарных компетенций на уровне ниже базового, проявляется недостаточность знаний, умений, навыков.</w:t>
            </w:r>
          </w:p>
        </w:tc>
      </w:tr>
      <w:tr w:rsidR="00F25852" w:rsidRPr="00915508" w:rsidTr="00FD1E5E">
        <w:tc>
          <w:tcPr>
            <w:tcW w:w="0" w:type="auto"/>
          </w:tcPr>
          <w:p w:rsidR="00605D4F" w:rsidRPr="00915508" w:rsidRDefault="00605D4F" w:rsidP="00FD1E5E">
            <w:pPr>
              <w:jc w:val="center"/>
              <w:rPr>
                <w:rFonts w:ascii="Times New Roman" w:hAnsi="Times New Roman" w:cs="Times New Roman"/>
                <w:szCs w:val="24"/>
              </w:rPr>
            </w:pPr>
            <w:r w:rsidRPr="00915508">
              <w:rPr>
                <w:rFonts w:ascii="Times New Roman" w:hAnsi="Times New Roman" w:cs="Times New Roman"/>
                <w:szCs w:val="24"/>
              </w:rPr>
              <w:lastRenderedPageBreak/>
              <w:t>от 0 до 40</w:t>
            </w:r>
          </w:p>
        </w:tc>
        <w:tc>
          <w:tcPr>
            <w:tcW w:w="0" w:type="auto"/>
          </w:tcPr>
          <w:p w:rsidR="00605D4F" w:rsidRPr="00915508" w:rsidRDefault="00EA233A" w:rsidP="00FD1E5E">
            <w:pPr>
              <w:jc w:val="center"/>
              <w:rPr>
                <w:rFonts w:ascii="Times New Roman" w:hAnsi="Times New Roman" w:cs="Times New Roman"/>
                <w:szCs w:val="24"/>
              </w:rPr>
            </w:pPr>
            <w:r w:rsidRPr="00915508">
              <w:rPr>
                <w:rFonts w:ascii="Times New Roman" w:hAnsi="Times New Roman" w:cs="Times New Roman"/>
                <w:szCs w:val="24"/>
              </w:rPr>
              <w:t xml:space="preserve"> «неудовлетворительно»</w:t>
            </w:r>
          </w:p>
        </w:tc>
        <w:tc>
          <w:tcPr>
            <w:tcW w:w="0" w:type="auto"/>
          </w:tcPr>
          <w:p w:rsidR="00605D4F" w:rsidRPr="00915508" w:rsidRDefault="006A2950" w:rsidP="00FD1E5E">
            <w:pPr>
              <w:jc w:val="both"/>
              <w:rPr>
                <w:rFonts w:ascii="Times New Roman" w:hAnsi="Times New Roman" w:cs="Times New Roman"/>
              </w:rPr>
            </w:pPr>
            <w:r w:rsidRPr="00915508">
              <w:rPr>
                <w:rFonts w:ascii="Times New Roman" w:hAnsi="Times New Roman" w:cs="Times New Roman"/>
              </w:rPr>
              <w:t xml:space="preserve">Дисциплинарные компетенции не формированы. </w:t>
            </w:r>
            <w:r w:rsidR="00605D4F" w:rsidRPr="00915508">
              <w:rPr>
                <w:rFonts w:ascii="Times New Roman" w:hAnsi="Times New Roman" w:cs="Times New Roman"/>
              </w:rPr>
              <w:t>Проявляется полное или практически полное отсутствие знаний, умений, навыков.</w:t>
            </w:r>
          </w:p>
        </w:tc>
      </w:tr>
    </w:tbl>
    <w:p w:rsidR="00F32552" w:rsidRPr="00915508" w:rsidRDefault="00F32552" w:rsidP="00104729">
      <w:pPr>
        <w:spacing w:after="0" w:line="240" w:lineRule="auto"/>
        <w:jc w:val="both"/>
        <w:rPr>
          <w:rFonts w:ascii="Times New Roman" w:hAnsi="Times New Roman" w:cs="Times New Roman"/>
          <w:b/>
          <w:sz w:val="24"/>
        </w:rPr>
      </w:pPr>
    </w:p>
    <w:p w:rsidR="00104729" w:rsidRPr="00915508" w:rsidRDefault="00104729" w:rsidP="00104729">
      <w:pPr>
        <w:spacing w:after="0" w:line="240" w:lineRule="auto"/>
        <w:jc w:val="both"/>
        <w:rPr>
          <w:rFonts w:ascii="Times New Roman" w:hAnsi="Times New Roman" w:cs="Times New Roman"/>
          <w:sz w:val="24"/>
          <w:szCs w:val="24"/>
        </w:rPr>
      </w:pPr>
    </w:p>
    <w:p w:rsidR="001563A8" w:rsidRPr="00915508" w:rsidRDefault="001563A8" w:rsidP="00104729">
      <w:pPr>
        <w:spacing w:after="0" w:line="240" w:lineRule="auto"/>
        <w:jc w:val="both"/>
        <w:rPr>
          <w:rFonts w:ascii="Times New Roman" w:hAnsi="Times New Roman" w:cs="Times New Roman"/>
          <w:sz w:val="24"/>
          <w:szCs w:val="24"/>
        </w:rPr>
      </w:pPr>
    </w:p>
    <w:p w:rsidR="00104729" w:rsidRPr="00915508" w:rsidRDefault="006C4986" w:rsidP="00104729">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4.</w:t>
      </w:r>
      <w:r w:rsidR="00104729" w:rsidRPr="00915508">
        <w:rPr>
          <w:rFonts w:ascii="Times New Roman" w:hAnsi="Times New Roman" w:cs="Times New Roman"/>
          <w:b/>
          <w:sz w:val="24"/>
          <w:szCs w:val="24"/>
        </w:rPr>
        <w:t xml:space="preserve"> КОМПЛЕКС ОЦЕНОЧНЫХ СРЕДСТВ</w:t>
      </w:r>
    </w:p>
    <w:p w:rsidR="00104729" w:rsidRPr="00915508" w:rsidRDefault="00104729" w:rsidP="00104729">
      <w:pPr>
        <w:spacing w:after="0" w:line="240" w:lineRule="auto"/>
        <w:jc w:val="both"/>
        <w:rPr>
          <w:rFonts w:ascii="Times New Roman" w:hAnsi="Times New Roman" w:cs="Times New Roman"/>
          <w:sz w:val="24"/>
          <w:szCs w:val="24"/>
        </w:rPr>
      </w:pPr>
    </w:p>
    <w:p w:rsidR="00110DFB" w:rsidRDefault="006C4986" w:rsidP="0059265D">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4</w:t>
      </w:r>
      <w:r w:rsidR="00104729" w:rsidRPr="00915508">
        <w:rPr>
          <w:rFonts w:ascii="Times New Roman" w:hAnsi="Times New Roman" w:cs="Times New Roman"/>
          <w:b/>
          <w:sz w:val="28"/>
          <w:szCs w:val="28"/>
        </w:rPr>
        <w:t xml:space="preserve">.1 </w:t>
      </w:r>
      <w:r w:rsidR="0059265D">
        <w:rPr>
          <w:rFonts w:ascii="Times New Roman" w:hAnsi="Times New Roman" w:cs="Times New Roman"/>
          <w:b/>
          <w:sz w:val="28"/>
          <w:szCs w:val="28"/>
        </w:rPr>
        <w:t>Тесты</w:t>
      </w:r>
      <w:r w:rsidR="00ED3EA3" w:rsidRPr="00915508">
        <w:rPr>
          <w:rFonts w:ascii="Times New Roman" w:hAnsi="Times New Roman" w:cs="Times New Roman"/>
          <w:b/>
          <w:sz w:val="28"/>
          <w:szCs w:val="28"/>
        </w:rPr>
        <w:t>:</w:t>
      </w:r>
      <w:r w:rsidR="00635CC1" w:rsidRPr="00915508">
        <w:rPr>
          <w:rFonts w:ascii="Times New Roman" w:hAnsi="Times New Roman" w:cs="Times New Roman"/>
          <w:b/>
          <w:sz w:val="28"/>
          <w:szCs w:val="28"/>
        </w:rPr>
        <w:t xml:space="preserve"> </w:t>
      </w:r>
    </w:p>
    <w:p w:rsidR="0059265D" w:rsidRPr="0059265D" w:rsidRDefault="0059265D" w:rsidP="0059265D">
      <w:pPr>
        <w:spacing w:after="0" w:line="240" w:lineRule="auto"/>
        <w:jc w:val="both"/>
        <w:rPr>
          <w:rFonts w:ascii="Times New Roman" w:hAnsi="Times New Roman" w:cs="Times New Roman"/>
          <w:sz w:val="28"/>
          <w:szCs w:val="28"/>
        </w:rPr>
      </w:pPr>
      <w:r w:rsidRPr="0059265D">
        <w:rPr>
          <w:rFonts w:ascii="Times New Roman" w:hAnsi="Times New Roman" w:cs="Times New Roman"/>
          <w:sz w:val="28"/>
          <w:szCs w:val="28"/>
        </w:rPr>
        <w:t>1. Какими измерителями может выражаться экономическое значение многих технических параметров:</w:t>
      </w:r>
    </w:p>
    <w:p w:rsidR="0059265D" w:rsidRPr="0059265D" w:rsidRDefault="0059265D" w:rsidP="0059265D">
      <w:pPr>
        <w:spacing w:after="0" w:line="240" w:lineRule="auto"/>
        <w:jc w:val="both"/>
        <w:rPr>
          <w:rFonts w:ascii="Times New Roman" w:hAnsi="Times New Roman" w:cs="Times New Roman"/>
          <w:sz w:val="28"/>
          <w:szCs w:val="28"/>
        </w:rPr>
      </w:pPr>
      <w:r w:rsidRPr="0059265D">
        <w:rPr>
          <w:rFonts w:ascii="Times New Roman" w:hAnsi="Times New Roman" w:cs="Times New Roman"/>
          <w:sz w:val="28"/>
          <w:szCs w:val="28"/>
        </w:rPr>
        <w:t>а) прибыль от реализации изделий, чистая прибыль;</w:t>
      </w:r>
    </w:p>
    <w:p w:rsidR="0059265D" w:rsidRPr="0059265D" w:rsidRDefault="0059265D" w:rsidP="0059265D">
      <w:pPr>
        <w:spacing w:after="0" w:line="240" w:lineRule="auto"/>
        <w:jc w:val="both"/>
        <w:rPr>
          <w:rFonts w:ascii="Times New Roman" w:hAnsi="Times New Roman" w:cs="Times New Roman"/>
          <w:sz w:val="28"/>
          <w:szCs w:val="28"/>
        </w:rPr>
      </w:pPr>
      <w:r w:rsidRPr="0059265D">
        <w:rPr>
          <w:rFonts w:ascii="Times New Roman" w:hAnsi="Times New Roman" w:cs="Times New Roman"/>
          <w:sz w:val="28"/>
          <w:szCs w:val="28"/>
        </w:rPr>
        <w:t>б) годовая и среднегодовая рентабельность капитальных вложений на создание новых изделий;</w:t>
      </w:r>
    </w:p>
    <w:p w:rsidR="0059265D" w:rsidRPr="0059265D" w:rsidRDefault="0059265D" w:rsidP="0059265D">
      <w:pPr>
        <w:spacing w:after="0" w:line="240" w:lineRule="auto"/>
        <w:jc w:val="both"/>
        <w:rPr>
          <w:rFonts w:ascii="Times New Roman" w:hAnsi="Times New Roman" w:cs="Times New Roman"/>
          <w:sz w:val="28"/>
          <w:szCs w:val="28"/>
        </w:rPr>
      </w:pPr>
      <w:r w:rsidRPr="0059265D">
        <w:rPr>
          <w:rFonts w:ascii="Times New Roman" w:hAnsi="Times New Roman" w:cs="Times New Roman"/>
          <w:sz w:val="28"/>
          <w:szCs w:val="28"/>
        </w:rPr>
        <w:t>в) период окупаемости капитальных вложений;</w:t>
      </w:r>
    </w:p>
    <w:p w:rsidR="0059265D" w:rsidRPr="0059265D" w:rsidRDefault="0059265D" w:rsidP="0059265D">
      <w:pPr>
        <w:spacing w:after="0" w:line="240" w:lineRule="auto"/>
        <w:jc w:val="both"/>
        <w:rPr>
          <w:rFonts w:ascii="Times New Roman" w:hAnsi="Times New Roman" w:cs="Times New Roman"/>
          <w:sz w:val="28"/>
          <w:szCs w:val="28"/>
        </w:rPr>
      </w:pPr>
      <w:r w:rsidRPr="0059265D">
        <w:rPr>
          <w:rFonts w:ascii="Times New Roman" w:hAnsi="Times New Roman" w:cs="Times New Roman"/>
          <w:sz w:val="28"/>
          <w:szCs w:val="28"/>
        </w:rPr>
        <w:t>г) ожидаемый экономический эффект (сравнительный годовой от внедрения разработанных изделий, интегральный);</w:t>
      </w:r>
    </w:p>
    <w:p w:rsidR="0059265D" w:rsidRPr="00B23D4C" w:rsidRDefault="0059265D" w:rsidP="0059265D">
      <w:pPr>
        <w:spacing w:after="0" w:line="240" w:lineRule="auto"/>
        <w:jc w:val="both"/>
        <w:rPr>
          <w:rFonts w:ascii="Times New Roman" w:hAnsi="Times New Roman" w:cs="Times New Roman"/>
          <w:sz w:val="28"/>
          <w:szCs w:val="28"/>
        </w:rPr>
      </w:pPr>
      <w:r w:rsidRPr="00B23D4C">
        <w:rPr>
          <w:rFonts w:ascii="Times New Roman" w:hAnsi="Times New Roman" w:cs="Times New Roman"/>
          <w:sz w:val="28"/>
          <w:szCs w:val="28"/>
        </w:rPr>
        <w:t>д)</w:t>
      </w:r>
      <w:r w:rsidRPr="0059265D">
        <w:rPr>
          <w:rFonts w:ascii="Times New Roman" w:hAnsi="Times New Roman" w:cs="Times New Roman"/>
          <w:i/>
          <w:sz w:val="28"/>
          <w:szCs w:val="28"/>
        </w:rPr>
        <w:t xml:space="preserve"> </w:t>
      </w:r>
      <w:r w:rsidRPr="00B23D4C">
        <w:rPr>
          <w:rFonts w:ascii="Times New Roman" w:hAnsi="Times New Roman" w:cs="Times New Roman"/>
          <w:sz w:val="28"/>
          <w:szCs w:val="28"/>
        </w:rPr>
        <w:t>все ответы верны.</w:t>
      </w:r>
    </w:p>
    <w:p w:rsidR="0059265D" w:rsidRPr="0059265D" w:rsidRDefault="0059265D" w:rsidP="0059265D">
      <w:pPr>
        <w:spacing w:after="0" w:line="240" w:lineRule="auto"/>
        <w:jc w:val="both"/>
        <w:rPr>
          <w:rFonts w:ascii="Times New Roman" w:hAnsi="Times New Roman" w:cs="Times New Roman"/>
          <w:sz w:val="28"/>
          <w:szCs w:val="28"/>
        </w:rPr>
      </w:pPr>
    </w:p>
    <w:p w:rsidR="0059265D" w:rsidRPr="0059265D" w:rsidRDefault="0059265D" w:rsidP="0059265D">
      <w:pPr>
        <w:spacing w:after="0" w:line="240" w:lineRule="auto"/>
        <w:jc w:val="both"/>
        <w:rPr>
          <w:rFonts w:ascii="Times New Roman" w:hAnsi="Times New Roman" w:cs="Times New Roman"/>
          <w:sz w:val="28"/>
          <w:szCs w:val="28"/>
        </w:rPr>
      </w:pPr>
      <w:r w:rsidRPr="0059265D">
        <w:rPr>
          <w:rFonts w:ascii="Times New Roman" w:hAnsi="Times New Roman" w:cs="Times New Roman"/>
          <w:sz w:val="28"/>
          <w:szCs w:val="28"/>
        </w:rPr>
        <w:t>2. Экономическое значение многих технических параметров может выражаться следующими измерителями:</w:t>
      </w:r>
    </w:p>
    <w:p w:rsidR="0059265D" w:rsidRPr="0059265D" w:rsidRDefault="0059265D" w:rsidP="0059265D">
      <w:pPr>
        <w:spacing w:after="0" w:line="240" w:lineRule="auto"/>
        <w:jc w:val="both"/>
        <w:rPr>
          <w:rFonts w:ascii="Times New Roman" w:hAnsi="Times New Roman" w:cs="Times New Roman"/>
          <w:sz w:val="28"/>
          <w:szCs w:val="28"/>
        </w:rPr>
      </w:pPr>
      <w:r w:rsidRPr="0059265D">
        <w:rPr>
          <w:rFonts w:ascii="Times New Roman" w:hAnsi="Times New Roman" w:cs="Times New Roman"/>
          <w:sz w:val="28"/>
          <w:szCs w:val="28"/>
        </w:rPr>
        <w:t>а) внутренней нормой рентабельности затрат на создание новых изделий;</w:t>
      </w:r>
    </w:p>
    <w:p w:rsidR="0059265D" w:rsidRPr="0059265D" w:rsidRDefault="0059265D" w:rsidP="0059265D">
      <w:pPr>
        <w:spacing w:after="0" w:line="240" w:lineRule="auto"/>
        <w:jc w:val="both"/>
        <w:rPr>
          <w:rFonts w:ascii="Times New Roman" w:hAnsi="Times New Roman" w:cs="Times New Roman"/>
          <w:sz w:val="28"/>
          <w:szCs w:val="28"/>
        </w:rPr>
      </w:pPr>
      <w:r w:rsidRPr="0059265D">
        <w:rPr>
          <w:rFonts w:ascii="Times New Roman" w:hAnsi="Times New Roman" w:cs="Times New Roman"/>
          <w:sz w:val="28"/>
          <w:szCs w:val="28"/>
        </w:rPr>
        <w:t>б) прибылью от реализации изделий;</w:t>
      </w:r>
    </w:p>
    <w:p w:rsidR="0059265D" w:rsidRPr="0059265D" w:rsidRDefault="0059265D" w:rsidP="0059265D">
      <w:pPr>
        <w:spacing w:after="0" w:line="240" w:lineRule="auto"/>
        <w:jc w:val="both"/>
        <w:rPr>
          <w:rFonts w:ascii="Times New Roman" w:hAnsi="Times New Roman" w:cs="Times New Roman"/>
          <w:sz w:val="28"/>
          <w:szCs w:val="28"/>
        </w:rPr>
      </w:pPr>
      <w:r w:rsidRPr="0059265D">
        <w:rPr>
          <w:rFonts w:ascii="Times New Roman" w:hAnsi="Times New Roman" w:cs="Times New Roman"/>
          <w:sz w:val="28"/>
          <w:szCs w:val="28"/>
        </w:rPr>
        <w:t>в) периодом окупаемости капитальных вложений;</w:t>
      </w:r>
    </w:p>
    <w:p w:rsidR="0059265D" w:rsidRPr="0059265D" w:rsidRDefault="0059265D" w:rsidP="0059265D">
      <w:pPr>
        <w:spacing w:after="0" w:line="240" w:lineRule="auto"/>
        <w:jc w:val="both"/>
        <w:rPr>
          <w:rFonts w:ascii="Times New Roman" w:hAnsi="Times New Roman" w:cs="Times New Roman"/>
          <w:i/>
          <w:sz w:val="28"/>
          <w:szCs w:val="28"/>
        </w:rPr>
      </w:pPr>
      <w:r w:rsidRPr="00B23D4C">
        <w:rPr>
          <w:rFonts w:ascii="Times New Roman" w:hAnsi="Times New Roman" w:cs="Times New Roman"/>
          <w:sz w:val="28"/>
          <w:szCs w:val="28"/>
        </w:rPr>
        <w:t>г)</w:t>
      </w:r>
      <w:r w:rsidRPr="0059265D">
        <w:rPr>
          <w:rFonts w:ascii="Times New Roman" w:hAnsi="Times New Roman" w:cs="Times New Roman"/>
          <w:i/>
          <w:sz w:val="28"/>
          <w:szCs w:val="28"/>
        </w:rPr>
        <w:t xml:space="preserve"> </w:t>
      </w:r>
      <w:r w:rsidRPr="00B23D4C">
        <w:rPr>
          <w:rFonts w:ascii="Times New Roman" w:hAnsi="Times New Roman" w:cs="Times New Roman"/>
          <w:sz w:val="28"/>
          <w:szCs w:val="28"/>
        </w:rPr>
        <w:t>все ответы верны</w:t>
      </w:r>
      <w:r w:rsidRPr="0059265D">
        <w:rPr>
          <w:rFonts w:ascii="Times New Roman" w:hAnsi="Times New Roman" w:cs="Times New Roman"/>
          <w:i/>
          <w:sz w:val="28"/>
          <w:szCs w:val="28"/>
        </w:rPr>
        <w:t>.</w:t>
      </w:r>
    </w:p>
    <w:p w:rsidR="0059265D" w:rsidRPr="0059265D" w:rsidRDefault="0059265D" w:rsidP="0059265D">
      <w:pPr>
        <w:spacing w:after="0" w:line="240" w:lineRule="auto"/>
        <w:jc w:val="both"/>
        <w:rPr>
          <w:rFonts w:ascii="Times New Roman" w:hAnsi="Times New Roman" w:cs="Times New Roman"/>
          <w:sz w:val="28"/>
          <w:szCs w:val="28"/>
        </w:rPr>
      </w:pPr>
    </w:p>
    <w:p w:rsidR="0059265D" w:rsidRPr="0059265D" w:rsidRDefault="0059265D" w:rsidP="0059265D">
      <w:pPr>
        <w:spacing w:after="0" w:line="240" w:lineRule="auto"/>
        <w:jc w:val="both"/>
        <w:rPr>
          <w:rFonts w:ascii="Times New Roman" w:hAnsi="Times New Roman" w:cs="Times New Roman"/>
          <w:sz w:val="28"/>
          <w:szCs w:val="28"/>
        </w:rPr>
      </w:pPr>
      <w:r w:rsidRPr="0059265D">
        <w:rPr>
          <w:rFonts w:ascii="Times New Roman" w:hAnsi="Times New Roman" w:cs="Times New Roman"/>
          <w:sz w:val="28"/>
          <w:szCs w:val="28"/>
        </w:rPr>
        <w:t>3. На прибыль от реализации изделий влияют следующие факторы первого уровня:</w:t>
      </w:r>
    </w:p>
    <w:p w:rsidR="0059265D" w:rsidRPr="0059265D" w:rsidRDefault="0059265D" w:rsidP="0059265D">
      <w:pPr>
        <w:spacing w:after="0" w:line="240" w:lineRule="auto"/>
        <w:jc w:val="both"/>
        <w:rPr>
          <w:rFonts w:ascii="Times New Roman" w:hAnsi="Times New Roman" w:cs="Times New Roman"/>
          <w:sz w:val="28"/>
          <w:szCs w:val="28"/>
        </w:rPr>
      </w:pPr>
      <w:r w:rsidRPr="0059265D">
        <w:rPr>
          <w:rFonts w:ascii="Times New Roman" w:hAnsi="Times New Roman" w:cs="Times New Roman"/>
          <w:sz w:val="28"/>
          <w:szCs w:val="28"/>
        </w:rPr>
        <w:t>а) прибыль от обычных видов деят</w:t>
      </w:r>
      <w:r>
        <w:rPr>
          <w:rFonts w:ascii="Times New Roman" w:hAnsi="Times New Roman" w:cs="Times New Roman"/>
          <w:sz w:val="28"/>
          <w:szCs w:val="28"/>
        </w:rPr>
        <w:t xml:space="preserve">ельности, сальдо операционных, </w:t>
      </w:r>
      <w:r w:rsidRPr="0059265D">
        <w:rPr>
          <w:rFonts w:ascii="Times New Roman" w:hAnsi="Times New Roman" w:cs="Times New Roman"/>
          <w:sz w:val="28"/>
          <w:szCs w:val="28"/>
        </w:rPr>
        <w:t>вне реализационных и чрезвычайных доходов и расходов;</w:t>
      </w:r>
    </w:p>
    <w:p w:rsidR="0059265D" w:rsidRPr="0059265D" w:rsidRDefault="0059265D" w:rsidP="0059265D">
      <w:pPr>
        <w:spacing w:after="0" w:line="240" w:lineRule="auto"/>
        <w:jc w:val="both"/>
        <w:rPr>
          <w:rFonts w:ascii="Times New Roman" w:hAnsi="Times New Roman" w:cs="Times New Roman"/>
          <w:i/>
          <w:sz w:val="28"/>
          <w:szCs w:val="28"/>
        </w:rPr>
      </w:pPr>
      <w:r w:rsidRPr="00B23D4C">
        <w:rPr>
          <w:rFonts w:ascii="Times New Roman" w:hAnsi="Times New Roman" w:cs="Times New Roman"/>
          <w:sz w:val="28"/>
          <w:szCs w:val="28"/>
        </w:rPr>
        <w:t>б)</w:t>
      </w:r>
      <w:r w:rsidRPr="0059265D">
        <w:rPr>
          <w:rFonts w:ascii="Times New Roman" w:hAnsi="Times New Roman" w:cs="Times New Roman"/>
          <w:i/>
          <w:sz w:val="28"/>
          <w:szCs w:val="28"/>
        </w:rPr>
        <w:t xml:space="preserve"> </w:t>
      </w:r>
      <w:r w:rsidRPr="00B23D4C">
        <w:rPr>
          <w:rFonts w:ascii="Times New Roman" w:hAnsi="Times New Roman" w:cs="Times New Roman"/>
          <w:sz w:val="28"/>
          <w:szCs w:val="28"/>
        </w:rPr>
        <w:t>объем продаж, структура товарной продукции, цены реализации, себестоимость продукции</w:t>
      </w:r>
      <w:r w:rsidRPr="0059265D">
        <w:rPr>
          <w:rFonts w:ascii="Times New Roman" w:hAnsi="Times New Roman" w:cs="Times New Roman"/>
          <w:i/>
          <w:sz w:val="28"/>
          <w:szCs w:val="28"/>
        </w:rPr>
        <w:t xml:space="preserve">; </w:t>
      </w:r>
    </w:p>
    <w:p w:rsidR="0059265D" w:rsidRPr="0059265D" w:rsidRDefault="0059265D" w:rsidP="0059265D">
      <w:pPr>
        <w:spacing w:after="0" w:line="240" w:lineRule="auto"/>
        <w:jc w:val="both"/>
        <w:rPr>
          <w:rFonts w:ascii="Times New Roman" w:hAnsi="Times New Roman" w:cs="Times New Roman"/>
          <w:sz w:val="28"/>
          <w:szCs w:val="28"/>
        </w:rPr>
      </w:pPr>
      <w:r w:rsidRPr="0059265D">
        <w:rPr>
          <w:rFonts w:ascii="Times New Roman" w:hAnsi="Times New Roman" w:cs="Times New Roman"/>
          <w:sz w:val="28"/>
          <w:szCs w:val="28"/>
        </w:rPr>
        <w:t>в) изменение стоимостной оценки продукции, технический уровень производства, среднечасовая выработка.</w:t>
      </w:r>
    </w:p>
    <w:p w:rsidR="0059265D" w:rsidRPr="0059265D" w:rsidRDefault="0059265D" w:rsidP="0059265D">
      <w:pPr>
        <w:spacing w:after="0" w:line="240" w:lineRule="auto"/>
        <w:jc w:val="both"/>
        <w:rPr>
          <w:rFonts w:ascii="Times New Roman" w:hAnsi="Times New Roman" w:cs="Times New Roman"/>
          <w:sz w:val="28"/>
          <w:szCs w:val="28"/>
        </w:rPr>
      </w:pPr>
    </w:p>
    <w:p w:rsidR="0059265D" w:rsidRPr="0059265D" w:rsidRDefault="0059265D" w:rsidP="0059265D">
      <w:pPr>
        <w:spacing w:after="0" w:line="240" w:lineRule="auto"/>
        <w:jc w:val="both"/>
        <w:rPr>
          <w:rFonts w:ascii="Times New Roman" w:hAnsi="Times New Roman" w:cs="Times New Roman"/>
          <w:sz w:val="28"/>
          <w:szCs w:val="28"/>
        </w:rPr>
      </w:pPr>
      <w:r w:rsidRPr="0059265D">
        <w:rPr>
          <w:rFonts w:ascii="Times New Roman" w:hAnsi="Times New Roman" w:cs="Times New Roman"/>
          <w:sz w:val="28"/>
          <w:szCs w:val="28"/>
        </w:rPr>
        <w:t xml:space="preserve">4. При проведении разработок новых технических изделий экономические показатели: </w:t>
      </w:r>
    </w:p>
    <w:p w:rsidR="0059265D" w:rsidRPr="0059265D" w:rsidRDefault="0059265D" w:rsidP="0059265D">
      <w:pPr>
        <w:spacing w:after="0" w:line="240" w:lineRule="auto"/>
        <w:jc w:val="both"/>
        <w:rPr>
          <w:rFonts w:ascii="Times New Roman" w:hAnsi="Times New Roman" w:cs="Times New Roman"/>
          <w:sz w:val="28"/>
          <w:szCs w:val="28"/>
        </w:rPr>
      </w:pPr>
      <w:r w:rsidRPr="0059265D">
        <w:rPr>
          <w:rFonts w:ascii="Times New Roman" w:hAnsi="Times New Roman" w:cs="Times New Roman"/>
          <w:sz w:val="28"/>
          <w:szCs w:val="28"/>
        </w:rPr>
        <w:t>а) показывают, сколько продукции выпущено на 1 руб. вложенных затрат;</w:t>
      </w:r>
    </w:p>
    <w:p w:rsidR="0059265D" w:rsidRPr="0059265D" w:rsidRDefault="0059265D" w:rsidP="0059265D">
      <w:pPr>
        <w:spacing w:after="0" w:line="240" w:lineRule="auto"/>
        <w:jc w:val="both"/>
        <w:rPr>
          <w:rFonts w:ascii="Times New Roman" w:hAnsi="Times New Roman" w:cs="Times New Roman"/>
          <w:i/>
          <w:sz w:val="28"/>
          <w:szCs w:val="28"/>
        </w:rPr>
      </w:pPr>
      <w:r w:rsidRPr="00B23D4C">
        <w:rPr>
          <w:rFonts w:ascii="Times New Roman" w:hAnsi="Times New Roman" w:cs="Times New Roman"/>
          <w:sz w:val="28"/>
          <w:szCs w:val="28"/>
        </w:rPr>
        <w:t>б)</w:t>
      </w:r>
      <w:r w:rsidRPr="0059265D">
        <w:rPr>
          <w:rFonts w:ascii="Times New Roman" w:hAnsi="Times New Roman" w:cs="Times New Roman"/>
          <w:i/>
          <w:sz w:val="28"/>
          <w:szCs w:val="28"/>
        </w:rPr>
        <w:t xml:space="preserve"> </w:t>
      </w:r>
      <w:r w:rsidRPr="00B23D4C">
        <w:rPr>
          <w:rFonts w:ascii="Times New Roman" w:hAnsi="Times New Roman" w:cs="Times New Roman"/>
          <w:sz w:val="28"/>
          <w:szCs w:val="28"/>
        </w:rPr>
        <w:t>показывают обобщенную оценку в денежном выражении самых разнообразных достоинств и недостатков системы нового типа</w:t>
      </w:r>
      <w:r w:rsidRPr="0059265D">
        <w:rPr>
          <w:rFonts w:ascii="Times New Roman" w:hAnsi="Times New Roman" w:cs="Times New Roman"/>
          <w:i/>
          <w:sz w:val="28"/>
          <w:szCs w:val="28"/>
        </w:rPr>
        <w:t>;</w:t>
      </w:r>
    </w:p>
    <w:p w:rsidR="0059265D" w:rsidRPr="0059265D" w:rsidRDefault="0059265D" w:rsidP="0059265D">
      <w:pPr>
        <w:spacing w:after="0" w:line="240" w:lineRule="auto"/>
        <w:jc w:val="both"/>
        <w:rPr>
          <w:rFonts w:ascii="Times New Roman" w:hAnsi="Times New Roman" w:cs="Times New Roman"/>
          <w:sz w:val="28"/>
          <w:szCs w:val="28"/>
        </w:rPr>
      </w:pPr>
      <w:r w:rsidRPr="0059265D">
        <w:rPr>
          <w:rFonts w:ascii="Times New Roman" w:hAnsi="Times New Roman" w:cs="Times New Roman"/>
          <w:sz w:val="28"/>
          <w:szCs w:val="28"/>
        </w:rPr>
        <w:t>в) показыв</w:t>
      </w:r>
      <w:r>
        <w:rPr>
          <w:rFonts w:ascii="Times New Roman" w:hAnsi="Times New Roman" w:cs="Times New Roman"/>
          <w:sz w:val="28"/>
          <w:szCs w:val="28"/>
        </w:rPr>
        <w:t xml:space="preserve">ают объем выпущенной продукции </w:t>
      </w:r>
      <w:r w:rsidRPr="0059265D">
        <w:rPr>
          <w:rFonts w:ascii="Times New Roman" w:hAnsi="Times New Roman" w:cs="Times New Roman"/>
          <w:sz w:val="28"/>
          <w:szCs w:val="28"/>
        </w:rPr>
        <w:t xml:space="preserve">в натуральном выражении и цены на нее, уровень переменных </w:t>
      </w:r>
      <w:r>
        <w:rPr>
          <w:rFonts w:ascii="Times New Roman" w:hAnsi="Times New Roman" w:cs="Times New Roman"/>
          <w:sz w:val="28"/>
          <w:szCs w:val="28"/>
        </w:rPr>
        <w:t xml:space="preserve">и постоянных </w:t>
      </w:r>
      <w:r w:rsidRPr="0059265D">
        <w:rPr>
          <w:rFonts w:ascii="Times New Roman" w:hAnsi="Times New Roman" w:cs="Times New Roman"/>
          <w:sz w:val="28"/>
          <w:szCs w:val="28"/>
        </w:rPr>
        <w:t>затрат.</w:t>
      </w:r>
    </w:p>
    <w:p w:rsidR="0059265D" w:rsidRPr="0059265D" w:rsidRDefault="0059265D" w:rsidP="0059265D">
      <w:pPr>
        <w:spacing w:after="0" w:line="240" w:lineRule="auto"/>
        <w:jc w:val="both"/>
        <w:rPr>
          <w:rFonts w:ascii="Times New Roman" w:hAnsi="Times New Roman" w:cs="Times New Roman"/>
          <w:sz w:val="28"/>
          <w:szCs w:val="28"/>
        </w:rPr>
      </w:pPr>
    </w:p>
    <w:p w:rsidR="0059265D" w:rsidRPr="0059265D" w:rsidRDefault="0059265D" w:rsidP="0059265D">
      <w:pPr>
        <w:spacing w:after="0" w:line="240" w:lineRule="auto"/>
        <w:jc w:val="both"/>
        <w:rPr>
          <w:rFonts w:ascii="Times New Roman" w:hAnsi="Times New Roman" w:cs="Times New Roman"/>
          <w:sz w:val="28"/>
          <w:szCs w:val="28"/>
        </w:rPr>
      </w:pPr>
      <w:r w:rsidRPr="0059265D">
        <w:rPr>
          <w:rFonts w:ascii="Times New Roman" w:hAnsi="Times New Roman" w:cs="Times New Roman"/>
          <w:sz w:val="28"/>
          <w:szCs w:val="28"/>
        </w:rPr>
        <w:t xml:space="preserve">5. При проведении разработок новых технических изделий экономические показатели: </w:t>
      </w:r>
    </w:p>
    <w:p w:rsidR="0059265D" w:rsidRPr="0059265D" w:rsidRDefault="0059265D" w:rsidP="0059265D">
      <w:pPr>
        <w:spacing w:after="0" w:line="240" w:lineRule="auto"/>
        <w:jc w:val="both"/>
        <w:rPr>
          <w:rFonts w:ascii="Times New Roman" w:hAnsi="Times New Roman" w:cs="Times New Roman"/>
          <w:sz w:val="28"/>
          <w:szCs w:val="28"/>
        </w:rPr>
      </w:pPr>
      <w:r w:rsidRPr="0059265D">
        <w:rPr>
          <w:rFonts w:ascii="Times New Roman" w:hAnsi="Times New Roman" w:cs="Times New Roman"/>
          <w:sz w:val="28"/>
          <w:szCs w:val="28"/>
        </w:rPr>
        <w:t>а) показывают, сколько продукции выпущено на 1 руб. вложенных затрат;</w:t>
      </w:r>
    </w:p>
    <w:p w:rsidR="0059265D" w:rsidRPr="0059265D" w:rsidRDefault="0059265D" w:rsidP="0059265D">
      <w:pPr>
        <w:spacing w:after="0" w:line="240" w:lineRule="auto"/>
        <w:jc w:val="both"/>
        <w:rPr>
          <w:rFonts w:ascii="Times New Roman" w:hAnsi="Times New Roman" w:cs="Times New Roman"/>
          <w:sz w:val="28"/>
          <w:szCs w:val="28"/>
        </w:rPr>
      </w:pPr>
      <w:r w:rsidRPr="0059265D">
        <w:rPr>
          <w:rFonts w:ascii="Times New Roman" w:hAnsi="Times New Roman" w:cs="Times New Roman"/>
          <w:sz w:val="28"/>
          <w:szCs w:val="28"/>
        </w:rPr>
        <w:t>б) показыв</w:t>
      </w:r>
      <w:r>
        <w:rPr>
          <w:rFonts w:ascii="Times New Roman" w:hAnsi="Times New Roman" w:cs="Times New Roman"/>
          <w:sz w:val="28"/>
          <w:szCs w:val="28"/>
        </w:rPr>
        <w:t xml:space="preserve">ают объем выпущенной продукции </w:t>
      </w:r>
      <w:r w:rsidRPr="0059265D">
        <w:rPr>
          <w:rFonts w:ascii="Times New Roman" w:hAnsi="Times New Roman" w:cs="Times New Roman"/>
          <w:sz w:val="28"/>
          <w:szCs w:val="28"/>
        </w:rPr>
        <w:t>в натуральном выражении и цены на нее, у</w:t>
      </w:r>
      <w:r>
        <w:rPr>
          <w:rFonts w:ascii="Times New Roman" w:hAnsi="Times New Roman" w:cs="Times New Roman"/>
          <w:sz w:val="28"/>
          <w:szCs w:val="28"/>
        </w:rPr>
        <w:t xml:space="preserve">ровень переменных и постоянных </w:t>
      </w:r>
      <w:r w:rsidRPr="0059265D">
        <w:rPr>
          <w:rFonts w:ascii="Times New Roman" w:hAnsi="Times New Roman" w:cs="Times New Roman"/>
          <w:sz w:val="28"/>
          <w:szCs w:val="28"/>
        </w:rPr>
        <w:t>затрат;</w:t>
      </w:r>
    </w:p>
    <w:p w:rsidR="0059265D" w:rsidRPr="0059265D" w:rsidRDefault="0059265D" w:rsidP="0059265D">
      <w:pPr>
        <w:spacing w:after="0" w:line="240" w:lineRule="auto"/>
        <w:jc w:val="both"/>
        <w:rPr>
          <w:rFonts w:ascii="Times New Roman" w:hAnsi="Times New Roman" w:cs="Times New Roman"/>
          <w:i/>
          <w:sz w:val="28"/>
          <w:szCs w:val="28"/>
        </w:rPr>
      </w:pPr>
      <w:r w:rsidRPr="00B23D4C">
        <w:rPr>
          <w:rFonts w:ascii="Times New Roman" w:hAnsi="Times New Roman" w:cs="Times New Roman"/>
          <w:sz w:val="28"/>
          <w:szCs w:val="28"/>
        </w:rPr>
        <w:lastRenderedPageBreak/>
        <w:t>в)</w:t>
      </w:r>
      <w:r w:rsidRPr="0059265D">
        <w:rPr>
          <w:rFonts w:ascii="Times New Roman" w:hAnsi="Times New Roman" w:cs="Times New Roman"/>
          <w:i/>
          <w:sz w:val="28"/>
          <w:szCs w:val="28"/>
        </w:rPr>
        <w:t xml:space="preserve"> </w:t>
      </w:r>
      <w:r w:rsidRPr="00B23D4C">
        <w:rPr>
          <w:rFonts w:ascii="Times New Roman" w:hAnsi="Times New Roman" w:cs="Times New Roman"/>
          <w:sz w:val="28"/>
          <w:szCs w:val="28"/>
        </w:rPr>
        <w:t>помогают исследовать различные варианты конструкции и экономически оценить каждую новую техническую идею</w:t>
      </w:r>
      <w:r w:rsidRPr="0059265D">
        <w:rPr>
          <w:rFonts w:ascii="Times New Roman" w:hAnsi="Times New Roman" w:cs="Times New Roman"/>
          <w:i/>
          <w:sz w:val="28"/>
          <w:szCs w:val="28"/>
        </w:rPr>
        <w:t>;</w:t>
      </w:r>
    </w:p>
    <w:p w:rsidR="0059265D" w:rsidRPr="0059265D" w:rsidRDefault="0059265D" w:rsidP="0059265D">
      <w:pPr>
        <w:spacing w:after="0" w:line="240" w:lineRule="auto"/>
        <w:jc w:val="both"/>
        <w:rPr>
          <w:rFonts w:ascii="Times New Roman" w:hAnsi="Times New Roman" w:cs="Times New Roman"/>
          <w:sz w:val="28"/>
          <w:szCs w:val="28"/>
        </w:rPr>
      </w:pPr>
      <w:r w:rsidRPr="0059265D">
        <w:rPr>
          <w:rFonts w:ascii="Times New Roman" w:hAnsi="Times New Roman" w:cs="Times New Roman"/>
          <w:sz w:val="28"/>
          <w:szCs w:val="28"/>
        </w:rPr>
        <w:t>г) все ответы верны.</w:t>
      </w:r>
    </w:p>
    <w:p w:rsidR="0059265D" w:rsidRPr="0059265D" w:rsidRDefault="0059265D" w:rsidP="0059265D">
      <w:pPr>
        <w:spacing w:after="0" w:line="240" w:lineRule="auto"/>
        <w:jc w:val="both"/>
        <w:rPr>
          <w:rFonts w:ascii="Times New Roman" w:hAnsi="Times New Roman" w:cs="Times New Roman"/>
          <w:b/>
          <w:sz w:val="28"/>
          <w:szCs w:val="28"/>
        </w:rPr>
      </w:pPr>
    </w:p>
    <w:p w:rsidR="0059265D" w:rsidRPr="0059265D" w:rsidRDefault="0059265D" w:rsidP="0059265D">
      <w:pPr>
        <w:spacing w:after="0" w:line="240" w:lineRule="auto"/>
        <w:jc w:val="both"/>
        <w:rPr>
          <w:rFonts w:ascii="Times New Roman" w:hAnsi="Times New Roman" w:cs="Times New Roman"/>
          <w:sz w:val="28"/>
          <w:szCs w:val="28"/>
        </w:rPr>
      </w:pPr>
      <w:r w:rsidRPr="0059265D">
        <w:rPr>
          <w:rFonts w:ascii="Times New Roman" w:hAnsi="Times New Roman" w:cs="Times New Roman"/>
          <w:sz w:val="28"/>
          <w:szCs w:val="28"/>
        </w:rPr>
        <w:t>6. Технический уровень представляет собой:</w:t>
      </w:r>
    </w:p>
    <w:p w:rsidR="0059265D" w:rsidRPr="0059265D" w:rsidRDefault="0059265D" w:rsidP="0059265D">
      <w:pPr>
        <w:spacing w:after="0" w:line="240" w:lineRule="auto"/>
        <w:jc w:val="both"/>
        <w:rPr>
          <w:rFonts w:ascii="Times New Roman" w:hAnsi="Times New Roman" w:cs="Times New Roman"/>
          <w:sz w:val="28"/>
          <w:szCs w:val="28"/>
        </w:rPr>
      </w:pPr>
      <w:r w:rsidRPr="0059265D">
        <w:rPr>
          <w:rFonts w:ascii="Times New Roman" w:hAnsi="Times New Roman" w:cs="Times New Roman"/>
          <w:sz w:val="28"/>
          <w:szCs w:val="28"/>
        </w:rPr>
        <w:t>а) инструмент планирования и оптимизации затрат при проектировании изделий;</w:t>
      </w:r>
    </w:p>
    <w:p w:rsidR="0059265D" w:rsidRPr="0059265D" w:rsidRDefault="0059265D" w:rsidP="0059265D">
      <w:pPr>
        <w:spacing w:after="0" w:line="240" w:lineRule="auto"/>
        <w:jc w:val="both"/>
        <w:rPr>
          <w:rFonts w:ascii="Times New Roman" w:hAnsi="Times New Roman" w:cs="Times New Roman"/>
          <w:sz w:val="28"/>
          <w:szCs w:val="28"/>
        </w:rPr>
      </w:pPr>
      <w:r w:rsidRPr="0059265D">
        <w:rPr>
          <w:rFonts w:ascii="Times New Roman" w:hAnsi="Times New Roman" w:cs="Times New Roman"/>
          <w:sz w:val="28"/>
          <w:szCs w:val="28"/>
        </w:rPr>
        <w:t>б) ожидаемый годовой экономический эффект и показатели сравнительной экономической эффективности у потребителя;</w:t>
      </w:r>
    </w:p>
    <w:p w:rsidR="0059265D" w:rsidRPr="0059265D" w:rsidRDefault="0059265D" w:rsidP="0059265D">
      <w:pPr>
        <w:spacing w:after="0" w:line="240" w:lineRule="auto"/>
        <w:jc w:val="both"/>
        <w:rPr>
          <w:rFonts w:ascii="Times New Roman" w:hAnsi="Times New Roman" w:cs="Times New Roman"/>
          <w:i/>
          <w:sz w:val="28"/>
          <w:szCs w:val="28"/>
        </w:rPr>
      </w:pPr>
      <w:r w:rsidRPr="00B23D4C">
        <w:rPr>
          <w:rFonts w:ascii="Times New Roman" w:hAnsi="Times New Roman" w:cs="Times New Roman"/>
          <w:sz w:val="28"/>
          <w:szCs w:val="28"/>
        </w:rPr>
        <w:t>в)</w:t>
      </w:r>
      <w:r w:rsidRPr="0059265D">
        <w:rPr>
          <w:rFonts w:ascii="Times New Roman" w:hAnsi="Times New Roman" w:cs="Times New Roman"/>
          <w:i/>
          <w:sz w:val="28"/>
          <w:szCs w:val="28"/>
        </w:rPr>
        <w:t xml:space="preserve"> </w:t>
      </w:r>
      <w:r w:rsidRPr="00B23D4C">
        <w:rPr>
          <w:rFonts w:ascii="Times New Roman" w:hAnsi="Times New Roman" w:cs="Times New Roman"/>
          <w:sz w:val="28"/>
          <w:szCs w:val="28"/>
        </w:rPr>
        <w:t>обобщенную оценку физических свойств, возможностей и степени технической новизны рассматриваемого изделия</w:t>
      </w:r>
      <w:r w:rsidRPr="0059265D">
        <w:rPr>
          <w:rFonts w:ascii="Times New Roman" w:hAnsi="Times New Roman" w:cs="Times New Roman"/>
          <w:i/>
          <w:sz w:val="28"/>
          <w:szCs w:val="28"/>
        </w:rPr>
        <w:t>;</w:t>
      </w:r>
    </w:p>
    <w:p w:rsidR="0059265D" w:rsidRPr="0059265D" w:rsidRDefault="0059265D" w:rsidP="0059265D">
      <w:pPr>
        <w:spacing w:after="0" w:line="240" w:lineRule="auto"/>
        <w:jc w:val="both"/>
        <w:rPr>
          <w:rFonts w:ascii="Times New Roman" w:hAnsi="Times New Roman" w:cs="Times New Roman"/>
          <w:sz w:val="28"/>
          <w:szCs w:val="28"/>
        </w:rPr>
      </w:pPr>
      <w:r w:rsidRPr="0059265D">
        <w:rPr>
          <w:rFonts w:ascii="Times New Roman" w:hAnsi="Times New Roman" w:cs="Times New Roman"/>
          <w:sz w:val="28"/>
          <w:szCs w:val="28"/>
        </w:rPr>
        <w:t>г) систему показателей качества изделий.</w:t>
      </w:r>
    </w:p>
    <w:p w:rsidR="0059265D" w:rsidRPr="0059265D" w:rsidRDefault="0059265D" w:rsidP="0059265D">
      <w:pPr>
        <w:spacing w:after="0" w:line="240" w:lineRule="auto"/>
        <w:jc w:val="both"/>
        <w:rPr>
          <w:rFonts w:ascii="Times New Roman" w:hAnsi="Times New Roman" w:cs="Times New Roman"/>
          <w:sz w:val="28"/>
          <w:szCs w:val="28"/>
        </w:rPr>
      </w:pPr>
    </w:p>
    <w:p w:rsidR="0059265D" w:rsidRPr="0059265D" w:rsidRDefault="0059265D" w:rsidP="0059265D">
      <w:pPr>
        <w:spacing w:after="0" w:line="240" w:lineRule="auto"/>
        <w:jc w:val="both"/>
        <w:rPr>
          <w:rFonts w:ascii="Times New Roman" w:hAnsi="Times New Roman" w:cs="Times New Roman"/>
          <w:sz w:val="28"/>
          <w:szCs w:val="28"/>
        </w:rPr>
      </w:pPr>
      <w:r w:rsidRPr="0059265D">
        <w:rPr>
          <w:rFonts w:ascii="Times New Roman" w:hAnsi="Times New Roman" w:cs="Times New Roman"/>
          <w:sz w:val="28"/>
          <w:szCs w:val="28"/>
        </w:rPr>
        <w:t>7. При оценке технического уровня создаваемых систем (приборов) важным показателем является:</w:t>
      </w:r>
    </w:p>
    <w:p w:rsidR="0059265D" w:rsidRPr="0059265D" w:rsidRDefault="0059265D" w:rsidP="0059265D">
      <w:pPr>
        <w:spacing w:after="0" w:line="240" w:lineRule="auto"/>
        <w:jc w:val="both"/>
        <w:rPr>
          <w:rFonts w:ascii="Times New Roman" w:hAnsi="Times New Roman" w:cs="Times New Roman"/>
          <w:sz w:val="28"/>
          <w:szCs w:val="28"/>
        </w:rPr>
      </w:pPr>
      <w:r w:rsidRPr="0059265D">
        <w:rPr>
          <w:rFonts w:ascii="Times New Roman" w:hAnsi="Times New Roman" w:cs="Times New Roman"/>
          <w:sz w:val="28"/>
          <w:szCs w:val="28"/>
        </w:rPr>
        <w:t>а) количество рабочих;</w:t>
      </w:r>
    </w:p>
    <w:p w:rsidR="0059265D" w:rsidRPr="0059265D" w:rsidRDefault="0059265D" w:rsidP="0059265D">
      <w:pPr>
        <w:spacing w:after="0" w:line="240" w:lineRule="auto"/>
        <w:jc w:val="both"/>
        <w:rPr>
          <w:rFonts w:ascii="Times New Roman" w:hAnsi="Times New Roman" w:cs="Times New Roman"/>
          <w:i/>
          <w:sz w:val="28"/>
          <w:szCs w:val="28"/>
        </w:rPr>
      </w:pPr>
      <w:r w:rsidRPr="00B23D4C">
        <w:rPr>
          <w:rFonts w:ascii="Times New Roman" w:hAnsi="Times New Roman" w:cs="Times New Roman"/>
          <w:sz w:val="28"/>
          <w:szCs w:val="28"/>
        </w:rPr>
        <w:t>б)</w:t>
      </w:r>
      <w:r w:rsidRPr="0059265D">
        <w:rPr>
          <w:rFonts w:ascii="Times New Roman" w:hAnsi="Times New Roman" w:cs="Times New Roman"/>
          <w:i/>
          <w:sz w:val="28"/>
          <w:szCs w:val="28"/>
        </w:rPr>
        <w:t xml:space="preserve"> </w:t>
      </w:r>
      <w:r w:rsidRPr="00B23D4C">
        <w:rPr>
          <w:rFonts w:ascii="Times New Roman" w:hAnsi="Times New Roman" w:cs="Times New Roman"/>
          <w:sz w:val="28"/>
          <w:szCs w:val="28"/>
        </w:rPr>
        <w:t>цена изделий</w:t>
      </w:r>
      <w:r w:rsidRPr="0059265D">
        <w:rPr>
          <w:rFonts w:ascii="Times New Roman" w:hAnsi="Times New Roman" w:cs="Times New Roman"/>
          <w:i/>
          <w:sz w:val="28"/>
          <w:szCs w:val="28"/>
        </w:rPr>
        <w:t>;</w:t>
      </w:r>
    </w:p>
    <w:p w:rsidR="0059265D" w:rsidRPr="0059265D" w:rsidRDefault="0059265D" w:rsidP="0059265D">
      <w:pPr>
        <w:spacing w:after="0" w:line="240" w:lineRule="auto"/>
        <w:jc w:val="both"/>
        <w:rPr>
          <w:rFonts w:ascii="Times New Roman" w:hAnsi="Times New Roman" w:cs="Times New Roman"/>
          <w:sz w:val="28"/>
          <w:szCs w:val="28"/>
        </w:rPr>
      </w:pPr>
      <w:r w:rsidRPr="0059265D">
        <w:rPr>
          <w:rFonts w:ascii="Times New Roman" w:hAnsi="Times New Roman" w:cs="Times New Roman"/>
          <w:sz w:val="28"/>
          <w:szCs w:val="28"/>
        </w:rPr>
        <w:t>в) объем заемных средств;</w:t>
      </w:r>
    </w:p>
    <w:p w:rsidR="0059265D" w:rsidRPr="0059265D" w:rsidRDefault="0059265D" w:rsidP="0059265D">
      <w:pPr>
        <w:spacing w:after="0" w:line="240" w:lineRule="auto"/>
        <w:jc w:val="both"/>
        <w:rPr>
          <w:rFonts w:ascii="Times New Roman" w:hAnsi="Times New Roman" w:cs="Times New Roman"/>
          <w:sz w:val="28"/>
          <w:szCs w:val="28"/>
        </w:rPr>
      </w:pPr>
      <w:r w:rsidRPr="0059265D">
        <w:rPr>
          <w:rFonts w:ascii="Times New Roman" w:hAnsi="Times New Roman" w:cs="Times New Roman"/>
          <w:sz w:val="28"/>
          <w:szCs w:val="28"/>
        </w:rPr>
        <w:t>г) коэффициент текущей ликвидности.</w:t>
      </w:r>
    </w:p>
    <w:p w:rsidR="0059265D" w:rsidRPr="0059265D" w:rsidRDefault="0059265D" w:rsidP="0059265D">
      <w:pPr>
        <w:spacing w:after="0" w:line="240" w:lineRule="auto"/>
        <w:jc w:val="both"/>
        <w:rPr>
          <w:rFonts w:ascii="Times New Roman" w:hAnsi="Times New Roman" w:cs="Times New Roman"/>
          <w:b/>
          <w:sz w:val="28"/>
          <w:szCs w:val="28"/>
        </w:rPr>
      </w:pPr>
    </w:p>
    <w:p w:rsidR="00635CC1" w:rsidRPr="007942BD" w:rsidRDefault="006C4986" w:rsidP="002E1E9A">
      <w:pPr>
        <w:spacing w:after="0" w:line="240" w:lineRule="auto"/>
        <w:jc w:val="both"/>
        <w:rPr>
          <w:rFonts w:ascii="Times New Roman" w:hAnsi="Times New Roman" w:cs="Times New Roman"/>
          <w:b/>
          <w:sz w:val="28"/>
          <w:szCs w:val="28"/>
        </w:rPr>
      </w:pPr>
      <w:r w:rsidRPr="007942BD">
        <w:rPr>
          <w:rFonts w:ascii="Times New Roman" w:hAnsi="Times New Roman" w:cs="Times New Roman"/>
          <w:b/>
          <w:sz w:val="28"/>
          <w:szCs w:val="28"/>
        </w:rPr>
        <w:t>4</w:t>
      </w:r>
      <w:r w:rsidR="00D3259C" w:rsidRPr="007942BD">
        <w:rPr>
          <w:rFonts w:ascii="Times New Roman" w:hAnsi="Times New Roman" w:cs="Times New Roman"/>
          <w:b/>
          <w:sz w:val="28"/>
          <w:szCs w:val="28"/>
        </w:rPr>
        <w:t xml:space="preserve">.2 Темы </w:t>
      </w:r>
      <w:r w:rsidR="00C17382" w:rsidRPr="007942BD">
        <w:rPr>
          <w:rFonts w:ascii="Times New Roman" w:hAnsi="Times New Roman" w:cs="Times New Roman"/>
          <w:b/>
          <w:sz w:val="28"/>
          <w:szCs w:val="28"/>
        </w:rPr>
        <w:t>для докладов:</w:t>
      </w:r>
      <w:r w:rsidR="00635CC1" w:rsidRPr="007942BD">
        <w:rPr>
          <w:rFonts w:ascii="Times New Roman" w:hAnsi="Times New Roman" w:cs="Times New Roman"/>
          <w:b/>
          <w:sz w:val="28"/>
          <w:szCs w:val="28"/>
        </w:rPr>
        <w:t xml:space="preserve"> </w:t>
      </w:r>
      <w:r w:rsidR="007942BD">
        <w:rPr>
          <w:rFonts w:ascii="Times New Roman" w:hAnsi="Times New Roman" w:cs="Times New Roman"/>
          <w:b/>
          <w:sz w:val="28"/>
          <w:szCs w:val="28"/>
        </w:rPr>
        <w:t>Методы поиска новых технических решений</w:t>
      </w:r>
    </w:p>
    <w:p w:rsidR="00635CC1" w:rsidRPr="007942BD" w:rsidRDefault="00635CC1" w:rsidP="002E1E9A">
      <w:pPr>
        <w:spacing w:after="0" w:line="240" w:lineRule="auto"/>
        <w:jc w:val="both"/>
        <w:rPr>
          <w:rFonts w:ascii="Times New Roman" w:hAnsi="Times New Roman" w:cs="Times New Roman"/>
          <w:sz w:val="28"/>
          <w:szCs w:val="28"/>
        </w:rPr>
      </w:pPr>
    </w:p>
    <w:p w:rsidR="002122E2" w:rsidRPr="007942BD" w:rsidRDefault="007942BD" w:rsidP="002122E2">
      <w:pPr>
        <w:pStyle w:val="a4"/>
        <w:numPr>
          <w:ilvl w:val="0"/>
          <w:numId w:val="16"/>
        </w:numPr>
        <w:spacing w:after="0" w:line="360" w:lineRule="auto"/>
        <w:jc w:val="both"/>
        <w:rPr>
          <w:rFonts w:ascii="Times New Roman" w:hAnsi="Times New Roman" w:cs="Times New Roman"/>
          <w:bCs/>
          <w:sz w:val="24"/>
          <w:szCs w:val="16"/>
        </w:rPr>
      </w:pPr>
      <w:r>
        <w:rPr>
          <w:rFonts w:ascii="Times New Roman" w:hAnsi="Times New Roman" w:cs="Times New Roman"/>
          <w:bCs/>
          <w:sz w:val="24"/>
          <w:szCs w:val="16"/>
        </w:rPr>
        <w:t>Синектика</w:t>
      </w:r>
    </w:p>
    <w:p w:rsidR="002122E2" w:rsidRPr="007942BD" w:rsidRDefault="007942BD" w:rsidP="002122E2">
      <w:pPr>
        <w:pStyle w:val="a4"/>
        <w:numPr>
          <w:ilvl w:val="0"/>
          <w:numId w:val="16"/>
        </w:numPr>
        <w:spacing w:after="0" w:line="360" w:lineRule="auto"/>
        <w:jc w:val="both"/>
        <w:rPr>
          <w:rFonts w:ascii="Times New Roman" w:hAnsi="Times New Roman" w:cs="Times New Roman"/>
          <w:bCs/>
          <w:sz w:val="24"/>
          <w:szCs w:val="16"/>
        </w:rPr>
      </w:pPr>
      <w:r>
        <w:rPr>
          <w:rFonts w:ascii="Times New Roman" w:hAnsi="Times New Roman" w:cs="Times New Roman"/>
          <w:bCs/>
          <w:sz w:val="24"/>
          <w:szCs w:val="16"/>
        </w:rPr>
        <w:t>Метод проб и ошибок</w:t>
      </w:r>
    </w:p>
    <w:p w:rsidR="002122E2" w:rsidRPr="007942BD" w:rsidRDefault="007942BD" w:rsidP="002122E2">
      <w:pPr>
        <w:pStyle w:val="a4"/>
        <w:numPr>
          <w:ilvl w:val="0"/>
          <w:numId w:val="16"/>
        </w:numPr>
        <w:spacing w:after="0" w:line="360" w:lineRule="auto"/>
        <w:jc w:val="both"/>
        <w:rPr>
          <w:rFonts w:ascii="Times New Roman" w:hAnsi="Times New Roman" w:cs="Times New Roman"/>
          <w:bCs/>
          <w:sz w:val="24"/>
          <w:szCs w:val="16"/>
        </w:rPr>
      </w:pPr>
      <w:r>
        <w:rPr>
          <w:rFonts w:ascii="Times New Roman" w:hAnsi="Times New Roman" w:cs="Times New Roman"/>
          <w:bCs/>
          <w:sz w:val="24"/>
          <w:szCs w:val="16"/>
        </w:rPr>
        <w:t>Алгоритм решения изобретательских задач</w:t>
      </w:r>
      <w:r w:rsidR="002122E2" w:rsidRPr="007942BD">
        <w:rPr>
          <w:rFonts w:ascii="Times New Roman" w:hAnsi="Times New Roman" w:cs="Times New Roman"/>
          <w:bCs/>
          <w:sz w:val="24"/>
          <w:szCs w:val="16"/>
        </w:rPr>
        <w:t>.</w:t>
      </w:r>
    </w:p>
    <w:p w:rsidR="002122E2" w:rsidRPr="007942BD" w:rsidRDefault="007942BD" w:rsidP="002122E2">
      <w:pPr>
        <w:pStyle w:val="a4"/>
        <w:numPr>
          <w:ilvl w:val="0"/>
          <w:numId w:val="16"/>
        </w:numPr>
        <w:spacing w:after="0" w:line="360" w:lineRule="auto"/>
        <w:jc w:val="both"/>
        <w:rPr>
          <w:rFonts w:ascii="Times New Roman" w:hAnsi="Times New Roman" w:cs="Times New Roman"/>
          <w:bCs/>
          <w:sz w:val="24"/>
          <w:szCs w:val="16"/>
        </w:rPr>
      </w:pPr>
      <w:r>
        <w:rPr>
          <w:rFonts w:ascii="Times New Roman" w:hAnsi="Times New Roman" w:cs="Times New Roman"/>
          <w:bCs/>
          <w:sz w:val="24"/>
          <w:szCs w:val="16"/>
        </w:rPr>
        <w:t>Автоматизированный синтез технических решений</w:t>
      </w:r>
    </w:p>
    <w:p w:rsidR="002122E2" w:rsidRPr="007942BD" w:rsidRDefault="007942BD" w:rsidP="002122E2">
      <w:pPr>
        <w:pStyle w:val="a4"/>
        <w:numPr>
          <w:ilvl w:val="0"/>
          <w:numId w:val="16"/>
        </w:numPr>
        <w:spacing w:after="0" w:line="360" w:lineRule="auto"/>
        <w:jc w:val="both"/>
        <w:rPr>
          <w:rFonts w:ascii="Times New Roman" w:hAnsi="Times New Roman" w:cs="Times New Roman"/>
          <w:bCs/>
          <w:sz w:val="24"/>
          <w:szCs w:val="16"/>
        </w:rPr>
      </w:pPr>
      <w:r>
        <w:rPr>
          <w:rFonts w:ascii="Times New Roman" w:hAnsi="Times New Roman" w:cs="Times New Roman"/>
          <w:bCs/>
          <w:sz w:val="24"/>
          <w:szCs w:val="16"/>
        </w:rPr>
        <w:t>Морфологический анализ</w:t>
      </w:r>
      <w:r w:rsidR="002122E2" w:rsidRPr="007942BD">
        <w:rPr>
          <w:rFonts w:ascii="Times New Roman" w:hAnsi="Times New Roman" w:cs="Times New Roman"/>
          <w:bCs/>
          <w:sz w:val="24"/>
          <w:szCs w:val="16"/>
        </w:rPr>
        <w:t>.</w:t>
      </w:r>
    </w:p>
    <w:p w:rsidR="002122E2" w:rsidRPr="007942BD" w:rsidRDefault="007942BD" w:rsidP="002122E2">
      <w:pPr>
        <w:pStyle w:val="a4"/>
        <w:numPr>
          <w:ilvl w:val="0"/>
          <w:numId w:val="16"/>
        </w:numPr>
        <w:spacing w:after="0" w:line="360" w:lineRule="auto"/>
        <w:jc w:val="both"/>
        <w:rPr>
          <w:rFonts w:ascii="Times New Roman" w:hAnsi="Times New Roman" w:cs="Times New Roman"/>
          <w:bCs/>
          <w:sz w:val="24"/>
          <w:szCs w:val="16"/>
        </w:rPr>
      </w:pPr>
      <w:r>
        <w:rPr>
          <w:rFonts w:ascii="Times New Roman" w:hAnsi="Times New Roman" w:cs="Times New Roman"/>
          <w:bCs/>
          <w:sz w:val="24"/>
          <w:szCs w:val="16"/>
        </w:rPr>
        <w:t xml:space="preserve"> Метод мозговой атаки</w:t>
      </w:r>
    </w:p>
    <w:p w:rsidR="002122E2" w:rsidRPr="007942BD" w:rsidRDefault="007942BD" w:rsidP="002122E2">
      <w:pPr>
        <w:pStyle w:val="a4"/>
        <w:numPr>
          <w:ilvl w:val="0"/>
          <w:numId w:val="16"/>
        </w:numPr>
        <w:spacing w:after="0" w:line="360" w:lineRule="auto"/>
        <w:jc w:val="both"/>
        <w:rPr>
          <w:rFonts w:ascii="Times New Roman" w:hAnsi="Times New Roman" w:cs="Times New Roman"/>
          <w:bCs/>
          <w:sz w:val="24"/>
          <w:szCs w:val="16"/>
        </w:rPr>
      </w:pPr>
      <w:r>
        <w:rPr>
          <w:rFonts w:ascii="Times New Roman" w:hAnsi="Times New Roman" w:cs="Times New Roman"/>
          <w:bCs/>
          <w:sz w:val="24"/>
          <w:szCs w:val="16"/>
        </w:rPr>
        <w:t>Автоматизированный синтез технических решений</w:t>
      </w:r>
      <w:r w:rsidR="002122E2" w:rsidRPr="007942BD">
        <w:rPr>
          <w:rFonts w:ascii="Times New Roman" w:hAnsi="Times New Roman" w:cs="Times New Roman"/>
          <w:bCs/>
          <w:sz w:val="24"/>
          <w:szCs w:val="16"/>
        </w:rPr>
        <w:t>.</w:t>
      </w:r>
    </w:p>
    <w:p w:rsidR="002122E2" w:rsidRPr="007942BD" w:rsidRDefault="007942BD" w:rsidP="002122E2">
      <w:pPr>
        <w:pStyle w:val="a4"/>
        <w:spacing w:after="0" w:line="360" w:lineRule="auto"/>
        <w:jc w:val="both"/>
        <w:rPr>
          <w:rFonts w:ascii="Times New Roman" w:hAnsi="Times New Roman" w:cs="Times New Roman"/>
          <w:bCs/>
          <w:sz w:val="24"/>
          <w:szCs w:val="16"/>
        </w:rPr>
      </w:pPr>
      <w:r>
        <w:rPr>
          <w:rFonts w:ascii="Times New Roman" w:hAnsi="Times New Roman" w:cs="Times New Roman"/>
          <w:bCs/>
          <w:sz w:val="24"/>
          <w:szCs w:val="16"/>
        </w:rPr>
        <w:t>Метод эвристических приемов</w:t>
      </w:r>
      <w:r w:rsidR="002122E2" w:rsidRPr="007942BD">
        <w:rPr>
          <w:rFonts w:ascii="Times New Roman" w:hAnsi="Times New Roman" w:cs="Times New Roman"/>
          <w:bCs/>
          <w:sz w:val="24"/>
          <w:szCs w:val="16"/>
        </w:rPr>
        <w:t>.</w:t>
      </w:r>
    </w:p>
    <w:p w:rsidR="00253747" w:rsidRPr="0024078F" w:rsidRDefault="006C4986" w:rsidP="00253747">
      <w:pPr>
        <w:spacing w:after="0" w:line="240" w:lineRule="auto"/>
        <w:jc w:val="both"/>
        <w:rPr>
          <w:rFonts w:ascii="Times New Roman" w:hAnsi="Times New Roman" w:cs="Times New Roman"/>
          <w:b/>
          <w:sz w:val="28"/>
          <w:szCs w:val="28"/>
        </w:rPr>
      </w:pPr>
      <w:r w:rsidRPr="0024078F">
        <w:rPr>
          <w:rFonts w:ascii="Times New Roman" w:hAnsi="Times New Roman" w:cs="Times New Roman"/>
          <w:b/>
          <w:sz w:val="28"/>
          <w:szCs w:val="28"/>
        </w:rPr>
        <w:t>4</w:t>
      </w:r>
      <w:r w:rsidR="00253747" w:rsidRPr="0024078F">
        <w:rPr>
          <w:rFonts w:ascii="Times New Roman" w:hAnsi="Times New Roman" w:cs="Times New Roman"/>
          <w:b/>
          <w:sz w:val="28"/>
          <w:szCs w:val="28"/>
        </w:rPr>
        <w:t xml:space="preserve">.3 </w:t>
      </w:r>
      <w:r w:rsidR="00B23D4C">
        <w:rPr>
          <w:rFonts w:ascii="Times New Roman" w:hAnsi="Times New Roman" w:cs="Times New Roman"/>
          <w:b/>
          <w:sz w:val="28"/>
          <w:szCs w:val="28"/>
        </w:rPr>
        <w:t xml:space="preserve">Лабораторные работы </w:t>
      </w:r>
    </w:p>
    <w:p w:rsidR="007472E7" w:rsidRPr="0024078F" w:rsidRDefault="007472E7" w:rsidP="00253747">
      <w:pPr>
        <w:spacing w:after="0" w:line="240" w:lineRule="auto"/>
        <w:jc w:val="both"/>
        <w:rPr>
          <w:rFonts w:ascii="Times New Roman" w:hAnsi="Times New Roman" w:cs="Times New Roman"/>
          <w:b/>
          <w:sz w:val="28"/>
          <w:szCs w:val="28"/>
        </w:rPr>
      </w:pPr>
    </w:p>
    <w:p w:rsidR="00702BE5" w:rsidRPr="0024078F" w:rsidRDefault="0024078F" w:rsidP="007472E7">
      <w:pPr>
        <w:spacing w:after="0" w:line="240" w:lineRule="auto"/>
        <w:jc w:val="both"/>
        <w:rPr>
          <w:rFonts w:ascii="Times New Roman" w:hAnsi="Times New Roman" w:cs="Times New Roman"/>
          <w:b/>
          <w:sz w:val="28"/>
          <w:szCs w:val="28"/>
        </w:rPr>
      </w:pPr>
      <w:r w:rsidRPr="0024078F">
        <w:rPr>
          <w:rFonts w:ascii="Times New Roman" w:hAnsi="Times New Roman" w:cs="Times New Roman"/>
          <w:b/>
          <w:sz w:val="28"/>
          <w:szCs w:val="28"/>
        </w:rPr>
        <w:t xml:space="preserve"> </w:t>
      </w:r>
      <w:r w:rsidR="00702BE5" w:rsidRPr="0024078F">
        <w:rPr>
          <w:rFonts w:ascii="Times New Roman" w:hAnsi="Times New Roman" w:cs="Times New Roman"/>
          <w:b/>
          <w:sz w:val="28"/>
          <w:szCs w:val="28"/>
        </w:rPr>
        <w:t>«</w:t>
      </w:r>
      <w:r>
        <w:rPr>
          <w:rFonts w:ascii="Times New Roman" w:hAnsi="Times New Roman" w:cs="Times New Roman"/>
          <w:b/>
          <w:sz w:val="28"/>
          <w:szCs w:val="28"/>
        </w:rPr>
        <w:t>Решение поставленной задачи с помощью различных тактик</w:t>
      </w:r>
      <w:r w:rsidR="00702BE5" w:rsidRPr="0024078F">
        <w:rPr>
          <w:rFonts w:ascii="Times New Roman" w:hAnsi="Times New Roman" w:cs="Times New Roman"/>
          <w:b/>
          <w:sz w:val="28"/>
          <w:szCs w:val="28"/>
        </w:rPr>
        <w:t>»</w:t>
      </w:r>
    </w:p>
    <w:p w:rsidR="007472E7" w:rsidRPr="00B23D4C" w:rsidRDefault="00B23D4C" w:rsidP="007472E7">
      <w:pPr>
        <w:spacing w:after="0" w:line="240" w:lineRule="auto"/>
        <w:jc w:val="both"/>
        <w:rPr>
          <w:rFonts w:ascii="Times New Roman" w:hAnsi="Times New Roman" w:cs="Times New Roman"/>
          <w:sz w:val="28"/>
          <w:szCs w:val="28"/>
        </w:rPr>
      </w:pPr>
      <w:r w:rsidRPr="00B23D4C">
        <w:rPr>
          <w:rFonts w:ascii="Times New Roman" w:hAnsi="Times New Roman" w:cs="Times New Roman"/>
          <w:sz w:val="28"/>
          <w:szCs w:val="28"/>
        </w:rPr>
        <w:t>Лабораторная №1</w:t>
      </w:r>
    </w:p>
    <w:p w:rsidR="0024078F" w:rsidRPr="00B23D4C" w:rsidRDefault="0024078F" w:rsidP="00B23D4C">
      <w:pPr>
        <w:ind w:left="2520"/>
        <w:rPr>
          <w:rFonts w:ascii="Times New Roman" w:hAnsi="Times New Roman" w:cs="Times New Roman"/>
          <w:sz w:val="24"/>
          <w:szCs w:val="24"/>
        </w:rPr>
      </w:pPr>
      <w:r w:rsidRPr="00B23D4C">
        <w:rPr>
          <w:rFonts w:ascii="Times New Roman" w:hAnsi="Times New Roman" w:cs="Times New Roman"/>
          <w:color w:val="000000"/>
          <w:spacing w:val="-4"/>
          <w:sz w:val="24"/>
          <w:szCs w:val="24"/>
        </w:rPr>
        <w:t>Тактика интерполяции</w:t>
      </w:r>
    </w:p>
    <w:p w:rsidR="00B23D4C" w:rsidRPr="00B23D4C" w:rsidRDefault="00B23D4C" w:rsidP="00B23D4C">
      <w:pPr>
        <w:spacing w:after="0" w:line="240" w:lineRule="auto"/>
        <w:jc w:val="both"/>
        <w:rPr>
          <w:rFonts w:ascii="Times New Roman" w:hAnsi="Times New Roman" w:cs="Times New Roman"/>
          <w:sz w:val="28"/>
          <w:szCs w:val="28"/>
        </w:rPr>
      </w:pPr>
      <w:r w:rsidRPr="00B23D4C">
        <w:rPr>
          <w:rFonts w:ascii="Times New Roman" w:hAnsi="Times New Roman" w:cs="Times New Roman"/>
          <w:sz w:val="28"/>
          <w:szCs w:val="28"/>
        </w:rPr>
        <w:t>Лабораторная №</w:t>
      </w:r>
      <w:r>
        <w:rPr>
          <w:rFonts w:ascii="Times New Roman" w:hAnsi="Times New Roman" w:cs="Times New Roman"/>
          <w:sz w:val="28"/>
          <w:szCs w:val="28"/>
        </w:rPr>
        <w:t>2</w:t>
      </w:r>
    </w:p>
    <w:p w:rsidR="00B23D4C" w:rsidRPr="00B23D4C" w:rsidRDefault="00B23D4C" w:rsidP="00B23D4C">
      <w:pPr>
        <w:ind w:left="2520"/>
        <w:rPr>
          <w:rFonts w:ascii="Times New Roman" w:hAnsi="Times New Roman" w:cs="Times New Roman"/>
          <w:sz w:val="24"/>
          <w:szCs w:val="24"/>
        </w:rPr>
      </w:pPr>
    </w:p>
    <w:p w:rsidR="0024078F" w:rsidRPr="00B23D4C" w:rsidRDefault="0024078F" w:rsidP="00B23D4C">
      <w:pPr>
        <w:ind w:left="2520"/>
        <w:rPr>
          <w:rFonts w:ascii="Times New Roman" w:hAnsi="Times New Roman" w:cs="Times New Roman"/>
          <w:sz w:val="24"/>
          <w:szCs w:val="24"/>
        </w:rPr>
      </w:pPr>
      <w:r w:rsidRPr="00B23D4C">
        <w:rPr>
          <w:rFonts w:ascii="Times New Roman" w:hAnsi="Times New Roman" w:cs="Times New Roman"/>
          <w:sz w:val="24"/>
          <w:szCs w:val="24"/>
        </w:rPr>
        <w:t>Тактика экстраполяции</w:t>
      </w:r>
    </w:p>
    <w:p w:rsidR="0024078F" w:rsidRDefault="0024078F" w:rsidP="00B23D4C">
      <w:pPr>
        <w:ind w:left="2520"/>
        <w:rPr>
          <w:rFonts w:ascii="Times New Roman" w:hAnsi="Times New Roman" w:cs="Times New Roman"/>
          <w:sz w:val="24"/>
          <w:szCs w:val="24"/>
        </w:rPr>
      </w:pPr>
      <w:r w:rsidRPr="00B23D4C">
        <w:rPr>
          <w:rFonts w:ascii="Times New Roman" w:hAnsi="Times New Roman" w:cs="Times New Roman"/>
          <w:sz w:val="24"/>
          <w:szCs w:val="24"/>
        </w:rPr>
        <w:t>Тактика редукции</w:t>
      </w:r>
    </w:p>
    <w:p w:rsidR="00B23D4C" w:rsidRPr="00B23D4C" w:rsidRDefault="00B23D4C" w:rsidP="00B23D4C">
      <w:pPr>
        <w:spacing w:after="0" w:line="240" w:lineRule="auto"/>
        <w:jc w:val="both"/>
        <w:rPr>
          <w:rFonts w:ascii="Times New Roman" w:hAnsi="Times New Roman" w:cs="Times New Roman"/>
          <w:sz w:val="28"/>
          <w:szCs w:val="28"/>
        </w:rPr>
      </w:pPr>
      <w:r w:rsidRPr="00B23D4C">
        <w:rPr>
          <w:rFonts w:ascii="Times New Roman" w:hAnsi="Times New Roman" w:cs="Times New Roman"/>
          <w:sz w:val="28"/>
          <w:szCs w:val="28"/>
        </w:rPr>
        <w:t>Лабораторная №</w:t>
      </w:r>
      <w:r>
        <w:rPr>
          <w:rFonts w:ascii="Times New Roman" w:hAnsi="Times New Roman" w:cs="Times New Roman"/>
          <w:sz w:val="28"/>
          <w:szCs w:val="28"/>
        </w:rPr>
        <w:t>3</w:t>
      </w:r>
    </w:p>
    <w:p w:rsidR="00B23D4C" w:rsidRPr="00B23D4C" w:rsidRDefault="00B23D4C" w:rsidP="00B23D4C">
      <w:pPr>
        <w:ind w:left="2520"/>
        <w:rPr>
          <w:rFonts w:ascii="Times New Roman" w:hAnsi="Times New Roman" w:cs="Times New Roman"/>
          <w:sz w:val="24"/>
          <w:szCs w:val="24"/>
        </w:rPr>
      </w:pPr>
    </w:p>
    <w:p w:rsidR="0024078F" w:rsidRPr="00B23D4C" w:rsidRDefault="0024078F" w:rsidP="00B23D4C">
      <w:pPr>
        <w:ind w:left="2520"/>
        <w:rPr>
          <w:rFonts w:ascii="Times New Roman" w:hAnsi="Times New Roman" w:cs="Times New Roman"/>
          <w:sz w:val="24"/>
          <w:szCs w:val="24"/>
        </w:rPr>
      </w:pPr>
      <w:r w:rsidRPr="00B23D4C">
        <w:rPr>
          <w:rFonts w:ascii="Times New Roman" w:hAnsi="Times New Roman" w:cs="Times New Roman"/>
          <w:sz w:val="24"/>
          <w:szCs w:val="24"/>
        </w:rPr>
        <w:t xml:space="preserve">Тактика гиперболизации </w:t>
      </w:r>
    </w:p>
    <w:p w:rsidR="00702BE5" w:rsidRPr="00B23D4C" w:rsidRDefault="0024078F" w:rsidP="00B23D4C">
      <w:pPr>
        <w:ind w:left="2520"/>
        <w:rPr>
          <w:rFonts w:ascii="Times New Roman" w:hAnsi="Times New Roman" w:cs="Times New Roman"/>
          <w:sz w:val="24"/>
          <w:szCs w:val="24"/>
        </w:rPr>
      </w:pPr>
      <w:r w:rsidRPr="00B23D4C">
        <w:rPr>
          <w:rFonts w:ascii="Times New Roman" w:hAnsi="Times New Roman" w:cs="Times New Roman"/>
          <w:sz w:val="24"/>
          <w:szCs w:val="24"/>
        </w:rPr>
        <w:t>Тактика дублирования</w:t>
      </w:r>
    </w:p>
    <w:p w:rsidR="00B23D4C" w:rsidRPr="00B23D4C" w:rsidRDefault="00B23D4C" w:rsidP="00B23D4C">
      <w:pPr>
        <w:spacing w:after="0" w:line="240" w:lineRule="auto"/>
        <w:jc w:val="both"/>
        <w:rPr>
          <w:rFonts w:ascii="Times New Roman" w:hAnsi="Times New Roman" w:cs="Times New Roman"/>
          <w:sz w:val="28"/>
          <w:szCs w:val="28"/>
        </w:rPr>
      </w:pPr>
      <w:r w:rsidRPr="00B23D4C">
        <w:rPr>
          <w:rFonts w:ascii="Times New Roman" w:hAnsi="Times New Roman" w:cs="Times New Roman"/>
          <w:sz w:val="28"/>
          <w:szCs w:val="28"/>
        </w:rPr>
        <w:lastRenderedPageBreak/>
        <w:t>Лабораторная №</w:t>
      </w:r>
      <w:r>
        <w:rPr>
          <w:rFonts w:ascii="Times New Roman" w:hAnsi="Times New Roman" w:cs="Times New Roman"/>
          <w:sz w:val="28"/>
          <w:szCs w:val="28"/>
        </w:rPr>
        <w:t>4</w:t>
      </w:r>
    </w:p>
    <w:p w:rsidR="00B23D4C" w:rsidRDefault="00B23D4C" w:rsidP="00B23D4C">
      <w:pPr>
        <w:ind w:left="2520"/>
        <w:rPr>
          <w:rFonts w:ascii="Times New Roman" w:hAnsi="Times New Roman" w:cs="Times New Roman"/>
          <w:sz w:val="24"/>
          <w:szCs w:val="24"/>
        </w:rPr>
      </w:pPr>
    </w:p>
    <w:p w:rsidR="0024078F" w:rsidRPr="00B23D4C" w:rsidRDefault="0024078F" w:rsidP="00B23D4C">
      <w:pPr>
        <w:ind w:left="2520"/>
        <w:rPr>
          <w:rFonts w:ascii="Times New Roman" w:hAnsi="Times New Roman" w:cs="Times New Roman"/>
          <w:sz w:val="24"/>
          <w:szCs w:val="24"/>
        </w:rPr>
      </w:pPr>
      <w:r w:rsidRPr="00B23D4C">
        <w:rPr>
          <w:rFonts w:ascii="Times New Roman" w:hAnsi="Times New Roman" w:cs="Times New Roman"/>
          <w:sz w:val="24"/>
          <w:szCs w:val="24"/>
        </w:rPr>
        <w:t>Тактика размножения</w:t>
      </w:r>
    </w:p>
    <w:p w:rsidR="0024078F" w:rsidRPr="00B23D4C" w:rsidRDefault="0024078F" w:rsidP="00B23D4C">
      <w:pPr>
        <w:spacing w:after="0" w:line="240" w:lineRule="auto"/>
        <w:ind w:left="2517"/>
        <w:rPr>
          <w:rFonts w:ascii="Times New Roman" w:hAnsi="Times New Roman" w:cs="Times New Roman"/>
          <w:sz w:val="24"/>
          <w:szCs w:val="24"/>
        </w:rPr>
      </w:pPr>
      <w:r w:rsidRPr="00B23D4C">
        <w:rPr>
          <w:rFonts w:ascii="Times New Roman" w:hAnsi="Times New Roman" w:cs="Times New Roman"/>
          <w:sz w:val="24"/>
          <w:szCs w:val="24"/>
        </w:rPr>
        <w:t>Тактика замены</w:t>
      </w:r>
    </w:p>
    <w:p w:rsidR="0024078F" w:rsidRDefault="0024078F" w:rsidP="00B23D4C">
      <w:pPr>
        <w:pStyle w:val="af2"/>
        <w:spacing w:before="0" w:beforeAutospacing="0" w:after="0" w:afterAutospacing="0"/>
        <w:ind w:left="2517"/>
      </w:pPr>
      <w:r w:rsidRPr="0024078F">
        <w:t>Тактика модернизации</w:t>
      </w:r>
    </w:p>
    <w:p w:rsidR="00B23D4C" w:rsidRPr="00B23D4C" w:rsidRDefault="00B23D4C" w:rsidP="00B23D4C">
      <w:pPr>
        <w:spacing w:after="0" w:line="240" w:lineRule="auto"/>
        <w:jc w:val="both"/>
        <w:rPr>
          <w:rFonts w:ascii="Times New Roman" w:hAnsi="Times New Roman" w:cs="Times New Roman"/>
          <w:sz w:val="28"/>
          <w:szCs w:val="28"/>
        </w:rPr>
      </w:pPr>
      <w:r w:rsidRPr="00B23D4C">
        <w:rPr>
          <w:rFonts w:ascii="Times New Roman" w:hAnsi="Times New Roman" w:cs="Times New Roman"/>
          <w:sz w:val="28"/>
          <w:szCs w:val="28"/>
        </w:rPr>
        <w:t>Лабораторная №</w:t>
      </w:r>
      <w:r>
        <w:rPr>
          <w:rFonts w:ascii="Times New Roman" w:hAnsi="Times New Roman" w:cs="Times New Roman"/>
          <w:sz w:val="28"/>
          <w:szCs w:val="28"/>
        </w:rPr>
        <w:t>5</w:t>
      </w:r>
    </w:p>
    <w:p w:rsidR="00B23D4C" w:rsidRPr="0024078F" w:rsidRDefault="00B23D4C" w:rsidP="00B23D4C">
      <w:pPr>
        <w:pStyle w:val="af2"/>
        <w:spacing w:before="0" w:beforeAutospacing="0" w:after="0" w:afterAutospacing="0"/>
        <w:ind w:left="2517"/>
      </w:pPr>
    </w:p>
    <w:p w:rsidR="0024078F" w:rsidRPr="0024078F" w:rsidRDefault="0024078F" w:rsidP="00B23D4C">
      <w:pPr>
        <w:pStyle w:val="af2"/>
        <w:ind w:left="2520"/>
      </w:pPr>
      <w:r w:rsidRPr="0024078F">
        <w:t xml:space="preserve">Тактика конвергенции </w:t>
      </w:r>
    </w:p>
    <w:p w:rsidR="0024078F" w:rsidRDefault="0024078F" w:rsidP="00B23D4C">
      <w:pPr>
        <w:pStyle w:val="af2"/>
        <w:ind w:left="2520"/>
      </w:pPr>
      <w:r w:rsidRPr="0024078F">
        <w:t xml:space="preserve">Тактика деформации (трансформации) </w:t>
      </w:r>
    </w:p>
    <w:p w:rsidR="00B23D4C" w:rsidRPr="00B23D4C" w:rsidRDefault="00B23D4C" w:rsidP="00B23D4C">
      <w:pPr>
        <w:spacing w:after="0" w:line="240" w:lineRule="auto"/>
        <w:jc w:val="both"/>
        <w:rPr>
          <w:rFonts w:ascii="Times New Roman" w:hAnsi="Times New Roman" w:cs="Times New Roman"/>
          <w:sz w:val="28"/>
          <w:szCs w:val="28"/>
        </w:rPr>
      </w:pPr>
      <w:r w:rsidRPr="00B23D4C">
        <w:rPr>
          <w:rFonts w:ascii="Times New Roman" w:hAnsi="Times New Roman" w:cs="Times New Roman"/>
          <w:sz w:val="28"/>
          <w:szCs w:val="28"/>
        </w:rPr>
        <w:t>Лабораторная №</w:t>
      </w:r>
      <w:r>
        <w:rPr>
          <w:rFonts w:ascii="Times New Roman" w:hAnsi="Times New Roman" w:cs="Times New Roman"/>
          <w:sz w:val="28"/>
          <w:szCs w:val="28"/>
        </w:rPr>
        <w:t>6</w:t>
      </w:r>
    </w:p>
    <w:p w:rsidR="00B23D4C" w:rsidRPr="0024078F" w:rsidRDefault="00B23D4C" w:rsidP="00B23D4C">
      <w:pPr>
        <w:pStyle w:val="af2"/>
        <w:ind w:left="2520"/>
      </w:pPr>
    </w:p>
    <w:p w:rsidR="0024078F" w:rsidRPr="0024078F" w:rsidRDefault="0024078F" w:rsidP="00B23D4C">
      <w:pPr>
        <w:pStyle w:val="af2"/>
        <w:ind w:left="2520"/>
      </w:pPr>
      <w:r w:rsidRPr="0024078F">
        <w:t xml:space="preserve">Тактика интеграции </w:t>
      </w:r>
    </w:p>
    <w:p w:rsidR="0024078F" w:rsidRPr="0024078F" w:rsidRDefault="0024078F" w:rsidP="00B23D4C">
      <w:pPr>
        <w:pStyle w:val="af2"/>
        <w:ind w:left="2520"/>
      </w:pPr>
      <w:r w:rsidRPr="0024078F">
        <w:t xml:space="preserve">Тактика базовой детали </w:t>
      </w:r>
    </w:p>
    <w:p w:rsidR="0024078F" w:rsidRDefault="0024078F" w:rsidP="00B23D4C">
      <w:pPr>
        <w:pStyle w:val="af2"/>
        <w:ind w:left="2520"/>
      </w:pPr>
      <w:r w:rsidRPr="0024078F">
        <w:t>Тактика автоматизации</w:t>
      </w:r>
    </w:p>
    <w:p w:rsidR="00B23D4C" w:rsidRPr="00B23D4C" w:rsidRDefault="00B23D4C" w:rsidP="00B23D4C">
      <w:pPr>
        <w:spacing w:after="0" w:line="240" w:lineRule="auto"/>
        <w:jc w:val="both"/>
        <w:rPr>
          <w:rFonts w:ascii="Times New Roman" w:hAnsi="Times New Roman" w:cs="Times New Roman"/>
          <w:sz w:val="28"/>
          <w:szCs w:val="28"/>
        </w:rPr>
      </w:pPr>
      <w:r w:rsidRPr="00B23D4C">
        <w:rPr>
          <w:rFonts w:ascii="Times New Roman" w:hAnsi="Times New Roman" w:cs="Times New Roman"/>
          <w:sz w:val="28"/>
          <w:szCs w:val="28"/>
        </w:rPr>
        <w:t>Лабораторная №</w:t>
      </w:r>
      <w:r>
        <w:rPr>
          <w:rFonts w:ascii="Times New Roman" w:hAnsi="Times New Roman" w:cs="Times New Roman"/>
          <w:sz w:val="28"/>
          <w:szCs w:val="28"/>
        </w:rPr>
        <w:t>7</w:t>
      </w:r>
    </w:p>
    <w:p w:rsidR="00B23D4C" w:rsidRPr="0024078F" w:rsidRDefault="00B23D4C" w:rsidP="00B23D4C">
      <w:pPr>
        <w:pStyle w:val="af2"/>
        <w:ind w:left="2520"/>
      </w:pPr>
    </w:p>
    <w:p w:rsidR="0024078F" w:rsidRPr="0024078F" w:rsidRDefault="0024078F" w:rsidP="00B23D4C">
      <w:pPr>
        <w:pStyle w:val="af2"/>
        <w:ind w:left="2520"/>
      </w:pPr>
      <w:r w:rsidRPr="0024078F">
        <w:t xml:space="preserve">Тактика последовательного подчинения </w:t>
      </w:r>
    </w:p>
    <w:p w:rsidR="0024078F" w:rsidRDefault="0024078F" w:rsidP="00B23D4C">
      <w:pPr>
        <w:pStyle w:val="af2"/>
        <w:ind w:left="2520"/>
      </w:pPr>
      <w:r w:rsidRPr="0024078F">
        <w:t xml:space="preserve">Тактика смещения или Тактика дифференциации </w:t>
      </w:r>
    </w:p>
    <w:p w:rsidR="00B23D4C" w:rsidRPr="0024078F" w:rsidRDefault="00B23D4C" w:rsidP="00B23D4C">
      <w:pPr>
        <w:pStyle w:val="af2"/>
        <w:ind w:left="2520"/>
      </w:pPr>
    </w:p>
    <w:p w:rsidR="00B47262" w:rsidRPr="00915508" w:rsidRDefault="006C4986" w:rsidP="00B47262">
      <w:pPr>
        <w:spacing w:after="0" w:line="240" w:lineRule="auto"/>
        <w:jc w:val="both"/>
        <w:rPr>
          <w:rFonts w:ascii="Times New Roman" w:hAnsi="Times New Roman"/>
          <w:b/>
          <w:sz w:val="28"/>
          <w:szCs w:val="28"/>
        </w:rPr>
      </w:pPr>
      <w:r>
        <w:rPr>
          <w:rFonts w:ascii="Times New Roman" w:hAnsi="Times New Roman" w:cs="Times New Roman"/>
          <w:b/>
          <w:sz w:val="28"/>
          <w:szCs w:val="28"/>
        </w:rPr>
        <w:t>4</w:t>
      </w:r>
      <w:r w:rsidR="00FA2E84" w:rsidRPr="00915508">
        <w:rPr>
          <w:rFonts w:ascii="Times New Roman" w:hAnsi="Times New Roman" w:cs="Times New Roman"/>
          <w:b/>
          <w:sz w:val="28"/>
          <w:szCs w:val="28"/>
        </w:rPr>
        <w:t>.</w:t>
      </w:r>
      <w:r w:rsidR="00F45BE5">
        <w:rPr>
          <w:rFonts w:ascii="Times New Roman" w:hAnsi="Times New Roman" w:cs="Times New Roman"/>
          <w:b/>
          <w:sz w:val="28"/>
          <w:szCs w:val="28"/>
        </w:rPr>
        <w:t>4</w:t>
      </w:r>
      <w:r w:rsidR="00B47262" w:rsidRPr="00915508">
        <w:rPr>
          <w:rFonts w:ascii="Times New Roman" w:hAnsi="Times New Roman" w:cs="Times New Roman"/>
          <w:b/>
          <w:sz w:val="28"/>
          <w:szCs w:val="28"/>
        </w:rPr>
        <w:t xml:space="preserve"> П</w:t>
      </w:r>
      <w:r w:rsidR="00B47262" w:rsidRPr="00915508">
        <w:rPr>
          <w:rFonts w:ascii="Times New Roman" w:hAnsi="Times New Roman"/>
          <w:b/>
          <w:sz w:val="28"/>
          <w:szCs w:val="28"/>
        </w:rPr>
        <w:t xml:space="preserve">роверка остаточных знаний по </w:t>
      </w:r>
      <w:r w:rsidR="00B23D4C">
        <w:rPr>
          <w:rFonts w:ascii="Times New Roman" w:hAnsi="Times New Roman"/>
          <w:b/>
          <w:sz w:val="28"/>
          <w:szCs w:val="28"/>
        </w:rPr>
        <w:t>усвоению курса</w:t>
      </w:r>
    </w:p>
    <w:p w:rsidR="00FA2E84" w:rsidRPr="00915508" w:rsidRDefault="00FA2E84" w:rsidP="00AD5AF8">
      <w:pPr>
        <w:jc w:val="both"/>
        <w:rPr>
          <w:rFonts w:ascii="Times New Roman" w:eastAsia="Times New Roman" w:hAnsi="Times New Roman"/>
          <w:sz w:val="16"/>
          <w:szCs w:val="16"/>
          <w:lang w:eastAsia="ru-RU"/>
        </w:rPr>
      </w:pPr>
    </w:p>
    <w:p w:rsidR="00AD5AF8" w:rsidRPr="00915508" w:rsidRDefault="00AD5AF8" w:rsidP="00FA2E84">
      <w:pPr>
        <w:spacing w:after="0" w:line="240" w:lineRule="auto"/>
        <w:ind w:firstLine="709"/>
        <w:jc w:val="both"/>
        <w:rPr>
          <w:rFonts w:ascii="Times New Roman" w:eastAsia="Times New Roman" w:hAnsi="Times New Roman"/>
          <w:sz w:val="24"/>
          <w:szCs w:val="24"/>
          <w:lang w:eastAsia="ru-RU"/>
        </w:rPr>
      </w:pPr>
      <w:r w:rsidRPr="00915508">
        <w:rPr>
          <w:rFonts w:ascii="Times New Roman" w:eastAsia="Times New Roman" w:hAnsi="Times New Roman"/>
          <w:sz w:val="24"/>
          <w:szCs w:val="24"/>
          <w:lang w:eastAsia="ru-RU"/>
        </w:rPr>
        <w:t>Контрольные вопросы для самопроверки знаний дают студенту возможность оперативной оценки своей подготовленности по данной теме и определения готовности к изучению следующей темы, направлены на решение следующих задач:</w:t>
      </w:r>
    </w:p>
    <w:p w:rsidR="00AD5AF8" w:rsidRPr="00915508" w:rsidRDefault="00AD5AF8" w:rsidP="00FA2E84">
      <w:pPr>
        <w:widowControl w:val="0"/>
        <w:numPr>
          <w:ilvl w:val="0"/>
          <w:numId w:val="12"/>
        </w:numPr>
        <w:spacing w:after="0" w:line="240" w:lineRule="auto"/>
        <w:ind w:left="0" w:firstLine="709"/>
        <w:jc w:val="both"/>
        <w:rPr>
          <w:rFonts w:ascii="Times New Roman" w:eastAsia="Times New Roman" w:hAnsi="Times New Roman"/>
          <w:sz w:val="24"/>
          <w:szCs w:val="24"/>
          <w:lang w:eastAsia="ru-RU"/>
        </w:rPr>
      </w:pPr>
      <w:r w:rsidRPr="00915508">
        <w:rPr>
          <w:rFonts w:ascii="Times New Roman" w:eastAsia="Times New Roman" w:hAnsi="Times New Roman"/>
          <w:sz w:val="24"/>
          <w:szCs w:val="24"/>
          <w:lang w:eastAsia="ru-RU"/>
        </w:rPr>
        <w:t>проверка понимания понятийного аппарата учебной дисциплины;</w:t>
      </w:r>
    </w:p>
    <w:p w:rsidR="00AD5AF8" w:rsidRPr="00915508" w:rsidRDefault="00AD5AF8" w:rsidP="00FA2E84">
      <w:pPr>
        <w:widowControl w:val="0"/>
        <w:numPr>
          <w:ilvl w:val="0"/>
          <w:numId w:val="12"/>
        </w:numPr>
        <w:spacing w:after="0" w:line="240" w:lineRule="auto"/>
        <w:ind w:left="0" w:firstLine="709"/>
        <w:jc w:val="both"/>
        <w:rPr>
          <w:rFonts w:ascii="Times New Roman" w:eastAsia="Times New Roman" w:hAnsi="Times New Roman"/>
          <w:sz w:val="24"/>
          <w:szCs w:val="24"/>
          <w:lang w:eastAsia="ru-RU"/>
        </w:rPr>
      </w:pPr>
      <w:r w:rsidRPr="00915508">
        <w:rPr>
          <w:rFonts w:ascii="Times New Roman" w:eastAsia="Times New Roman" w:hAnsi="Times New Roman"/>
          <w:sz w:val="24"/>
          <w:szCs w:val="24"/>
          <w:lang w:eastAsia="ru-RU"/>
        </w:rPr>
        <w:t>воспроизведение фактического материала;</w:t>
      </w:r>
    </w:p>
    <w:p w:rsidR="00AD5AF8" w:rsidRPr="00915508" w:rsidRDefault="00AD5AF8" w:rsidP="00FA2E84">
      <w:pPr>
        <w:widowControl w:val="0"/>
        <w:numPr>
          <w:ilvl w:val="0"/>
          <w:numId w:val="12"/>
        </w:numPr>
        <w:spacing w:after="0" w:line="240" w:lineRule="auto"/>
        <w:ind w:left="0" w:firstLine="709"/>
        <w:jc w:val="both"/>
        <w:rPr>
          <w:rFonts w:ascii="Times New Roman" w:eastAsia="Times New Roman" w:hAnsi="Times New Roman"/>
          <w:sz w:val="24"/>
          <w:szCs w:val="24"/>
          <w:lang w:eastAsia="ru-RU"/>
        </w:rPr>
      </w:pPr>
      <w:r w:rsidRPr="00915508">
        <w:rPr>
          <w:rFonts w:ascii="Times New Roman" w:eastAsia="Times New Roman" w:hAnsi="Times New Roman"/>
          <w:sz w:val="24"/>
          <w:szCs w:val="24"/>
          <w:lang w:eastAsia="ru-RU"/>
        </w:rPr>
        <w:t>раскрытие причинно-следственных, временных и других связей;</w:t>
      </w:r>
    </w:p>
    <w:p w:rsidR="00AD5AF8" w:rsidRPr="00915508" w:rsidRDefault="00AD5AF8" w:rsidP="00FA2E84">
      <w:pPr>
        <w:widowControl w:val="0"/>
        <w:numPr>
          <w:ilvl w:val="0"/>
          <w:numId w:val="12"/>
        </w:numPr>
        <w:spacing w:after="0" w:line="240" w:lineRule="auto"/>
        <w:ind w:left="0" w:firstLine="709"/>
        <w:jc w:val="both"/>
        <w:rPr>
          <w:rFonts w:ascii="Times New Roman" w:eastAsia="Times New Roman" w:hAnsi="Times New Roman"/>
          <w:sz w:val="24"/>
          <w:szCs w:val="24"/>
          <w:lang w:eastAsia="ru-RU"/>
        </w:rPr>
      </w:pPr>
      <w:r w:rsidRPr="00915508">
        <w:rPr>
          <w:rFonts w:ascii="Times New Roman" w:eastAsia="Times New Roman" w:hAnsi="Times New Roman"/>
          <w:sz w:val="24"/>
          <w:szCs w:val="24"/>
          <w:lang w:eastAsia="ru-RU"/>
        </w:rPr>
        <w:t>выделение главного, сравнение, доказательство, конкретизация;</w:t>
      </w:r>
    </w:p>
    <w:p w:rsidR="00AD5AF8" w:rsidRPr="00915508" w:rsidRDefault="00AD5AF8" w:rsidP="00FA2E84">
      <w:pPr>
        <w:widowControl w:val="0"/>
        <w:numPr>
          <w:ilvl w:val="0"/>
          <w:numId w:val="12"/>
        </w:numPr>
        <w:spacing w:after="0" w:line="240" w:lineRule="auto"/>
        <w:ind w:left="0" w:firstLine="709"/>
        <w:jc w:val="both"/>
        <w:rPr>
          <w:rFonts w:ascii="Times New Roman" w:eastAsia="Times New Roman" w:hAnsi="Times New Roman"/>
          <w:sz w:val="24"/>
          <w:szCs w:val="24"/>
          <w:lang w:eastAsia="ru-RU"/>
        </w:rPr>
      </w:pPr>
      <w:r w:rsidRPr="00915508">
        <w:rPr>
          <w:rFonts w:ascii="Times New Roman" w:eastAsia="Times New Roman" w:hAnsi="Times New Roman"/>
          <w:sz w:val="24"/>
          <w:szCs w:val="24"/>
          <w:lang w:eastAsia="ru-RU"/>
        </w:rPr>
        <w:t>обобщение и систематизация знаний.</w:t>
      </w:r>
    </w:p>
    <w:p w:rsidR="00FA2E84" w:rsidRPr="00915508" w:rsidRDefault="00FA2E84" w:rsidP="00FA2E84">
      <w:pPr>
        <w:widowControl w:val="0"/>
        <w:spacing w:after="0" w:line="240" w:lineRule="auto"/>
        <w:ind w:firstLine="709"/>
        <w:jc w:val="both"/>
        <w:rPr>
          <w:rFonts w:ascii="Times New Roman" w:eastAsia="Times New Roman" w:hAnsi="Times New Roman"/>
          <w:sz w:val="24"/>
          <w:szCs w:val="24"/>
          <w:lang w:eastAsia="ru-RU"/>
        </w:rPr>
      </w:pPr>
    </w:p>
    <w:p w:rsidR="00AD5AF8" w:rsidRPr="00915508" w:rsidRDefault="00AD5AF8" w:rsidP="00FA2E84">
      <w:pPr>
        <w:widowControl w:val="0"/>
        <w:spacing w:after="0" w:line="240" w:lineRule="auto"/>
        <w:ind w:firstLine="709"/>
        <w:jc w:val="both"/>
        <w:rPr>
          <w:rFonts w:ascii="Times New Roman" w:eastAsia="Times New Roman" w:hAnsi="Times New Roman"/>
          <w:sz w:val="24"/>
          <w:szCs w:val="24"/>
          <w:lang w:eastAsia="ru-RU"/>
        </w:rPr>
      </w:pPr>
      <w:r w:rsidRPr="00915508">
        <w:rPr>
          <w:rFonts w:ascii="Times New Roman" w:eastAsia="Times New Roman" w:hAnsi="Times New Roman"/>
          <w:sz w:val="24"/>
          <w:szCs w:val="24"/>
          <w:lang w:eastAsia="ru-RU"/>
        </w:rPr>
        <w:t xml:space="preserve">Перечень контрольных вопросов для самостоятельной оценки знаний по дисциплине </w:t>
      </w:r>
    </w:p>
    <w:p w:rsidR="00AD5AF8" w:rsidRPr="00915508" w:rsidRDefault="00472A51" w:rsidP="00FA2E84">
      <w:pPr>
        <w:widowControl w:val="0"/>
        <w:spacing w:after="0" w:line="240" w:lineRule="auto"/>
        <w:ind w:firstLine="709"/>
        <w:jc w:val="both"/>
        <w:rPr>
          <w:rFonts w:ascii="Times New Roman" w:eastAsia="Times New Roman" w:hAnsi="Times New Roman"/>
          <w:sz w:val="24"/>
          <w:szCs w:val="24"/>
          <w:lang w:eastAsia="ru-RU"/>
        </w:rPr>
      </w:pPr>
      <w:r w:rsidRPr="00472A51">
        <w:rPr>
          <w:rFonts w:ascii="Times New Roman" w:eastAsia="Times New Roman" w:hAnsi="Times New Roman" w:cs="Times New Roman"/>
          <w:sz w:val="24"/>
          <w:szCs w:val="24"/>
          <w:lang w:eastAsia="ru-RU"/>
        </w:rPr>
        <w:t>«</w:t>
      </w:r>
      <w:r w:rsidR="00F93295" w:rsidRPr="00F93295">
        <w:rPr>
          <w:rFonts w:ascii="Times New Roman" w:eastAsia="Times New Roman" w:hAnsi="Times New Roman" w:cs="Times New Roman"/>
          <w:bCs/>
          <w:sz w:val="24"/>
          <w:szCs w:val="24"/>
          <w:lang w:eastAsia="ar-SA"/>
        </w:rPr>
        <w:t>Технико-экономическое обоснование инженерных решений</w:t>
      </w:r>
      <w:r w:rsidRPr="00472A51">
        <w:rPr>
          <w:rFonts w:ascii="Times New Roman" w:eastAsia="Times New Roman" w:hAnsi="Times New Roman" w:cs="Times New Roman"/>
          <w:sz w:val="24"/>
          <w:szCs w:val="24"/>
          <w:lang w:eastAsia="ru-RU"/>
        </w:rPr>
        <w:t>»</w:t>
      </w:r>
      <w:r w:rsidR="00AD5AF8" w:rsidRPr="00915508">
        <w:rPr>
          <w:rFonts w:ascii="Times New Roman" w:eastAsia="Times New Roman" w:hAnsi="Times New Roman"/>
          <w:sz w:val="24"/>
          <w:szCs w:val="24"/>
          <w:lang w:eastAsia="ru-RU"/>
        </w:rPr>
        <w:t>:</w:t>
      </w:r>
    </w:p>
    <w:p w:rsidR="0024078F" w:rsidRPr="0024078F" w:rsidRDefault="0024078F" w:rsidP="0024078F">
      <w:pPr>
        <w:spacing w:before="225" w:after="225" w:line="240" w:lineRule="auto"/>
        <w:outlineLvl w:val="0"/>
        <w:rPr>
          <w:rFonts w:ascii="Times New Roman" w:hAnsi="Times New Roman" w:cs="Times New Roman"/>
          <w:bCs/>
          <w:sz w:val="24"/>
        </w:rPr>
      </w:pPr>
      <w:r w:rsidRPr="0024078F">
        <w:rPr>
          <w:rFonts w:ascii="Times New Roman" w:hAnsi="Times New Roman" w:cs="Times New Roman"/>
          <w:bCs/>
          <w:sz w:val="24"/>
        </w:rPr>
        <w:t>    </w:t>
      </w:r>
      <w:r w:rsidRPr="0024078F">
        <w:rPr>
          <w:rFonts w:ascii="Times New Roman" w:hAnsi="Times New Roman" w:cs="Times New Roman"/>
          <w:bCs/>
          <w:i/>
          <w:iCs/>
          <w:sz w:val="24"/>
        </w:rPr>
        <w:t>a)</w:t>
      </w:r>
      <w:r w:rsidRPr="0024078F">
        <w:rPr>
          <w:rFonts w:ascii="Times New Roman" w:hAnsi="Times New Roman" w:cs="Times New Roman"/>
          <w:bCs/>
          <w:sz w:val="24"/>
        </w:rPr>
        <w:t xml:space="preserve"> не противоречит ли идея законам техники; </w:t>
      </w:r>
    </w:p>
    <w:p w:rsidR="0024078F" w:rsidRPr="0024078F" w:rsidRDefault="0024078F" w:rsidP="0024078F">
      <w:pPr>
        <w:spacing w:before="225" w:after="225" w:line="240" w:lineRule="auto"/>
        <w:outlineLvl w:val="0"/>
        <w:rPr>
          <w:rFonts w:ascii="Times New Roman" w:hAnsi="Times New Roman" w:cs="Times New Roman"/>
          <w:bCs/>
          <w:sz w:val="24"/>
        </w:rPr>
      </w:pPr>
      <w:r w:rsidRPr="0024078F">
        <w:rPr>
          <w:rFonts w:ascii="Times New Roman" w:hAnsi="Times New Roman" w:cs="Times New Roman"/>
          <w:bCs/>
          <w:sz w:val="24"/>
        </w:rPr>
        <w:t>    </w:t>
      </w:r>
      <w:r w:rsidRPr="0024078F">
        <w:rPr>
          <w:rFonts w:ascii="Times New Roman" w:hAnsi="Times New Roman" w:cs="Times New Roman"/>
          <w:bCs/>
          <w:i/>
          <w:iCs/>
          <w:sz w:val="24"/>
        </w:rPr>
        <w:t>b)</w:t>
      </w:r>
      <w:r w:rsidRPr="0024078F">
        <w:rPr>
          <w:rFonts w:ascii="Times New Roman" w:hAnsi="Times New Roman" w:cs="Times New Roman"/>
          <w:bCs/>
          <w:sz w:val="24"/>
        </w:rPr>
        <w:t xml:space="preserve"> работоспособно ли найденное техническое решение; </w:t>
      </w:r>
    </w:p>
    <w:p w:rsidR="0024078F" w:rsidRPr="0024078F" w:rsidRDefault="0024078F" w:rsidP="0024078F">
      <w:pPr>
        <w:spacing w:before="225" w:after="225" w:line="240" w:lineRule="auto"/>
        <w:outlineLvl w:val="0"/>
        <w:rPr>
          <w:rFonts w:ascii="Times New Roman" w:hAnsi="Times New Roman" w:cs="Times New Roman"/>
          <w:bCs/>
          <w:sz w:val="24"/>
        </w:rPr>
      </w:pPr>
      <w:r w:rsidRPr="0024078F">
        <w:rPr>
          <w:rFonts w:ascii="Times New Roman" w:hAnsi="Times New Roman" w:cs="Times New Roman"/>
          <w:bCs/>
          <w:sz w:val="24"/>
        </w:rPr>
        <w:t>    </w:t>
      </w:r>
      <w:r w:rsidRPr="0024078F">
        <w:rPr>
          <w:rFonts w:ascii="Times New Roman" w:hAnsi="Times New Roman" w:cs="Times New Roman"/>
          <w:bCs/>
          <w:i/>
          <w:iCs/>
          <w:sz w:val="24"/>
        </w:rPr>
        <w:t>c)</w:t>
      </w:r>
      <w:r w:rsidRPr="0024078F">
        <w:rPr>
          <w:rFonts w:ascii="Times New Roman" w:hAnsi="Times New Roman" w:cs="Times New Roman"/>
          <w:bCs/>
          <w:sz w:val="24"/>
        </w:rPr>
        <w:t xml:space="preserve"> отвечает ли идея планируемым параметрам; </w:t>
      </w:r>
    </w:p>
    <w:p w:rsidR="0024078F" w:rsidRPr="0024078F" w:rsidRDefault="0024078F" w:rsidP="0024078F">
      <w:pPr>
        <w:spacing w:before="225" w:after="225" w:line="240" w:lineRule="auto"/>
        <w:outlineLvl w:val="0"/>
        <w:rPr>
          <w:rFonts w:ascii="Times New Roman" w:hAnsi="Times New Roman" w:cs="Times New Roman"/>
          <w:bCs/>
          <w:sz w:val="24"/>
        </w:rPr>
      </w:pPr>
      <w:r w:rsidRPr="0024078F">
        <w:rPr>
          <w:rFonts w:ascii="Times New Roman" w:hAnsi="Times New Roman" w:cs="Times New Roman"/>
          <w:bCs/>
          <w:sz w:val="24"/>
        </w:rPr>
        <w:t>    </w:t>
      </w:r>
      <w:r w:rsidRPr="0024078F">
        <w:rPr>
          <w:rFonts w:ascii="Times New Roman" w:hAnsi="Times New Roman" w:cs="Times New Roman"/>
          <w:bCs/>
          <w:i/>
          <w:iCs/>
          <w:sz w:val="24"/>
        </w:rPr>
        <w:t>d)</w:t>
      </w:r>
      <w:r w:rsidRPr="0024078F">
        <w:rPr>
          <w:rFonts w:ascii="Times New Roman" w:hAnsi="Times New Roman" w:cs="Times New Roman"/>
          <w:bCs/>
          <w:sz w:val="24"/>
        </w:rPr>
        <w:t xml:space="preserve"> будет ли найденное решение надежным и простым в эксплуатации; </w:t>
      </w:r>
    </w:p>
    <w:p w:rsidR="0024078F" w:rsidRPr="0024078F" w:rsidRDefault="0024078F" w:rsidP="0024078F">
      <w:pPr>
        <w:spacing w:before="225" w:after="225" w:line="240" w:lineRule="auto"/>
        <w:outlineLvl w:val="0"/>
        <w:rPr>
          <w:rFonts w:ascii="Times New Roman" w:hAnsi="Times New Roman" w:cs="Times New Roman"/>
          <w:bCs/>
          <w:sz w:val="24"/>
        </w:rPr>
      </w:pPr>
      <w:r w:rsidRPr="0024078F">
        <w:rPr>
          <w:rFonts w:ascii="Times New Roman" w:hAnsi="Times New Roman" w:cs="Times New Roman"/>
          <w:bCs/>
          <w:sz w:val="24"/>
        </w:rPr>
        <w:lastRenderedPageBreak/>
        <w:t>    </w:t>
      </w:r>
      <w:r w:rsidRPr="0024078F">
        <w:rPr>
          <w:rFonts w:ascii="Times New Roman" w:hAnsi="Times New Roman" w:cs="Times New Roman"/>
          <w:bCs/>
          <w:i/>
          <w:iCs/>
          <w:sz w:val="24"/>
        </w:rPr>
        <w:t>e)</w:t>
      </w:r>
      <w:r w:rsidRPr="0024078F">
        <w:rPr>
          <w:rFonts w:ascii="Times New Roman" w:hAnsi="Times New Roman" w:cs="Times New Roman"/>
          <w:bCs/>
          <w:sz w:val="24"/>
        </w:rPr>
        <w:t xml:space="preserve"> можно ли осуществить изобретение на базе известных материалов и с применением существующих технологий; </w:t>
      </w:r>
    </w:p>
    <w:p w:rsidR="0024078F" w:rsidRPr="0024078F" w:rsidRDefault="0024078F" w:rsidP="0024078F">
      <w:pPr>
        <w:spacing w:before="225" w:after="225" w:line="240" w:lineRule="auto"/>
        <w:outlineLvl w:val="0"/>
        <w:rPr>
          <w:rFonts w:ascii="Times New Roman" w:hAnsi="Times New Roman" w:cs="Times New Roman"/>
          <w:bCs/>
          <w:sz w:val="24"/>
        </w:rPr>
      </w:pPr>
      <w:r w:rsidRPr="0024078F">
        <w:rPr>
          <w:rFonts w:ascii="Times New Roman" w:hAnsi="Times New Roman" w:cs="Times New Roman"/>
          <w:bCs/>
          <w:sz w:val="24"/>
        </w:rPr>
        <w:t>    </w:t>
      </w:r>
      <w:r w:rsidRPr="0024078F">
        <w:rPr>
          <w:rFonts w:ascii="Times New Roman" w:hAnsi="Times New Roman" w:cs="Times New Roman"/>
          <w:bCs/>
          <w:i/>
          <w:iCs/>
          <w:sz w:val="24"/>
        </w:rPr>
        <w:t>f)</w:t>
      </w:r>
      <w:r w:rsidRPr="0024078F">
        <w:rPr>
          <w:rFonts w:ascii="Times New Roman" w:hAnsi="Times New Roman" w:cs="Times New Roman"/>
          <w:bCs/>
          <w:sz w:val="24"/>
        </w:rPr>
        <w:t xml:space="preserve"> возможно ли управлять им и регулировать его при необходимости; </w:t>
      </w:r>
    </w:p>
    <w:p w:rsidR="0024078F" w:rsidRPr="0024078F" w:rsidRDefault="0024078F" w:rsidP="0024078F">
      <w:pPr>
        <w:spacing w:before="225" w:after="225" w:line="240" w:lineRule="auto"/>
        <w:outlineLvl w:val="0"/>
        <w:rPr>
          <w:rFonts w:ascii="Times New Roman" w:hAnsi="Times New Roman" w:cs="Times New Roman"/>
          <w:bCs/>
          <w:sz w:val="24"/>
        </w:rPr>
      </w:pPr>
      <w:r w:rsidRPr="0024078F">
        <w:rPr>
          <w:rFonts w:ascii="Times New Roman" w:hAnsi="Times New Roman" w:cs="Times New Roman"/>
          <w:bCs/>
          <w:sz w:val="24"/>
        </w:rPr>
        <w:t>    </w:t>
      </w:r>
      <w:r w:rsidRPr="0024078F">
        <w:rPr>
          <w:rFonts w:ascii="Times New Roman" w:hAnsi="Times New Roman" w:cs="Times New Roman"/>
          <w:bCs/>
          <w:i/>
          <w:iCs/>
          <w:sz w:val="24"/>
        </w:rPr>
        <w:t>g)</w:t>
      </w:r>
      <w:r w:rsidRPr="0024078F">
        <w:rPr>
          <w:rFonts w:ascii="Times New Roman" w:hAnsi="Times New Roman" w:cs="Times New Roman"/>
          <w:bCs/>
          <w:sz w:val="24"/>
        </w:rPr>
        <w:t xml:space="preserve"> будет ли изобретение дешевым; </w:t>
      </w:r>
    </w:p>
    <w:p w:rsidR="0024078F" w:rsidRPr="0024078F" w:rsidRDefault="0024078F" w:rsidP="0024078F">
      <w:pPr>
        <w:spacing w:before="225" w:after="225" w:line="240" w:lineRule="auto"/>
        <w:outlineLvl w:val="0"/>
        <w:rPr>
          <w:rFonts w:ascii="Times New Roman" w:hAnsi="Times New Roman" w:cs="Times New Roman"/>
          <w:bCs/>
          <w:sz w:val="24"/>
        </w:rPr>
      </w:pPr>
      <w:r w:rsidRPr="0024078F">
        <w:rPr>
          <w:rFonts w:ascii="Times New Roman" w:hAnsi="Times New Roman" w:cs="Times New Roman"/>
          <w:bCs/>
          <w:sz w:val="24"/>
        </w:rPr>
        <w:t>    </w:t>
      </w:r>
      <w:r w:rsidRPr="0024078F">
        <w:rPr>
          <w:rFonts w:ascii="Times New Roman" w:hAnsi="Times New Roman" w:cs="Times New Roman"/>
          <w:bCs/>
          <w:i/>
          <w:iCs/>
          <w:sz w:val="24"/>
        </w:rPr>
        <w:t>h)</w:t>
      </w:r>
      <w:r w:rsidRPr="0024078F">
        <w:rPr>
          <w:rFonts w:ascii="Times New Roman" w:hAnsi="Times New Roman" w:cs="Times New Roman"/>
          <w:bCs/>
          <w:sz w:val="24"/>
        </w:rPr>
        <w:t xml:space="preserve"> какова будет стоимость его эксплуатации и обслуживания; </w:t>
      </w:r>
    </w:p>
    <w:p w:rsidR="0024078F" w:rsidRPr="0024078F" w:rsidRDefault="0024078F" w:rsidP="0024078F">
      <w:pPr>
        <w:spacing w:before="225" w:after="225" w:line="240" w:lineRule="auto"/>
        <w:outlineLvl w:val="0"/>
        <w:rPr>
          <w:rFonts w:ascii="Times New Roman" w:hAnsi="Times New Roman" w:cs="Times New Roman"/>
          <w:bCs/>
          <w:sz w:val="24"/>
        </w:rPr>
      </w:pPr>
      <w:r w:rsidRPr="0024078F">
        <w:rPr>
          <w:rFonts w:ascii="Times New Roman" w:hAnsi="Times New Roman" w:cs="Times New Roman"/>
          <w:bCs/>
          <w:sz w:val="24"/>
        </w:rPr>
        <w:t>    </w:t>
      </w:r>
      <w:r w:rsidRPr="0024078F">
        <w:rPr>
          <w:rFonts w:ascii="Times New Roman" w:hAnsi="Times New Roman" w:cs="Times New Roman"/>
          <w:bCs/>
          <w:i/>
          <w:iCs/>
          <w:sz w:val="24"/>
        </w:rPr>
        <w:t>i)</w:t>
      </w:r>
      <w:r w:rsidRPr="0024078F">
        <w:rPr>
          <w:rFonts w:ascii="Times New Roman" w:hAnsi="Times New Roman" w:cs="Times New Roman"/>
          <w:bCs/>
          <w:sz w:val="24"/>
        </w:rPr>
        <w:t xml:space="preserve"> каков будет срок службы; </w:t>
      </w:r>
    </w:p>
    <w:p w:rsidR="0024078F" w:rsidRPr="0024078F" w:rsidRDefault="0024078F" w:rsidP="0024078F">
      <w:pPr>
        <w:spacing w:before="225" w:after="225" w:line="240" w:lineRule="auto"/>
        <w:outlineLvl w:val="0"/>
        <w:rPr>
          <w:rFonts w:ascii="Times New Roman" w:hAnsi="Times New Roman" w:cs="Times New Roman"/>
          <w:bCs/>
          <w:sz w:val="24"/>
        </w:rPr>
      </w:pPr>
      <w:r w:rsidRPr="0024078F">
        <w:rPr>
          <w:rFonts w:ascii="Times New Roman" w:hAnsi="Times New Roman" w:cs="Times New Roman"/>
          <w:bCs/>
          <w:sz w:val="24"/>
        </w:rPr>
        <w:t>    </w:t>
      </w:r>
      <w:r w:rsidRPr="0024078F">
        <w:rPr>
          <w:rFonts w:ascii="Times New Roman" w:hAnsi="Times New Roman" w:cs="Times New Roman"/>
          <w:bCs/>
          <w:i/>
          <w:iCs/>
          <w:sz w:val="24"/>
        </w:rPr>
        <w:t>j)</w:t>
      </w:r>
      <w:r w:rsidRPr="0024078F">
        <w:rPr>
          <w:rFonts w:ascii="Times New Roman" w:hAnsi="Times New Roman" w:cs="Times New Roman"/>
          <w:bCs/>
          <w:sz w:val="24"/>
        </w:rPr>
        <w:t xml:space="preserve"> как часто возможны поломки и будут ли они иметь катастрофические последствия. </w:t>
      </w:r>
    </w:p>
    <w:p w:rsidR="0024078F" w:rsidRPr="0024078F" w:rsidRDefault="0024078F" w:rsidP="0024078F">
      <w:pPr>
        <w:spacing w:before="225" w:after="225" w:line="240" w:lineRule="auto"/>
        <w:outlineLvl w:val="0"/>
        <w:rPr>
          <w:rFonts w:ascii="Times New Roman" w:hAnsi="Times New Roman" w:cs="Times New Roman"/>
          <w:bCs/>
          <w:sz w:val="24"/>
          <w:highlight w:val="yellow"/>
        </w:rPr>
      </w:pPr>
    </w:p>
    <w:p w:rsidR="00C34DFD" w:rsidRPr="00C34DFD" w:rsidRDefault="00C34DFD" w:rsidP="00C34DFD">
      <w:pPr>
        <w:spacing w:before="225" w:after="225" w:line="240" w:lineRule="auto"/>
        <w:outlineLvl w:val="0"/>
        <w:rPr>
          <w:rFonts w:ascii="Times New Roman" w:eastAsia="Times New Roman" w:hAnsi="Times New Roman" w:cs="Times New Roman"/>
          <w:b/>
          <w:bCs/>
          <w:kern w:val="36"/>
          <w:sz w:val="24"/>
          <w:szCs w:val="24"/>
          <w:lang w:eastAsia="ru-RU"/>
        </w:rPr>
      </w:pPr>
      <w:r w:rsidRPr="00C34DFD">
        <w:rPr>
          <w:rFonts w:ascii="Times New Roman" w:eastAsia="Times New Roman" w:hAnsi="Times New Roman" w:cs="Times New Roman"/>
          <w:b/>
          <w:bCs/>
          <w:kern w:val="36"/>
          <w:sz w:val="24"/>
          <w:szCs w:val="24"/>
          <w:lang w:eastAsia="ru-RU"/>
        </w:rPr>
        <w:t>График изучения дисциплины.</w:t>
      </w:r>
    </w:p>
    <w:p w:rsidR="00AD5AF8" w:rsidRPr="00915508" w:rsidRDefault="00AD5AF8" w:rsidP="00B47262">
      <w:pPr>
        <w:pStyle w:val="a4"/>
        <w:ind w:left="567" w:hanging="567"/>
        <w:rPr>
          <w:rFonts w:ascii="Times New Roman" w:hAnsi="Times New Roman"/>
          <w:sz w:val="24"/>
          <w:szCs w:val="24"/>
        </w:rPr>
      </w:pPr>
    </w:p>
    <w:p w:rsidR="00AD5AF8" w:rsidRDefault="006C4986" w:rsidP="00F76952">
      <w:pPr>
        <w:spacing w:after="0"/>
        <w:jc w:val="both"/>
        <w:rPr>
          <w:rFonts w:ascii="Times New Roman" w:hAnsi="Times New Roman"/>
          <w:b/>
          <w:sz w:val="28"/>
          <w:szCs w:val="28"/>
        </w:rPr>
      </w:pPr>
      <w:r>
        <w:rPr>
          <w:rFonts w:ascii="Times New Roman" w:hAnsi="Times New Roman"/>
          <w:b/>
          <w:sz w:val="28"/>
          <w:szCs w:val="28"/>
        </w:rPr>
        <w:t>5</w:t>
      </w:r>
      <w:r w:rsidR="00FA2E84" w:rsidRPr="00915508">
        <w:rPr>
          <w:rFonts w:ascii="Times New Roman" w:hAnsi="Times New Roman"/>
          <w:b/>
          <w:sz w:val="28"/>
          <w:szCs w:val="28"/>
        </w:rPr>
        <w:t xml:space="preserve">. </w:t>
      </w:r>
      <w:proofErr w:type="gramStart"/>
      <w:r w:rsidR="00B23D4C">
        <w:rPr>
          <w:rFonts w:ascii="Times New Roman" w:hAnsi="Times New Roman"/>
          <w:b/>
          <w:sz w:val="28"/>
          <w:szCs w:val="28"/>
        </w:rPr>
        <w:t>В</w:t>
      </w:r>
      <w:r w:rsidR="00FA2E84" w:rsidRPr="00915508">
        <w:rPr>
          <w:rFonts w:ascii="Times New Roman" w:hAnsi="Times New Roman"/>
          <w:b/>
          <w:sz w:val="28"/>
          <w:szCs w:val="28"/>
        </w:rPr>
        <w:t xml:space="preserve">опросы </w:t>
      </w:r>
      <w:r w:rsidR="00B23D4C">
        <w:rPr>
          <w:rFonts w:ascii="Times New Roman" w:hAnsi="Times New Roman"/>
          <w:b/>
          <w:sz w:val="28"/>
          <w:szCs w:val="28"/>
        </w:rPr>
        <w:t xml:space="preserve"> для</w:t>
      </w:r>
      <w:proofErr w:type="gramEnd"/>
      <w:r w:rsidR="00B23D4C">
        <w:rPr>
          <w:rFonts w:ascii="Times New Roman" w:hAnsi="Times New Roman"/>
          <w:b/>
          <w:sz w:val="28"/>
          <w:szCs w:val="28"/>
        </w:rPr>
        <w:t xml:space="preserve"> зачета </w:t>
      </w:r>
      <w:r w:rsidR="00FA2E84" w:rsidRPr="00915508">
        <w:rPr>
          <w:rFonts w:ascii="Times New Roman" w:hAnsi="Times New Roman"/>
          <w:b/>
          <w:sz w:val="28"/>
          <w:szCs w:val="28"/>
        </w:rPr>
        <w:t>по дисциплине «</w:t>
      </w:r>
      <w:r w:rsidR="00F93295" w:rsidRPr="00F93295">
        <w:rPr>
          <w:rFonts w:ascii="Times New Roman" w:hAnsi="Times New Roman"/>
          <w:b/>
          <w:bCs/>
          <w:sz w:val="28"/>
          <w:szCs w:val="28"/>
        </w:rPr>
        <w:t>Технико-экономическое обоснование инженерных решений</w:t>
      </w:r>
      <w:r w:rsidR="00FA2E84" w:rsidRPr="00915508">
        <w:rPr>
          <w:rFonts w:ascii="Times New Roman" w:hAnsi="Times New Roman"/>
          <w:b/>
          <w:sz w:val="28"/>
          <w:szCs w:val="28"/>
        </w:rPr>
        <w:t>»</w:t>
      </w:r>
    </w:p>
    <w:p w:rsidR="0024078F" w:rsidRPr="00915508" w:rsidRDefault="0024078F" w:rsidP="00F76952">
      <w:pPr>
        <w:spacing w:after="0"/>
        <w:jc w:val="both"/>
        <w:rPr>
          <w:rFonts w:ascii="Times New Roman" w:hAnsi="Times New Roman"/>
          <w:b/>
          <w:sz w:val="28"/>
          <w:szCs w:val="28"/>
        </w:rPr>
      </w:pPr>
    </w:p>
    <w:p w:rsidR="0024078F" w:rsidRPr="0024078F" w:rsidRDefault="0024078F" w:rsidP="0024078F">
      <w:pPr>
        <w:spacing w:after="100" w:line="240" w:lineRule="auto"/>
        <w:jc w:val="both"/>
        <w:rPr>
          <w:rFonts w:ascii="Times New Roman" w:hAnsi="Times New Roman" w:cs="Times New Roman"/>
          <w:sz w:val="24"/>
          <w:szCs w:val="24"/>
        </w:rPr>
      </w:pPr>
      <w:r w:rsidRPr="0024078F">
        <w:rPr>
          <w:rFonts w:ascii="Times New Roman" w:hAnsi="Times New Roman" w:cs="Times New Roman"/>
          <w:sz w:val="24"/>
          <w:szCs w:val="24"/>
        </w:rPr>
        <w:t xml:space="preserve">1. Какое новое применение технического объекта можно предложить? Возможны ли новые способы применения? Как модифицировать известные способы применения? </w:t>
      </w:r>
    </w:p>
    <w:p w:rsidR="0024078F" w:rsidRPr="0024078F" w:rsidRDefault="0024078F" w:rsidP="0024078F">
      <w:pPr>
        <w:spacing w:after="100" w:line="240" w:lineRule="auto"/>
        <w:jc w:val="both"/>
        <w:rPr>
          <w:rFonts w:ascii="Times New Roman" w:hAnsi="Times New Roman" w:cs="Times New Roman"/>
          <w:sz w:val="24"/>
          <w:szCs w:val="24"/>
        </w:rPr>
      </w:pPr>
      <w:r w:rsidRPr="0024078F">
        <w:rPr>
          <w:rFonts w:ascii="Times New Roman" w:hAnsi="Times New Roman" w:cs="Times New Roman"/>
          <w:sz w:val="24"/>
          <w:szCs w:val="24"/>
        </w:rPr>
        <w:t xml:space="preserve">2. Возможно ли решение изобретательской задачи путем приспособления, упрощения, сокращения? Что напоминает данный технический объект? Вызывает ли аналогия новую идею? Имелись ли в прошлом аналогичные проблемные ситуации, которые можно использовать? Что можно копировать? Какой технический объект нужно опережать? </w:t>
      </w:r>
    </w:p>
    <w:p w:rsidR="0024078F" w:rsidRPr="0024078F" w:rsidRDefault="0024078F" w:rsidP="0024078F">
      <w:pPr>
        <w:spacing w:after="100" w:line="240" w:lineRule="auto"/>
        <w:jc w:val="both"/>
        <w:rPr>
          <w:rFonts w:ascii="Times New Roman" w:hAnsi="Times New Roman" w:cs="Times New Roman"/>
          <w:sz w:val="24"/>
          <w:szCs w:val="24"/>
        </w:rPr>
      </w:pPr>
      <w:r w:rsidRPr="0024078F">
        <w:rPr>
          <w:rFonts w:ascii="Times New Roman" w:hAnsi="Times New Roman" w:cs="Times New Roman"/>
          <w:sz w:val="24"/>
          <w:szCs w:val="24"/>
        </w:rPr>
        <w:t xml:space="preserve">3. Какие модификации технического объекта возможны? Приемлема ли модификация путем вращения, изгиба, скручивания, поворота? Какие изменения назначения (функции), движения, цвета, запаха, формы, очертаний можно применить? Другие возможные изменения? </w:t>
      </w:r>
    </w:p>
    <w:p w:rsidR="0024078F" w:rsidRPr="0024078F" w:rsidRDefault="0024078F" w:rsidP="0024078F">
      <w:pPr>
        <w:spacing w:after="100" w:line="240" w:lineRule="auto"/>
        <w:jc w:val="both"/>
        <w:rPr>
          <w:rFonts w:ascii="Times New Roman" w:hAnsi="Times New Roman" w:cs="Times New Roman"/>
          <w:sz w:val="24"/>
          <w:szCs w:val="24"/>
        </w:rPr>
      </w:pPr>
      <w:r w:rsidRPr="0024078F">
        <w:rPr>
          <w:rFonts w:ascii="Times New Roman" w:hAnsi="Times New Roman" w:cs="Times New Roman"/>
          <w:sz w:val="24"/>
          <w:szCs w:val="24"/>
        </w:rPr>
        <w:t xml:space="preserve">4. Что можно увеличить в техническом объекте? Что можно присоединить? Возможно ли увеличение срока службы, воздействия? Имеет ли смысл увеличить частоту, размеры, прочность, повысить качество? Можно ли присоединить новый градиент, продублировать? Возможны ли мультипликации рабочих органов, позиций или других элементов? Целесообразно ли преувеличение, гиперболизация элементов или всего объекта? </w:t>
      </w:r>
    </w:p>
    <w:p w:rsidR="0024078F" w:rsidRPr="0024078F" w:rsidRDefault="0024078F" w:rsidP="0024078F">
      <w:pPr>
        <w:spacing w:after="100" w:line="240" w:lineRule="auto"/>
        <w:jc w:val="both"/>
        <w:rPr>
          <w:rFonts w:ascii="Times New Roman" w:hAnsi="Times New Roman" w:cs="Times New Roman"/>
          <w:sz w:val="24"/>
          <w:szCs w:val="24"/>
        </w:rPr>
      </w:pPr>
      <w:r w:rsidRPr="0024078F">
        <w:rPr>
          <w:rFonts w:ascii="Times New Roman" w:hAnsi="Times New Roman" w:cs="Times New Roman"/>
          <w:sz w:val="24"/>
          <w:szCs w:val="24"/>
        </w:rPr>
        <w:t xml:space="preserve">5. Что можно в техническом объекте уменьшить или заменить? Можно ли что-нибудь уплотнить, сжать, сгустить, сконденсировать, применить способ миниатюризации, укоротить, сузить, отделить, раздробить, приумножить? </w:t>
      </w:r>
    </w:p>
    <w:p w:rsidR="0024078F" w:rsidRPr="0024078F" w:rsidRDefault="0024078F" w:rsidP="0024078F">
      <w:pPr>
        <w:spacing w:after="100" w:line="240" w:lineRule="auto"/>
        <w:jc w:val="both"/>
        <w:rPr>
          <w:rFonts w:ascii="Times New Roman" w:hAnsi="Times New Roman" w:cs="Times New Roman"/>
          <w:sz w:val="24"/>
          <w:szCs w:val="24"/>
        </w:rPr>
      </w:pPr>
      <w:r w:rsidRPr="0024078F">
        <w:rPr>
          <w:rFonts w:ascii="Times New Roman" w:hAnsi="Times New Roman" w:cs="Times New Roman"/>
          <w:sz w:val="24"/>
          <w:szCs w:val="24"/>
        </w:rPr>
        <w:t xml:space="preserve">6. Что в техническом объекте можно заменить? Что и сколько можно замещать в нем, использовать другой ингредиент, другой материал, другой процесс, другой источник энергии, другое рас положение, другой цвет, звук, освещение? </w:t>
      </w:r>
    </w:p>
    <w:p w:rsidR="0024078F" w:rsidRPr="0024078F" w:rsidRDefault="0024078F" w:rsidP="0024078F">
      <w:pPr>
        <w:spacing w:after="100" w:line="240" w:lineRule="auto"/>
        <w:jc w:val="both"/>
        <w:rPr>
          <w:rFonts w:ascii="Times New Roman" w:hAnsi="Times New Roman" w:cs="Times New Roman"/>
          <w:sz w:val="24"/>
          <w:szCs w:val="24"/>
        </w:rPr>
      </w:pPr>
      <w:r w:rsidRPr="0024078F">
        <w:rPr>
          <w:rFonts w:ascii="Times New Roman" w:hAnsi="Times New Roman" w:cs="Times New Roman"/>
          <w:sz w:val="24"/>
          <w:szCs w:val="24"/>
        </w:rPr>
        <w:t xml:space="preserve">7. Что можно преобразовать в техническом объекте? Какие компоненты допустимо взаимно заменить? Можно ли изменить модель, разбивку, разметку, планировку, последовательность операций? Можно ли транспонировать причину и эффект, изменить скорость или темп, режим? </w:t>
      </w:r>
    </w:p>
    <w:p w:rsidR="0024078F" w:rsidRPr="0024078F" w:rsidRDefault="0024078F" w:rsidP="0024078F">
      <w:pPr>
        <w:spacing w:after="100" w:line="240" w:lineRule="auto"/>
        <w:jc w:val="both"/>
        <w:rPr>
          <w:rFonts w:ascii="Times New Roman" w:hAnsi="Times New Roman" w:cs="Times New Roman"/>
          <w:sz w:val="24"/>
          <w:szCs w:val="24"/>
        </w:rPr>
      </w:pPr>
      <w:r w:rsidRPr="0024078F">
        <w:rPr>
          <w:rFonts w:ascii="Times New Roman" w:hAnsi="Times New Roman" w:cs="Times New Roman"/>
          <w:sz w:val="24"/>
          <w:szCs w:val="24"/>
        </w:rPr>
        <w:t xml:space="preserve">8. Что можно в техническом объекте сделать наоборот? Нельзя ли поменять местами противоположно размещенные элементы или повернуть их задом наперед, низом вверх, поменять местами? Нельзя ли поменять полярность, перевернуть зажимы? </w:t>
      </w:r>
    </w:p>
    <w:p w:rsidR="0024078F" w:rsidRPr="0024078F" w:rsidRDefault="0024078F" w:rsidP="0024078F">
      <w:pPr>
        <w:spacing w:after="100" w:line="240" w:lineRule="auto"/>
        <w:jc w:val="both"/>
        <w:rPr>
          <w:rFonts w:ascii="Times New Roman" w:hAnsi="Times New Roman" w:cs="Times New Roman"/>
          <w:sz w:val="24"/>
          <w:szCs w:val="24"/>
        </w:rPr>
      </w:pPr>
      <w:r w:rsidRPr="0024078F">
        <w:rPr>
          <w:rFonts w:ascii="Times New Roman" w:hAnsi="Times New Roman" w:cs="Times New Roman"/>
          <w:sz w:val="24"/>
          <w:szCs w:val="24"/>
        </w:rPr>
        <w:t xml:space="preserve">9. Какие новые комбинации элементов технического объекта возможны? Можно ли создать смесь, сплав, новый ассортимент, гарнитур? Можно ли комбинировать секции, узлы, блоки, агрегаты, цепи? Можно ли комбинировать признаки, идеи? </w:t>
      </w:r>
    </w:p>
    <w:sectPr w:rsidR="0024078F" w:rsidRPr="0024078F" w:rsidSect="00FD1E5E">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42BD" w:rsidRDefault="007942BD" w:rsidP="00C8013F">
      <w:pPr>
        <w:spacing w:after="0" w:line="240" w:lineRule="auto"/>
      </w:pPr>
      <w:r>
        <w:separator/>
      </w:r>
    </w:p>
  </w:endnote>
  <w:endnote w:type="continuationSeparator" w:id="0">
    <w:p w:rsidR="007942BD" w:rsidRDefault="007942BD" w:rsidP="00C801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42BD" w:rsidRDefault="007942BD">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42BD" w:rsidRDefault="007942BD" w:rsidP="00C8013F">
      <w:pPr>
        <w:spacing w:after="0" w:line="240" w:lineRule="auto"/>
      </w:pPr>
      <w:r>
        <w:separator/>
      </w:r>
    </w:p>
  </w:footnote>
  <w:footnote w:type="continuationSeparator" w:id="0">
    <w:p w:rsidR="007942BD" w:rsidRDefault="007942BD" w:rsidP="00C8013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2E6CC4"/>
    <w:multiLevelType w:val="hybridMultilevel"/>
    <w:tmpl w:val="941ECFA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130D015F"/>
    <w:multiLevelType w:val="hybridMultilevel"/>
    <w:tmpl w:val="7BA25FC6"/>
    <w:lvl w:ilvl="0" w:tplc="DE38AD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5B85905"/>
    <w:multiLevelType w:val="hybridMultilevel"/>
    <w:tmpl w:val="4600CD36"/>
    <w:lvl w:ilvl="0" w:tplc="06764244">
      <w:start w:val="1"/>
      <w:numFmt w:val="decimal"/>
      <w:lvlText w:val="%1."/>
      <w:lvlJc w:val="left"/>
      <w:pPr>
        <w:tabs>
          <w:tab w:val="num" w:pos="1380"/>
        </w:tabs>
        <w:ind w:left="1380" w:hanging="660"/>
      </w:pPr>
      <w:rPr>
        <w:rFonts w:ascii="Times New Roman" w:eastAsia="Times New Roman" w:hAnsi="Times New Roman" w:cs="Times New Roman"/>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15:restartNumberingAfterBreak="0">
    <w:nsid w:val="18856299"/>
    <w:multiLevelType w:val="hybridMultilevel"/>
    <w:tmpl w:val="97DE95F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225F4E5E"/>
    <w:multiLevelType w:val="hybridMultilevel"/>
    <w:tmpl w:val="68B45E70"/>
    <w:lvl w:ilvl="0" w:tplc="BB44D674">
      <w:start w:val="1"/>
      <w:numFmt w:val="bullet"/>
      <w:lvlText w:val=""/>
      <w:lvlJc w:val="left"/>
      <w:pPr>
        <w:ind w:left="2073" w:hanging="360"/>
      </w:pPr>
      <w:rPr>
        <w:rFonts w:ascii="Symbol" w:hAnsi="Symbol" w:hint="default"/>
      </w:rPr>
    </w:lvl>
    <w:lvl w:ilvl="1" w:tplc="04190003" w:tentative="1">
      <w:start w:val="1"/>
      <w:numFmt w:val="bullet"/>
      <w:lvlText w:val="o"/>
      <w:lvlJc w:val="left"/>
      <w:pPr>
        <w:ind w:left="2793" w:hanging="360"/>
      </w:pPr>
      <w:rPr>
        <w:rFonts w:ascii="Courier New" w:hAnsi="Courier New" w:cs="Courier New" w:hint="default"/>
      </w:rPr>
    </w:lvl>
    <w:lvl w:ilvl="2" w:tplc="04190005" w:tentative="1">
      <w:start w:val="1"/>
      <w:numFmt w:val="bullet"/>
      <w:lvlText w:val=""/>
      <w:lvlJc w:val="left"/>
      <w:pPr>
        <w:ind w:left="3513" w:hanging="360"/>
      </w:pPr>
      <w:rPr>
        <w:rFonts w:ascii="Wingdings" w:hAnsi="Wingdings" w:hint="default"/>
      </w:rPr>
    </w:lvl>
    <w:lvl w:ilvl="3" w:tplc="04190001" w:tentative="1">
      <w:start w:val="1"/>
      <w:numFmt w:val="bullet"/>
      <w:lvlText w:val=""/>
      <w:lvlJc w:val="left"/>
      <w:pPr>
        <w:ind w:left="4233" w:hanging="360"/>
      </w:pPr>
      <w:rPr>
        <w:rFonts w:ascii="Symbol" w:hAnsi="Symbol" w:hint="default"/>
      </w:rPr>
    </w:lvl>
    <w:lvl w:ilvl="4" w:tplc="04190003" w:tentative="1">
      <w:start w:val="1"/>
      <w:numFmt w:val="bullet"/>
      <w:lvlText w:val="o"/>
      <w:lvlJc w:val="left"/>
      <w:pPr>
        <w:ind w:left="4953" w:hanging="360"/>
      </w:pPr>
      <w:rPr>
        <w:rFonts w:ascii="Courier New" w:hAnsi="Courier New" w:cs="Courier New" w:hint="default"/>
      </w:rPr>
    </w:lvl>
    <w:lvl w:ilvl="5" w:tplc="04190005" w:tentative="1">
      <w:start w:val="1"/>
      <w:numFmt w:val="bullet"/>
      <w:lvlText w:val=""/>
      <w:lvlJc w:val="left"/>
      <w:pPr>
        <w:ind w:left="5673" w:hanging="360"/>
      </w:pPr>
      <w:rPr>
        <w:rFonts w:ascii="Wingdings" w:hAnsi="Wingdings" w:hint="default"/>
      </w:rPr>
    </w:lvl>
    <w:lvl w:ilvl="6" w:tplc="04190001" w:tentative="1">
      <w:start w:val="1"/>
      <w:numFmt w:val="bullet"/>
      <w:lvlText w:val=""/>
      <w:lvlJc w:val="left"/>
      <w:pPr>
        <w:ind w:left="6393" w:hanging="360"/>
      </w:pPr>
      <w:rPr>
        <w:rFonts w:ascii="Symbol" w:hAnsi="Symbol" w:hint="default"/>
      </w:rPr>
    </w:lvl>
    <w:lvl w:ilvl="7" w:tplc="04190003" w:tentative="1">
      <w:start w:val="1"/>
      <w:numFmt w:val="bullet"/>
      <w:lvlText w:val="o"/>
      <w:lvlJc w:val="left"/>
      <w:pPr>
        <w:ind w:left="7113" w:hanging="360"/>
      </w:pPr>
      <w:rPr>
        <w:rFonts w:ascii="Courier New" w:hAnsi="Courier New" w:cs="Courier New" w:hint="default"/>
      </w:rPr>
    </w:lvl>
    <w:lvl w:ilvl="8" w:tplc="04190005" w:tentative="1">
      <w:start w:val="1"/>
      <w:numFmt w:val="bullet"/>
      <w:lvlText w:val=""/>
      <w:lvlJc w:val="left"/>
      <w:pPr>
        <w:ind w:left="7833" w:hanging="360"/>
      </w:pPr>
      <w:rPr>
        <w:rFonts w:ascii="Wingdings" w:hAnsi="Wingdings" w:hint="default"/>
      </w:rPr>
    </w:lvl>
  </w:abstractNum>
  <w:abstractNum w:abstractNumId="5" w15:restartNumberingAfterBreak="0">
    <w:nsid w:val="24D65C52"/>
    <w:multiLevelType w:val="multilevel"/>
    <w:tmpl w:val="C93A57B6"/>
    <w:lvl w:ilvl="0">
      <w:start w:val="1"/>
      <w:numFmt w:val="decimal"/>
      <w:suff w:val="space"/>
      <w:lvlText w:val="%1."/>
      <w:lvlJc w:val="left"/>
      <w:pPr>
        <w:ind w:left="0" w:firstLine="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24FD4254"/>
    <w:multiLevelType w:val="multilevel"/>
    <w:tmpl w:val="8E2A7DBA"/>
    <w:lvl w:ilvl="0">
      <w:start w:val="1"/>
      <w:numFmt w:val="bullet"/>
      <w:lvlText w:val="-"/>
      <w:lvlJc w:val="left"/>
      <w:pPr>
        <w:ind w:left="0" w:firstLine="567"/>
      </w:pPr>
      <w:rPr>
        <w:rFonts w:ascii="Symbol" w:hAnsi="Symbol"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2574066C"/>
    <w:multiLevelType w:val="hybridMultilevel"/>
    <w:tmpl w:val="82E8A54E"/>
    <w:lvl w:ilvl="0" w:tplc="4AFAF20C">
      <w:start w:val="1"/>
      <w:numFmt w:val="bullet"/>
      <w:lvlText w:val="-"/>
      <w:lvlJc w:val="left"/>
      <w:pPr>
        <w:ind w:left="927"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8182F38"/>
    <w:multiLevelType w:val="multilevel"/>
    <w:tmpl w:val="687CD222"/>
    <w:lvl w:ilvl="0">
      <w:start w:val="1"/>
      <w:numFmt w:val="decimal"/>
      <w:suff w:val="space"/>
      <w:lvlText w:val="%1."/>
      <w:lvlJc w:val="left"/>
      <w:pPr>
        <w:ind w:left="0" w:firstLine="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 w15:restartNumberingAfterBreak="0">
    <w:nsid w:val="3A6A4137"/>
    <w:multiLevelType w:val="hybridMultilevel"/>
    <w:tmpl w:val="92E608A4"/>
    <w:lvl w:ilvl="0" w:tplc="B9A2F6C6">
      <w:start w:val="1"/>
      <w:numFmt w:val="decimal"/>
      <w:lvlText w:val="%1."/>
      <w:lvlJc w:val="left"/>
      <w:pPr>
        <w:tabs>
          <w:tab w:val="num" w:pos="720"/>
        </w:tabs>
        <w:ind w:left="720" w:hanging="360"/>
      </w:pPr>
      <w:rPr>
        <w:rFonts w:hint="default"/>
        <w:sz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D890233"/>
    <w:multiLevelType w:val="hybridMultilevel"/>
    <w:tmpl w:val="27D2F408"/>
    <w:lvl w:ilvl="0" w:tplc="4AFAF20C">
      <w:start w:val="1"/>
      <w:numFmt w:val="bullet"/>
      <w:lvlText w:val="-"/>
      <w:lvlJc w:val="left"/>
      <w:pPr>
        <w:ind w:left="92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1855050"/>
    <w:multiLevelType w:val="hybridMultilevel"/>
    <w:tmpl w:val="838E85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6C06EEF"/>
    <w:multiLevelType w:val="multilevel"/>
    <w:tmpl w:val="A3EE66C2"/>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567"/>
      </w:pPr>
      <w:rPr>
        <w:rFonts w:hint="default"/>
      </w:rPr>
    </w:lvl>
    <w:lvl w:ilvl="2">
      <w:start w:val="1"/>
      <w:numFmt w:val="decimal"/>
      <w:suff w:val="space"/>
      <w:lvlText w:val="%1.%2.%3."/>
      <w:lvlJc w:val="left"/>
      <w:pPr>
        <w:ind w:left="0" w:firstLine="567"/>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49F33686"/>
    <w:multiLevelType w:val="hybridMultilevel"/>
    <w:tmpl w:val="F1946EA4"/>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5804F2D"/>
    <w:multiLevelType w:val="hybridMultilevel"/>
    <w:tmpl w:val="4C7CB1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7F6534F"/>
    <w:multiLevelType w:val="multilevel"/>
    <w:tmpl w:val="8DBE1B12"/>
    <w:lvl w:ilvl="0">
      <w:start w:val="1"/>
      <w:numFmt w:val="decimal"/>
      <w:suff w:val="space"/>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5B6C0AC9"/>
    <w:multiLevelType w:val="multilevel"/>
    <w:tmpl w:val="EC4CDF9A"/>
    <w:lvl w:ilvl="0">
      <w:start w:val="11"/>
      <w:numFmt w:val="decimal"/>
      <w:suff w:val="space"/>
      <w:lvlText w:val="%1."/>
      <w:lvlJc w:val="left"/>
      <w:pPr>
        <w:ind w:left="0" w:firstLine="0"/>
      </w:pPr>
      <w:rPr>
        <w:rFonts w:hint="default"/>
      </w:rPr>
    </w:lvl>
    <w:lvl w:ilvl="1">
      <w:start w:val="2"/>
      <w:numFmt w:val="decimal"/>
      <w:suff w:val="space"/>
      <w:lvlText w:val="%1.%2."/>
      <w:lvlJc w:val="left"/>
      <w:pPr>
        <w:ind w:left="0" w:firstLine="567"/>
      </w:pPr>
      <w:rPr>
        <w:rFonts w:hint="default"/>
        <w:b/>
        <w:i w:val="0"/>
        <w:sz w:val="26"/>
        <w:szCs w:val="26"/>
      </w:rPr>
    </w:lvl>
    <w:lvl w:ilvl="2">
      <w:start w:val="1"/>
      <w:numFmt w:val="decimal"/>
      <w:suff w:val="space"/>
      <w:lvlText w:val="%3"/>
      <w:lvlJc w:val="left"/>
      <w:pPr>
        <w:ind w:left="0" w:firstLine="567"/>
      </w:pPr>
      <w:rPr>
        <w:rFonts w:hint="default"/>
      </w:rPr>
    </w:lvl>
    <w:lvl w:ilvl="3">
      <w:start w:val="1"/>
      <w:numFmt w:val="decimal"/>
      <w:suff w:val="space"/>
      <w:lvlText w:val="%1.%2.%3.%4."/>
      <w:lvlJc w:val="left"/>
      <w:pPr>
        <w:ind w:left="0" w:firstLine="851"/>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69802B6D"/>
    <w:multiLevelType w:val="multilevel"/>
    <w:tmpl w:val="AED0DFCE"/>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397"/>
      </w:pPr>
      <w:rPr>
        <w:rFonts w:hint="default"/>
      </w:rPr>
    </w:lvl>
    <w:lvl w:ilvl="2">
      <w:start w:val="1"/>
      <w:numFmt w:val="decimal"/>
      <w:suff w:val="space"/>
      <w:lvlText w:val="%1.%2.%3."/>
      <w:lvlJc w:val="left"/>
      <w:pPr>
        <w:ind w:left="1224" w:hanging="504"/>
      </w:pPr>
      <w:rPr>
        <w:rFonts w:hint="default"/>
      </w:rPr>
    </w:lvl>
    <w:lvl w:ilvl="3">
      <w:start w:val="1"/>
      <w:numFmt w:val="bullet"/>
      <w:suff w:val="space"/>
      <w:lvlText w:val=""/>
      <w:lvlJc w:val="left"/>
      <w:pPr>
        <w:ind w:left="1728" w:hanging="648"/>
      </w:pPr>
      <w:rPr>
        <w:rFonts w:ascii="Symbol" w:hAnsi="Symbol"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15:restartNumberingAfterBreak="0">
    <w:nsid w:val="6A145529"/>
    <w:multiLevelType w:val="hybridMultilevel"/>
    <w:tmpl w:val="A132A70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15:restartNumberingAfterBreak="0">
    <w:nsid w:val="77C17A0E"/>
    <w:multiLevelType w:val="hybridMultilevel"/>
    <w:tmpl w:val="85BCF3D2"/>
    <w:lvl w:ilvl="0" w:tplc="4AFAF20C">
      <w:start w:val="1"/>
      <w:numFmt w:val="bullet"/>
      <w:lvlText w:val="-"/>
      <w:lvlJc w:val="left"/>
      <w:pPr>
        <w:ind w:left="92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16"/>
  </w:num>
  <w:num w:numId="4">
    <w:abstractNumId w:val="12"/>
  </w:num>
  <w:num w:numId="5">
    <w:abstractNumId w:val="17"/>
  </w:num>
  <w:num w:numId="6">
    <w:abstractNumId w:val="15"/>
  </w:num>
  <w:num w:numId="7">
    <w:abstractNumId w:val="5"/>
  </w:num>
  <w:num w:numId="8">
    <w:abstractNumId w:val="6"/>
  </w:num>
  <w:num w:numId="9">
    <w:abstractNumId w:val="19"/>
  </w:num>
  <w:num w:numId="10">
    <w:abstractNumId w:val="7"/>
  </w:num>
  <w:num w:numId="11">
    <w:abstractNumId w:val="10"/>
  </w:num>
  <w:num w:numId="12">
    <w:abstractNumId w:val="4"/>
  </w:num>
  <w:num w:numId="13">
    <w:abstractNumId w:val="1"/>
  </w:num>
  <w:num w:numId="14">
    <w:abstractNumId w:val="3"/>
  </w:num>
  <w:num w:numId="15">
    <w:abstractNumId w:val="18"/>
  </w:num>
  <w:num w:numId="16">
    <w:abstractNumId w:val="11"/>
  </w:num>
  <w:num w:numId="17">
    <w:abstractNumId w:val="13"/>
  </w:num>
  <w:num w:numId="18">
    <w:abstractNumId w:val="2"/>
  </w:num>
  <w:num w:numId="19">
    <w:abstractNumId w:val="0"/>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8C5"/>
    <w:rsid w:val="00001C63"/>
    <w:rsid w:val="000108AE"/>
    <w:rsid w:val="0001143B"/>
    <w:rsid w:val="0002138D"/>
    <w:rsid w:val="00030D07"/>
    <w:rsid w:val="00036155"/>
    <w:rsid w:val="00036EE4"/>
    <w:rsid w:val="00057503"/>
    <w:rsid w:val="00065453"/>
    <w:rsid w:val="00065661"/>
    <w:rsid w:val="000673DA"/>
    <w:rsid w:val="0006754D"/>
    <w:rsid w:val="000717AD"/>
    <w:rsid w:val="00071DFF"/>
    <w:rsid w:val="00073CA7"/>
    <w:rsid w:val="00085640"/>
    <w:rsid w:val="00087AC7"/>
    <w:rsid w:val="00091CD8"/>
    <w:rsid w:val="00092B6F"/>
    <w:rsid w:val="00093E14"/>
    <w:rsid w:val="000A18A4"/>
    <w:rsid w:val="000A264D"/>
    <w:rsid w:val="000A6567"/>
    <w:rsid w:val="000B6761"/>
    <w:rsid w:val="000C365E"/>
    <w:rsid w:val="000C4C20"/>
    <w:rsid w:val="000C5304"/>
    <w:rsid w:val="000C58B2"/>
    <w:rsid w:val="000D4FE9"/>
    <w:rsid w:val="000D771C"/>
    <w:rsid w:val="000E74A6"/>
    <w:rsid w:val="000F7535"/>
    <w:rsid w:val="00100133"/>
    <w:rsid w:val="001010CC"/>
    <w:rsid w:val="00103C7F"/>
    <w:rsid w:val="00104729"/>
    <w:rsid w:val="00105D0E"/>
    <w:rsid w:val="001108DC"/>
    <w:rsid w:val="00110DFB"/>
    <w:rsid w:val="001156BB"/>
    <w:rsid w:val="00115E9B"/>
    <w:rsid w:val="00117AA8"/>
    <w:rsid w:val="00117BCC"/>
    <w:rsid w:val="00123724"/>
    <w:rsid w:val="00126E2F"/>
    <w:rsid w:val="0012736A"/>
    <w:rsid w:val="00127AF8"/>
    <w:rsid w:val="00135AB1"/>
    <w:rsid w:val="001366DB"/>
    <w:rsid w:val="00140759"/>
    <w:rsid w:val="001458E8"/>
    <w:rsid w:val="001519F7"/>
    <w:rsid w:val="00154975"/>
    <w:rsid w:val="00154F3A"/>
    <w:rsid w:val="001563A8"/>
    <w:rsid w:val="001612A5"/>
    <w:rsid w:val="001637E8"/>
    <w:rsid w:val="00163A2C"/>
    <w:rsid w:val="001700B4"/>
    <w:rsid w:val="0017021C"/>
    <w:rsid w:val="00171707"/>
    <w:rsid w:val="00173379"/>
    <w:rsid w:val="001918F0"/>
    <w:rsid w:val="0019201A"/>
    <w:rsid w:val="00195D8C"/>
    <w:rsid w:val="001961CF"/>
    <w:rsid w:val="00197C32"/>
    <w:rsid w:val="001A0F9A"/>
    <w:rsid w:val="001A3D29"/>
    <w:rsid w:val="001A3D4A"/>
    <w:rsid w:val="001A5777"/>
    <w:rsid w:val="001A5C71"/>
    <w:rsid w:val="001B4AB2"/>
    <w:rsid w:val="001B5F9F"/>
    <w:rsid w:val="001C0917"/>
    <w:rsid w:val="001C0C0A"/>
    <w:rsid w:val="001C22C7"/>
    <w:rsid w:val="001C38C4"/>
    <w:rsid w:val="001C4C0E"/>
    <w:rsid w:val="001C5396"/>
    <w:rsid w:val="001D01A5"/>
    <w:rsid w:val="001D4B23"/>
    <w:rsid w:val="001D761B"/>
    <w:rsid w:val="001D768A"/>
    <w:rsid w:val="001E3764"/>
    <w:rsid w:val="001E7320"/>
    <w:rsid w:val="001F5A10"/>
    <w:rsid w:val="0020031B"/>
    <w:rsid w:val="00200DBB"/>
    <w:rsid w:val="00203DF2"/>
    <w:rsid w:val="00210431"/>
    <w:rsid w:val="002122E2"/>
    <w:rsid w:val="002175E5"/>
    <w:rsid w:val="002306B1"/>
    <w:rsid w:val="00231355"/>
    <w:rsid w:val="00236348"/>
    <w:rsid w:val="00236F7A"/>
    <w:rsid w:val="0024078F"/>
    <w:rsid w:val="00240DF2"/>
    <w:rsid w:val="00241F0F"/>
    <w:rsid w:val="00253747"/>
    <w:rsid w:val="00255288"/>
    <w:rsid w:val="0026008A"/>
    <w:rsid w:val="00277458"/>
    <w:rsid w:val="002909DA"/>
    <w:rsid w:val="002925CC"/>
    <w:rsid w:val="0029448F"/>
    <w:rsid w:val="002A2EF2"/>
    <w:rsid w:val="002A3678"/>
    <w:rsid w:val="002A3D84"/>
    <w:rsid w:val="002C09E3"/>
    <w:rsid w:val="002C1F47"/>
    <w:rsid w:val="002C35AF"/>
    <w:rsid w:val="002C48C3"/>
    <w:rsid w:val="002C5BA0"/>
    <w:rsid w:val="002C5FD6"/>
    <w:rsid w:val="002D34D3"/>
    <w:rsid w:val="002D7367"/>
    <w:rsid w:val="002E1E9A"/>
    <w:rsid w:val="002E1F41"/>
    <w:rsid w:val="002E26A3"/>
    <w:rsid w:val="002E2E88"/>
    <w:rsid w:val="002E361B"/>
    <w:rsid w:val="002F0C23"/>
    <w:rsid w:val="002F3E8C"/>
    <w:rsid w:val="003103E2"/>
    <w:rsid w:val="00312030"/>
    <w:rsid w:val="00313830"/>
    <w:rsid w:val="00316FD2"/>
    <w:rsid w:val="003176A2"/>
    <w:rsid w:val="00317AE1"/>
    <w:rsid w:val="003273F9"/>
    <w:rsid w:val="00332AB1"/>
    <w:rsid w:val="00333806"/>
    <w:rsid w:val="00333F02"/>
    <w:rsid w:val="003367A4"/>
    <w:rsid w:val="00337C7A"/>
    <w:rsid w:val="00340ABB"/>
    <w:rsid w:val="00351691"/>
    <w:rsid w:val="003554EF"/>
    <w:rsid w:val="00357427"/>
    <w:rsid w:val="00371D47"/>
    <w:rsid w:val="00387FF3"/>
    <w:rsid w:val="00391097"/>
    <w:rsid w:val="00394C9A"/>
    <w:rsid w:val="00396D48"/>
    <w:rsid w:val="003B40B3"/>
    <w:rsid w:val="003B4D4B"/>
    <w:rsid w:val="003B753E"/>
    <w:rsid w:val="003C0E78"/>
    <w:rsid w:val="003C280D"/>
    <w:rsid w:val="003C6B24"/>
    <w:rsid w:val="003D4727"/>
    <w:rsid w:val="003D526E"/>
    <w:rsid w:val="003D7620"/>
    <w:rsid w:val="003E1248"/>
    <w:rsid w:val="003E3453"/>
    <w:rsid w:val="003E379E"/>
    <w:rsid w:val="003E5365"/>
    <w:rsid w:val="003F0AE5"/>
    <w:rsid w:val="003F13A3"/>
    <w:rsid w:val="003F1C4C"/>
    <w:rsid w:val="003F5D1B"/>
    <w:rsid w:val="003F6171"/>
    <w:rsid w:val="00406049"/>
    <w:rsid w:val="00411E0C"/>
    <w:rsid w:val="00416224"/>
    <w:rsid w:val="004209DA"/>
    <w:rsid w:val="004224DD"/>
    <w:rsid w:val="00426567"/>
    <w:rsid w:val="004324E7"/>
    <w:rsid w:val="004360A2"/>
    <w:rsid w:val="0044636E"/>
    <w:rsid w:val="004530F8"/>
    <w:rsid w:val="00457190"/>
    <w:rsid w:val="00457ABC"/>
    <w:rsid w:val="00460694"/>
    <w:rsid w:val="0046698B"/>
    <w:rsid w:val="00467606"/>
    <w:rsid w:val="00471FEE"/>
    <w:rsid w:val="00472A51"/>
    <w:rsid w:val="00484A39"/>
    <w:rsid w:val="00485D1C"/>
    <w:rsid w:val="00490F1B"/>
    <w:rsid w:val="0049553D"/>
    <w:rsid w:val="00495A7A"/>
    <w:rsid w:val="004A1090"/>
    <w:rsid w:val="004A31B0"/>
    <w:rsid w:val="004B6071"/>
    <w:rsid w:val="004C008B"/>
    <w:rsid w:val="004C6D1B"/>
    <w:rsid w:val="004C7255"/>
    <w:rsid w:val="004D173E"/>
    <w:rsid w:val="004D7270"/>
    <w:rsid w:val="004E0B91"/>
    <w:rsid w:val="004E1D22"/>
    <w:rsid w:val="004E216C"/>
    <w:rsid w:val="004E2EAA"/>
    <w:rsid w:val="004E50D3"/>
    <w:rsid w:val="004E6B78"/>
    <w:rsid w:val="004F1C1D"/>
    <w:rsid w:val="004F4FC2"/>
    <w:rsid w:val="004F79E0"/>
    <w:rsid w:val="00500AB3"/>
    <w:rsid w:val="00502DBE"/>
    <w:rsid w:val="00512CF0"/>
    <w:rsid w:val="00513515"/>
    <w:rsid w:val="0052134E"/>
    <w:rsid w:val="00526774"/>
    <w:rsid w:val="00533A8A"/>
    <w:rsid w:val="005360F8"/>
    <w:rsid w:val="0053690D"/>
    <w:rsid w:val="00547663"/>
    <w:rsid w:val="00552F6D"/>
    <w:rsid w:val="00553120"/>
    <w:rsid w:val="0055552D"/>
    <w:rsid w:val="00557C87"/>
    <w:rsid w:val="0056288C"/>
    <w:rsid w:val="00562B69"/>
    <w:rsid w:val="00563347"/>
    <w:rsid w:val="00564F87"/>
    <w:rsid w:val="00572DC6"/>
    <w:rsid w:val="0057643F"/>
    <w:rsid w:val="00576DD0"/>
    <w:rsid w:val="00576E0C"/>
    <w:rsid w:val="00584CC8"/>
    <w:rsid w:val="005854BE"/>
    <w:rsid w:val="00585895"/>
    <w:rsid w:val="0058757D"/>
    <w:rsid w:val="00587EAB"/>
    <w:rsid w:val="0059265D"/>
    <w:rsid w:val="005931E6"/>
    <w:rsid w:val="005932DB"/>
    <w:rsid w:val="00594670"/>
    <w:rsid w:val="00594901"/>
    <w:rsid w:val="00595998"/>
    <w:rsid w:val="005A08EA"/>
    <w:rsid w:val="005A7ADE"/>
    <w:rsid w:val="005A7AEE"/>
    <w:rsid w:val="005B07FD"/>
    <w:rsid w:val="005B094A"/>
    <w:rsid w:val="005B5596"/>
    <w:rsid w:val="005E19A2"/>
    <w:rsid w:val="005E7ECB"/>
    <w:rsid w:val="00604146"/>
    <w:rsid w:val="00605D4F"/>
    <w:rsid w:val="0060645D"/>
    <w:rsid w:val="00607507"/>
    <w:rsid w:val="00613F6F"/>
    <w:rsid w:val="00627B28"/>
    <w:rsid w:val="00635CC1"/>
    <w:rsid w:val="00637744"/>
    <w:rsid w:val="00642184"/>
    <w:rsid w:val="0064761E"/>
    <w:rsid w:val="006560AD"/>
    <w:rsid w:val="006574B8"/>
    <w:rsid w:val="006638B9"/>
    <w:rsid w:val="00666A5A"/>
    <w:rsid w:val="006746E3"/>
    <w:rsid w:val="0068135D"/>
    <w:rsid w:val="00687A5C"/>
    <w:rsid w:val="00694888"/>
    <w:rsid w:val="006953AF"/>
    <w:rsid w:val="00695C73"/>
    <w:rsid w:val="006A2950"/>
    <w:rsid w:val="006A454A"/>
    <w:rsid w:val="006A52F3"/>
    <w:rsid w:val="006A6067"/>
    <w:rsid w:val="006B301A"/>
    <w:rsid w:val="006B4A0E"/>
    <w:rsid w:val="006B5AB5"/>
    <w:rsid w:val="006B62C8"/>
    <w:rsid w:val="006C027A"/>
    <w:rsid w:val="006C4032"/>
    <w:rsid w:val="006C4986"/>
    <w:rsid w:val="006C5759"/>
    <w:rsid w:val="006D4251"/>
    <w:rsid w:val="006D5DF8"/>
    <w:rsid w:val="006D6659"/>
    <w:rsid w:val="006E1120"/>
    <w:rsid w:val="006E1513"/>
    <w:rsid w:val="006E3E94"/>
    <w:rsid w:val="006E78D2"/>
    <w:rsid w:val="006F0619"/>
    <w:rsid w:val="00700F0A"/>
    <w:rsid w:val="00701775"/>
    <w:rsid w:val="00702BE5"/>
    <w:rsid w:val="007103F0"/>
    <w:rsid w:val="0071273A"/>
    <w:rsid w:val="0071501F"/>
    <w:rsid w:val="007150EF"/>
    <w:rsid w:val="0071547B"/>
    <w:rsid w:val="00716682"/>
    <w:rsid w:val="0072029C"/>
    <w:rsid w:val="00721C93"/>
    <w:rsid w:val="0072539B"/>
    <w:rsid w:val="0072669D"/>
    <w:rsid w:val="0073174C"/>
    <w:rsid w:val="007330B8"/>
    <w:rsid w:val="0074460F"/>
    <w:rsid w:val="00744AB3"/>
    <w:rsid w:val="007472E7"/>
    <w:rsid w:val="00750CBC"/>
    <w:rsid w:val="00757189"/>
    <w:rsid w:val="00762368"/>
    <w:rsid w:val="00763614"/>
    <w:rsid w:val="00764D5E"/>
    <w:rsid w:val="00765A7D"/>
    <w:rsid w:val="007662CC"/>
    <w:rsid w:val="00766CA0"/>
    <w:rsid w:val="00773066"/>
    <w:rsid w:val="00773E11"/>
    <w:rsid w:val="00783E73"/>
    <w:rsid w:val="007907AF"/>
    <w:rsid w:val="007908DE"/>
    <w:rsid w:val="007942BD"/>
    <w:rsid w:val="00794F78"/>
    <w:rsid w:val="007963E0"/>
    <w:rsid w:val="00796EE3"/>
    <w:rsid w:val="007A0F19"/>
    <w:rsid w:val="007A2E63"/>
    <w:rsid w:val="007A68BF"/>
    <w:rsid w:val="007B6CEF"/>
    <w:rsid w:val="007B7235"/>
    <w:rsid w:val="007C409A"/>
    <w:rsid w:val="007C4F74"/>
    <w:rsid w:val="007C5040"/>
    <w:rsid w:val="007D3DDF"/>
    <w:rsid w:val="007E4775"/>
    <w:rsid w:val="007E7127"/>
    <w:rsid w:val="007F08C5"/>
    <w:rsid w:val="007F52FC"/>
    <w:rsid w:val="007F74AC"/>
    <w:rsid w:val="007F74D3"/>
    <w:rsid w:val="00800936"/>
    <w:rsid w:val="00802B6E"/>
    <w:rsid w:val="00810354"/>
    <w:rsid w:val="00812B05"/>
    <w:rsid w:val="008153B3"/>
    <w:rsid w:val="008158FF"/>
    <w:rsid w:val="00821852"/>
    <w:rsid w:val="0082692E"/>
    <w:rsid w:val="00827C28"/>
    <w:rsid w:val="008346C6"/>
    <w:rsid w:val="00837270"/>
    <w:rsid w:val="0084269C"/>
    <w:rsid w:val="00846A06"/>
    <w:rsid w:val="0084785C"/>
    <w:rsid w:val="008501CF"/>
    <w:rsid w:val="00852325"/>
    <w:rsid w:val="00853F35"/>
    <w:rsid w:val="00860008"/>
    <w:rsid w:val="00860D20"/>
    <w:rsid w:val="0086130F"/>
    <w:rsid w:val="008671BD"/>
    <w:rsid w:val="00870D94"/>
    <w:rsid w:val="00877003"/>
    <w:rsid w:val="00887EE2"/>
    <w:rsid w:val="0089154D"/>
    <w:rsid w:val="008918DF"/>
    <w:rsid w:val="00896985"/>
    <w:rsid w:val="008A1C89"/>
    <w:rsid w:val="008B7010"/>
    <w:rsid w:val="008C2A9A"/>
    <w:rsid w:val="008C4C7A"/>
    <w:rsid w:val="008C59DB"/>
    <w:rsid w:val="008D45CE"/>
    <w:rsid w:val="008E5CE2"/>
    <w:rsid w:val="008F3B11"/>
    <w:rsid w:val="008F3F9E"/>
    <w:rsid w:val="008F4D11"/>
    <w:rsid w:val="008F5043"/>
    <w:rsid w:val="008F614F"/>
    <w:rsid w:val="008F6744"/>
    <w:rsid w:val="00902458"/>
    <w:rsid w:val="00902B6B"/>
    <w:rsid w:val="009076D4"/>
    <w:rsid w:val="009103D0"/>
    <w:rsid w:val="00912E4B"/>
    <w:rsid w:val="009142DD"/>
    <w:rsid w:val="00915508"/>
    <w:rsid w:val="00915E5E"/>
    <w:rsid w:val="00930DAE"/>
    <w:rsid w:val="00934861"/>
    <w:rsid w:val="00934E5B"/>
    <w:rsid w:val="00960790"/>
    <w:rsid w:val="00963375"/>
    <w:rsid w:val="00966A64"/>
    <w:rsid w:val="00981BEB"/>
    <w:rsid w:val="00981BF8"/>
    <w:rsid w:val="00983248"/>
    <w:rsid w:val="009916D5"/>
    <w:rsid w:val="009951F7"/>
    <w:rsid w:val="009A5828"/>
    <w:rsid w:val="009B14A3"/>
    <w:rsid w:val="009C5C7B"/>
    <w:rsid w:val="009E0836"/>
    <w:rsid w:val="009E4A5C"/>
    <w:rsid w:val="009E6E96"/>
    <w:rsid w:val="009E7039"/>
    <w:rsid w:val="009F0AAB"/>
    <w:rsid w:val="00A00543"/>
    <w:rsid w:val="00A10ACC"/>
    <w:rsid w:val="00A10B73"/>
    <w:rsid w:val="00A117BA"/>
    <w:rsid w:val="00A12C27"/>
    <w:rsid w:val="00A13B28"/>
    <w:rsid w:val="00A159AC"/>
    <w:rsid w:val="00A163FC"/>
    <w:rsid w:val="00A209C2"/>
    <w:rsid w:val="00A266E1"/>
    <w:rsid w:val="00A31F35"/>
    <w:rsid w:val="00A36923"/>
    <w:rsid w:val="00A37B43"/>
    <w:rsid w:val="00A41EFB"/>
    <w:rsid w:val="00A45B47"/>
    <w:rsid w:val="00A51BD0"/>
    <w:rsid w:val="00A558A6"/>
    <w:rsid w:val="00A5630D"/>
    <w:rsid w:val="00A56B37"/>
    <w:rsid w:val="00A56C08"/>
    <w:rsid w:val="00A57C71"/>
    <w:rsid w:val="00A65526"/>
    <w:rsid w:val="00A675A2"/>
    <w:rsid w:val="00A74FF2"/>
    <w:rsid w:val="00A77C98"/>
    <w:rsid w:val="00A81E11"/>
    <w:rsid w:val="00A913C6"/>
    <w:rsid w:val="00A92DE8"/>
    <w:rsid w:val="00A932C5"/>
    <w:rsid w:val="00A96B40"/>
    <w:rsid w:val="00AA0623"/>
    <w:rsid w:val="00AA4702"/>
    <w:rsid w:val="00AB69A9"/>
    <w:rsid w:val="00AB6BCC"/>
    <w:rsid w:val="00AC0DF8"/>
    <w:rsid w:val="00AC1DBE"/>
    <w:rsid w:val="00AC7088"/>
    <w:rsid w:val="00AD1288"/>
    <w:rsid w:val="00AD19E0"/>
    <w:rsid w:val="00AD5AF8"/>
    <w:rsid w:val="00AD6807"/>
    <w:rsid w:val="00AD781E"/>
    <w:rsid w:val="00AE1A78"/>
    <w:rsid w:val="00AE4027"/>
    <w:rsid w:val="00AE70DF"/>
    <w:rsid w:val="00AE7BEE"/>
    <w:rsid w:val="00AF1A5A"/>
    <w:rsid w:val="00AF4835"/>
    <w:rsid w:val="00B00A66"/>
    <w:rsid w:val="00B01246"/>
    <w:rsid w:val="00B0670E"/>
    <w:rsid w:val="00B11150"/>
    <w:rsid w:val="00B14E93"/>
    <w:rsid w:val="00B23D4C"/>
    <w:rsid w:val="00B30CFF"/>
    <w:rsid w:val="00B311BE"/>
    <w:rsid w:val="00B3166F"/>
    <w:rsid w:val="00B32D17"/>
    <w:rsid w:val="00B33B6B"/>
    <w:rsid w:val="00B34097"/>
    <w:rsid w:val="00B34E6A"/>
    <w:rsid w:val="00B36759"/>
    <w:rsid w:val="00B405CF"/>
    <w:rsid w:val="00B4261F"/>
    <w:rsid w:val="00B46AAC"/>
    <w:rsid w:val="00B47262"/>
    <w:rsid w:val="00B6503A"/>
    <w:rsid w:val="00B65F66"/>
    <w:rsid w:val="00B66085"/>
    <w:rsid w:val="00B66173"/>
    <w:rsid w:val="00B67479"/>
    <w:rsid w:val="00B75700"/>
    <w:rsid w:val="00B82CA6"/>
    <w:rsid w:val="00B87D76"/>
    <w:rsid w:val="00B90D80"/>
    <w:rsid w:val="00B91098"/>
    <w:rsid w:val="00B91763"/>
    <w:rsid w:val="00BA154F"/>
    <w:rsid w:val="00BA31EA"/>
    <w:rsid w:val="00BA34D0"/>
    <w:rsid w:val="00BA35D8"/>
    <w:rsid w:val="00BA50F4"/>
    <w:rsid w:val="00BA7D7F"/>
    <w:rsid w:val="00BB00E3"/>
    <w:rsid w:val="00BB66F3"/>
    <w:rsid w:val="00BB69FA"/>
    <w:rsid w:val="00BB7F1D"/>
    <w:rsid w:val="00BC1669"/>
    <w:rsid w:val="00BC1E19"/>
    <w:rsid w:val="00BC1E81"/>
    <w:rsid w:val="00BC3CFE"/>
    <w:rsid w:val="00BC65E2"/>
    <w:rsid w:val="00BD4419"/>
    <w:rsid w:val="00BD4884"/>
    <w:rsid w:val="00BD64E1"/>
    <w:rsid w:val="00BD6F79"/>
    <w:rsid w:val="00BE0B73"/>
    <w:rsid w:val="00BE66A8"/>
    <w:rsid w:val="00BF2B17"/>
    <w:rsid w:val="00BF383A"/>
    <w:rsid w:val="00BF6343"/>
    <w:rsid w:val="00C0169A"/>
    <w:rsid w:val="00C030B0"/>
    <w:rsid w:val="00C056D6"/>
    <w:rsid w:val="00C05E7B"/>
    <w:rsid w:val="00C1253C"/>
    <w:rsid w:val="00C12F69"/>
    <w:rsid w:val="00C137EC"/>
    <w:rsid w:val="00C17382"/>
    <w:rsid w:val="00C22F01"/>
    <w:rsid w:val="00C24C5C"/>
    <w:rsid w:val="00C25567"/>
    <w:rsid w:val="00C34DFD"/>
    <w:rsid w:val="00C36A86"/>
    <w:rsid w:val="00C36E1B"/>
    <w:rsid w:val="00C405DA"/>
    <w:rsid w:val="00C432EB"/>
    <w:rsid w:val="00C46C44"/>
    <w:rsid w:val="00C47641"/>
    <w:rsid w:val="00C55FB0"/>
    <w:rsid w:val="00C61D0E"/>
    <w:rsid w:val="00C74081"/>
    <w:rsid w:val="00C765D2"/>
    <w:rsid w:val="00C76852"/>
    <w:rsid w:val="00C76DF9"/>
    <w:rsid w:val="00C8013F"/>
    <w:rsid w:val="00C949A4"/>
    <w:rsid w:val="00CA090D"/>
    <w:rsid w:val="00CA2B6B"/>
    <w:rsid w:val="00CA3D69"/>
    <w:rsid w:val="00CA61A8"/>
    <w:rsid w:val="00CB361A"/>
    <w:rsid w:val="00CC2639"/>
    <w:rsid w:val="00CD1061"/>
    <w:rsid w:val="00CD2F85"/>
    <w:rsid w:val="00CD7411"/>
    <w:rsid w:val="00CE054C"/>
    <w:rsid w:val="00CE1365"/>
    <w:rsid w:val="00CE2232"/>
    <w:rsid w:val="00CE4269"/>
    <w:rsid w:val="00CE5125"/>
    <w:rsid w:val="00CE6EB6"/>
    <w:rsid w:val="00CF09E1"/>
    <w:rsid w:val="00CF29C7"/>
    <w:rsid w:val="00CF5138"/>
    <w:rsid w:val="00CF7A28"/>
    <w:rsid w:val="00D02DC5"/>
    <w:rsid w:val="00D06068"/>
    <w:rsid w:val="00D06866"/>
    <w:rsid w:val="00D104DF"/>
    <w:rsid w:val="00D14B40"/>
    <w:rsid w:val="00D154E1"/>
    <w:rsid w:val="00D27FC3"/>
    <w:rsid w:val="00D3259C"/>
    <w:rsid w:val="00D40654"/>
    <w:rsid w:val="00D53DE6"/>
    <w:rsid w:val="00D54CB9"/>
    <w:rsid w:val="00D60A12"/>
    <w:rsid w:val="00D617F3"/>
    <w:rsid w:val="00D61EEA"/>
    <w:rsid w:val="00D66069"/>
    <w:rsid w:val="00D67A0F"/>
    <w:rsid w:val="00D713E0"/>
    <w:rsid w:val="00D717E1"/>
    <w:rsid w:val="00D727B0"/>
    <w:rsid w:val="00D74D4F"/>
    <w:rsid w:val="00D770A6"/>
    <w:rsid w:val="00D80F78"/>
    <w:rsid w:val="00D85C6A"/>
    <w:rsid w:val="00D91043"/>
    <w:rsid w:val="00D95A9E"/>
    <w:rsid w:val="00D96FA4"/>
    <w:rsid w:val="00D9712C"/>
    <w:rsid w:val="00DA0882"/>
    <w:rsid w:val="00DA4B06"/>
    <w:rsid w:val="00DA67EC"/>
    <w:rsid w:val="00DA6A2F"/>
    <w:rsid w:val="00DA7A2E"/>
    <w:rsid w:val="00DA7CC0"/>
    <w:rsid w:val="00DB0D39"/>
    <w:rsid w:val="00DB3A89"/>
    <w:rsid w:val="00DB4633"/>
    <w:rsid w:val="00DB5F3B"/>
    <w:rsid w:val="00DB7770"/>
    <w:rsid w:val="00DB7A12"/>
    <w:rsid w:val="00DC08C8"/>
    <w:rsid w:val="00DC4D62"/>
    <w:rsid w:val="00DD4C0A"/>
    <w:rsid w:val="00DD77A1"/>
    <w:rsid w:val="00DE54F1"/>
    <w:rsid w:val="00DE7493"/>
    <w:rsid w:val="00DF6DDA"/>
    <w:rsid w:val="00E02153"/>
    <w:rsid w:val="00E060BB"/>
    <w:rsid w:val="00E10E3C"/>
    <w:rsid w:val="00E1137E"/>
    <w:rsid w:val="00E129F7"/>
    <w:rsid w:val="00E13CC7"/>
    <w:rsid w:val="00E17540"/>
    <w:rsid w:val="00E17D02"/>
    <w:rsid w:val="00E231C9"/>
    <w:rsid w:val="00E2665D"/>
    <w:rsid w:val="00E27485"/>
    <w:rsid w:val="00E27BB5"/>
    <w:rsid w:val="00E46F41"/>
    <w:rsid w:val="00E520EF"/>
    <w:rsid w:val="00E522C5"/>
    <w:rsid w:val="00E538FD"/>
    <w:rsid w:val="00E54EB1"/>
    <w:rsid w:val="00E60A6F"/>
    <w:rsid w:val="00E61905"/>
    <w:rsid w:val="00E624A5"/>
    <w:rsid w:val="00E62EDC"/>
    <w:rsid w:val="00E77E50"/>
    <w:rsid w:val="00E80F12"/>
    <w:rsid w:val="00E83403"/>
    <w:rsid w:val="00E9001A"/>
    <w:rsid w:val="00E9056A"/>
    <w:rsid w:val="00E9560E"/>
    <w:rsid w:val="00E958FC"/>
    <w:rsid w:val="00EA233A"/>
    <w:rsid w:val="00EA2D70"/>
    <w:rsid w:val="00EA60EE"/>
    <w:rsid w:val="00EA7FCF"/>
    <w:rsid w:val="00EB1895"/>
    <w:rsid w:val="00EB3D9B"/>
    <w:rsid w:val="00EB5C25"/>
    <w:rsid w:val="00EB62C8"/>
    <w:rsid w:val="00ED3EA3"/>
    <w:rsid w:val="00ED6F52"/>
    <w:rsid w:val="00ED744C"/>
    <w:rsid w:val="00ED75E7"/>
    <w:rsid w:val="00EE167D"/>
    <w:rsid w:val="00EE2833"/>
    <w:rsid w:val="00EE3228"/>
    <w:rsid w:val="00EE3E84"/>
    <w:rsid w:val="00EE3F23"/>
    <w:rsid w:val="00EF13B5"/>
    <w:rsid w:val="00EF18BE"/>
    <w:rsid w:val="00EF1E1F"/>
    <w:rsid w:val="00EF412A"/>
    <w:rsid w:val="00F0048C"/>
    <w:rsid w:val="00F025BD"/>
    <w:rsid w:val="00F13F9F"/>
    <w:rsid w:val="00F15297"/>
    <w:rsid w:val="00F17A7B"/>
    <w:rsid w:val="00F22536"/>
    <w:rsid w:val="00F23C7D"/>
    <w:rsid w:val="00F25852"/>
    <w:rsid w:val="00F25CE5"/>
    <w:rsid w:val="00F26B0E"/>
    <w:rsid w:val="00F30020"/>
    <w:rsid w:val="00F32552"/>
    <w:rsid w:val="00F3490A"/>
    <w:rsid w:val="00F353DB"/>
    <w:rsid w:val="00F36D4A"/>
    <w:rsid w:val="00F40752"/>
    <w:rsid w:val="00F424CB"/>
    <w:rsid w:val="00F45114"/>
    <w:rsid w:val="00F45BE5"/>
    <w:rsid w:val="00F54583"/>
    <w:rsid w:val="00F65EAD"/>
    <w:rsid w:val="00F737FF"/>
    <w:rsid w:val="00F76952"/>
    <w:rsid w:val="00F77102"/>
    <w:rsid w:val="00F91B44"/>
    <w:rsid w:val="00F93295"/>
    <w:rsid w:val="00FA0AF2"/>
    <w:rsid w:val="00FA0B8F"/>
    <w:rsid w:val="00FA0B98"/>
    <w:rsid w:val="00FA22A9"/>
    <w:rsid w:val="00FA2E84"/>
    <w:rsid w:val="00FA5A28"/>
    <w:rsid w:val="00FA729B"/>
    <w:rsid w:val="00FB02DA"/>
    <w:rsid w:val="00FB0C35"/>
    <w:rsid w:val="00FB354F"/>
    <w:rsid w:val="00FB6C8F"/>
    <w:rsid w:val="00FC190B"/>
    <w:rsid w:val="00FC5456"/>
    <w:rsid w:val="00FD1E5E"/>
    <w:rsid w:val="00FD3F00"/>
    <w:rsid w:val="00FE2739"/>
    <w:rsid w:val="00FE5B98"/>
    <w:rsid w:val="00FF044E"/>
    <w:rsid w:val="00FF1EC9"/>
    <w:rsid w:val="00FF3035"/>
    <w:rsid w:val="00FF5966"/>
    <w:rsid w:val="00FF65C3"/>
    <w:rsid w:val="00FF7F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EE56F21-8F72-4822-A416-AB5B37135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33F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142DD"/>
    <w:pPr>
      <w:ind w:left="720"/>
      <w:contextualSpacing/>
    </w:pPr>
  </w:style>
  <w:style w:type="paragraph" w:styleId="a5">
    <w:name w:val="header"/>
    <w:basedOn w:val="a"/>
    <w:link w:val="a6"/>
    <w:uiPriority w:val="99"/>
    <w:unhideWhenUsed/>
    <w:rsid w:val="00C8013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8013F"/>
  </w:style>
  <w:style w:type="paragraph" w:styleId="a7">
    <w:name w:val="footer"/>
    <w:basedOn w:val="a"/>
    <w:link w:val="a8"/>
    <w:uiPriority w:val="99"/>
    <w:unhideWhenUsed/>
    <w:rsid w:val="00C8013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8013F"/>
  </w:style>
  <w:style w:type="paragraph" w:styleId="a9">
    <w:name w:val="footnote text"/>
    <w:basedOn w:val="a"/>
    <w:link w:val="aa"/>
    <w:uiPriority w:val="99"/>
    <w:semiHidden/>
    <w:unhideWhenUsed/>
    <w:rsid w:val="00C8013F"/>
    <w:pPr>
      <w:spacing w:after="0" w:line="240" w:lineRule="auto"/>
    </w:pPr>
    <w:rPr>
      <w:sz w:val="20"/>
      <w:szCs w:val="20"/>
    </w:rPr>
  </w:style>
  <w:style w:type="character" w:customStyle="1" w:styleId="aa">
    <w:name w:val="Текст сноски Знак"/>
    <w:basedOn w:val="a0"/>
    <w:link w:val="a9"/>
    <w:uiPriority w:val="99"/>
    <w:semiHidden/>
    <w:rsid w:val="00C8013F"/>
    <w:rPr>
      <w:sz w:val="20"/>
      <w:szCs w:val="20"/>
    </w:rPr>
  </w:style>
  <w:style w:type="character" w:styleId="ab">
    <w:name w:val="footnote reference"/>
    <w:basedOn w:val="a0"/>
    <w:uiPriority w:val="99"/>
    <w:semiHidden/>
    <w:unhideWhenUsed/>
    <w:rsid w:val="00C8013F"/>
    <w:rPr>
      <w:vertAlign w:val="superscript"/>
    </w:rPr>
  </w:style>
  <w:style w:type="paragraph" w:styleId="ac">
    <w:name w:val="Balloon Text"/>
    <w:basedOn w:val="a"/>
    <w:link w:val="ad"/>
    <w:uiPriority w:val="99"/>
    <w:semiHidden/>
    <w:unhideWhenUsed/>
    <w:rsid w:val="00934861"/>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934861"/>
    <w:rPr>
      <w:rFonts w:ascii="Segoe UI" w:hAnsi="Segoe UI" w:cs="Segoe UI"/>
      <w:sz w:val="18"/>
      <w:szCs w:val="18"/>
    </w:rPr>
  </w:style>
  <w:style w:type="paragraph" w:styleId="ae">
    <w:name w:val="Body Text"/>
    <w:basedOn w:val="a"/>
    <w:link w:val="af"/>
    <w:rsid w:val="00495A7A"/>
    <w:pPr>
      <w:spacing w:after="120" w:line="240" w:lineRule="auto"/>
    </w:pPr>
    <w:rPr>
      <w:rFonts w:ascii="Times New Roman" w:eastAsia="Times New Roman" w:hAnsi="Times New Roman" w:cs="Times New Roman"/>
      <w:sz w:val="24"/>
      <w:szCs w:val="24"/>
      <w:lang w:eastAsia="ru-RU"/>
    </w:rPr>
  </w:style>
  <w:style w:type="character" w:customStyle="1" w:styleId="af">
    <w:name w:val="Основной текст Знак"/>
    <w:basedOn w:val="a0"/>
    <w:link w:val="ae"/>
    <w:rsid w:val="00495A7A"/>
    <w:rPr>
      <w:rFonts w:ascii="Times New Roman" w:eastAsia="Times New Roman" w:hAnsi="Times New Roman" w:cs="Times New Roman"/>
      <w:sz w:val="24"/>
      <w:szCs w:val="24"/>
      <w:lang w:eastAsia="ru-RU"/>
    </w:rPr>
  </w:style>
  <w:style w:type="table" w:customStyle="1" w:styleId="1">
    <w:name w:val="Сетка таблицы1"/>
    <w:basedOn w:val="a1"/>
    <w:next w:val="a3"/>
    <w:uiPriority w:val="39"/>
    <w:rsid w:val="00C173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ody Text Indent"/>
    <w:basedOn w:val="a"/>
    <w:link w:val="af1"/>
    <w:uiPriority w:val="99"/>
    <w:semiHidden/>
    <w:unhideWhenUsed/>
    <w:rsid w:val="00C17382"/>
    <w:pPr>
      <w:spacing w:after="120"/>
      <w:ind w:left="283"/>
    </w:pPr>
  </w:style>
  <w:style w:type="character" w:customStyle="1" w:styleId="af1">
    <w:name w:val="Основной текст с отступом Знак"/>
    <w:basedOn w:val="a0"/>
    <w:link w:val="af0"/>
    <w:uiPriority w:val="99"/>
    <w:semiHidden/>
    <w:rsid w:val="00C17382"/>
  </w:style>
  <w:style w:type="paragraph" w:styleId="af2">
    <w:name w:val="Normal (Web)"/>
    <w:basedOn w:val="a"/>
    <w:uiPriority w:val="99"/>
    <w:rsid w:val="00D154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3">
    <w:name w:val="Strong"/>
    <w:qFormat/>
    <w:rsid w:val="00D154E1"/>
    <w:rPr>
      <w:b/>
      <w:bCs/>
    </w:rPr>
  </w:style>
  <w:style w:type="paragraph" w:customStyle="1" w:styleId="af4">
    <w:name w:val="Для таблиц"/>
    <w:basedOn w:val="a"/>
    <w:rsid w:val="004D7270"/>
    <w:pPr>
      <w:spacing w:after="0" w:line="240" w:lineRule="auto"/>
    </w:pPr>
    <w:rPr>
      <w:rFonts w:ascii="Times New Roman" w:eastAsia="Times New Roman" w:hAnsi="Times New Roman" w:cs="Times New Roman"/>
      <w:sz w:val="24"/>
      <w:szCs w:val="24"/>
      <w:lang w:eastAsia="ru-RU"/>
    </w:rPr>
  </w:style>
  <w:style w:type="paragraph" w:customStyle="1" w:styleId="af5">
    <w:name w:val="табл"/>
    <w:basedOn w:val="a"/>
    <w:rsid w:val="00C137EC"/>
    <w:pPr>
      <w:spacing w:before="60" w:after="60" w:line="240" w:lineRule="auto"/>
    </w:pPr>
    <w:rPr>
      <w:rFonts w:ascii="Times New Roman" w:eastAsia="Times New Roman" w:hAnsi="Times New Roman" w:cs="Times New Roman"/>
      <w:sz w:val="18"/>
    </w:rPr>
  </w:style>
  <w:style w:type="paragraph" w:styleId="3">
    <w:name w:val="Body Text Indent 3"/>
    <w:basedOn w:val="a"/>
    <w:link w:val="30"/>
    <w:uiPriority w:val="99"/>
    <w:semiHidden/>
    <w:unhideWhenUsed/>
    <w:rsid w:val="0059265D"/>
    <w:pPr>
      <w:spacing w:after="120"/>
      <w:ind w:left="283"/>
    </w:pPr>
    <w:rPr>
      <w:sz w:val="16"/>
      <w:szCs w:val="16"/>
    </w:rPr>
  </w:style>
  <w:style w:type="character" w:customStyle="1" w:styleId="30">
    <w:name w:val="Основной текст с отступом 3 Знак"/>
    <w:basedOn w:val="a0"/>
    <w:link w:val="3"/>
    <w:uiPriority w:val="99"/>
    <w:semiHidden/>
    <w:rsid w:val="0059265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655328">
      <w:bodyDiv w:val="1"/>
      <w:marLeft w:val="0"/>
      <w:marRight w:val="0"/>
      <w:marTop w:val="0"/>
      <w:marBottom w:val="0"/>
      <w:divBdr>
        <w:top w:val="none" w:sz="0" w:space="0" w:color="auto"/>
        <w:left w:val="none" w:sz="0" w:space="0" w:color="auto"/>
        <w:bottom w:val="none" w:sz="0" w:space="0" w:color="auto"/>
        <w:right w:val="none" w:sz="0" w:space="0" w:color="auto"/>
      </w:divBdr>
    </w:div>
    <w:div w:id="175467231">
      <w:bodyDiv w:val="1"/>
      <w:marLeft w:val="0"/>
      <w:marRight w:val="0"/>
      <w:marTop w:val="0"/>
      <w:marBottom w:val="0"/>
      <w:divBdr>
        <w:top w:val="none" w:sz="0" w:space="0" w:color="auto"/>
        <w:left w:val="none" w:sz="0" w:space="0" w:color="auto"/>
        <w:bottom w:val="none" w:sz="0" w:space="0" w:color="auto"/>
        <w:right w:val="none" w:sz="0" w:space="0" w:color="auto"/>
      </w:divBdr>
    </w:div>
    <w:div w:id="454956514">
      <w:bodyDiv w:val="1"/>
      <w:marLeft w:val="0"/>
      <w:marRight w:val="0"/>
      <w:marTop w:val="0"/>
      <w:marBottom w:val="0"/>
      <w:divBdr>
        <w:top w:val="none" w:sz="0" w:space="0" w:color="auto"/>
        <w:left w:val="none" w:sz="0" w:space="0" w:color="auto"/>
        <w:bottom w:val="none" w:sz="0" w:space="0" w:color="auto"/>
        <w:right w:val="none" w:sz="0" w:space="0" w:color="auto"/>
      </w:divBdr>
    </w:div>
    <w:div w:id="1442452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lga.grivanova@vvsu.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541CD5-8ACB-450A-8F44-C20AEF52BF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2342</Words>
  <Characters>13356</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ВГУЭС</Company>
  <LinksUpToDate>false</LinksUpToDate>
  <CharactersWithSpaces>15667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Горин Алексей</dc:creator>
  <cp:keywords/>
  <dc:description/>
  <cp:lastModifiedBy>Гриванова Ольга</cp:lastModifiedBy>
  <cp:revision>3</cp:revision>
  <cp:lastPrinted>2016-07-06T07:34:00Z</cp:lastPrinted>
  <dcterms:created xsi:type="dcterms:W3CDTF">2019-10-18T01:09:00Z</dcterms:created>
  <dcterms:modified xsi:type="dcterms:W3CDTF">2019-10-18T01:13:00Z</dcterms:modified>
</cp:coreProperties>
</file>