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73" w:rsidRPr="001729CD" w:rsidRDefault="00217973" w:rsidP="00217973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>АННОТАЦИЯ ДИСЦИПЛИНЫ (МОДУЛЯ)</w:t>
      </w:r>
    </w:p>
    <w:p w:rsidR="0018717F" w:rsidRPr="0018717F" w:rsidRDefault="00217973" w:rsidP="0018717F">
      <w:pPr>
        <w:pStyle w:val="Default"/>
        <w:spacing w:before="240" w:after="240"/>
        <w:rPr>
          <w:b/>
        </w:rPr>
      </w:pPr>
      <w:r w:rsidRPr="00FE00CC">
        <w:rPr>
          <w:b/>
        </w:rPr>
        <w:t xml:space="preserve">Наименование: </w:t>
      </w:r>
      <w:r w:rsidR="0018717F" w:rsidRPr="0003243A">
        <w:t>Финансы организаций (предприятий</w:t>
      </w:r>
      <w:r w:rsidR="0018717F">
        <w:rPr>
          <w:b/>
        </w:rPr>
        <w:t>)</w:t>
      </w:r>
    </w:p>
    <w:p w:rsidR="0018717F" w:rsidRPr="0018717F" w:rsidRDefault="00217973" w:rsidP="00D06E94">
      <w:pPr>
        <w:pStyle w:val="Default"/>
        <w:spacing w:before="240" w:after="240"/>
        <w:rPr>
          <w:rStyle w:val="FontStyle51"/>
        </w:rPr>
      </w:pPr>
      <w:r w:rsidRPr="00D06E94">
        <w:rPr>
          <w:b/>
        </w:rPr>
        <w:t xml:space="preserve">Направление подготовки: </w:t>
      </w:r>
      <w:r w:rsidR="0018717F" w:rsidRPr="00281626">
        <w:rPr>
          <w:rStyle w:val="FontStyle51"/>
        </w:rPr>
        <w:t xml:space="preserve">38.03.01 Экономика </w:t>
      </w:r>
      <w:bookmarkStart w:id="0" w:name="_GoBack"/>
      <w:bookmarkEnd w:id="0"/>
    </w:p>
    <w:p w:rsidR="0018717F" w:rsidRPr="0018717F" w:rsidRDefault="00217973" w:rsidP="0018717F">
      <w:pPr>
        <w:pStyle w:val="Default"/>
        <w:spacing w:before="240" w:after="240"/>
        <w:rPr>
          <w:rStyle w:val="FontStyle51"/>
        </w:rPr>
      </w:pPr>
      <w:r w:rsidRPr="00FE00CC">
        <w:rPr>
          <w:b/>
        </w:rPr>
        <w:t xml:space="preserve">Уровень образовательной программы: </w:t>
      </w:r>
      <w:proofErr w:type="spellStart"/>
      <w:r w:rsidR="0018717F" w:rsidRPr="00281626">
        <w:rPr>
          <w:rStyle w:val="FontStyle51"/>
        </w:rPr>
        <w:t>бакалавриат</w:t>
      </w:r>
      <w:proofErr w:type="spellEnd"/>
    </w:p>
    <w:p w:rsidR="00217973" w:rsidRPr="00FE00CC" w:rsidRDefault="00217973" w:rsidP="0018717F">
      <w:pPr>
        <w:pStyle w:val="Default"/>
        <w:spacing w:before="240" w:after="240"/>
        <w:rPr>
          <w:b/>
        </w:rPr>
      </w:pPr>
      <w:r w:rsidRPr="00FE00CC">
        <w:rPr>
          <w:b/>
        </w:rPr>
        <w:t>Цели и задачи дисциплины (модуля)</w:t>
      </w:r>
    </w:p>
    <w:p w:rsidR="0018717F" w:rsidRPr="001B4111" w:rsidRDefault="0018717F" w:rsidP="0018717F">
      <w:pPr>
        <w:pStyle w:val="Style13"/>
        <w:widowControl/>
        <w:spacing w:line="240" w:lineRule="auto"/>
        <w:ind w:firstLine="703"/>
        <w:rPr>
          <w:rStyle w:val="FontStyle51"/>
        </w:rPr>
      </w:pPr>
      <w:r w:rsidRPr="001B4111">
        <w:rPr>
          <w:rStyle w:val="FontStyle51"/>
        </w:rPr>
        <w:t>Цель освоения дисциплины «Финансы организаций (предприятий</w:t>
      </w:r>
      <w:r>
        <w:rPr>
          <w:rStyle w:val="FontStyle51"/>
        </w:rPr>
        <w:t>)» -</w:t>
      </w:r>
      <w:r w:rsidRPr="001B4111">
        <w:rPr>
          <w:rStyle w:val="FontStyle51"/>
        </w:rPr>
        <w:t xml:space="preserve"> получение знаний и компетенций в области финансов организаций, а также финансового анализа.</w:t>
      </w:r>
    </w:p>
    <w:p w:rsidR="0018717F" w:rsidRPr="001B4111" w:rsidRDefault="0018717F" w:rsidP="0018717F">
      <w:pPr>
        <w:pStyle w:val="Style13"/>
        <w:widowControl/>
        <w:spacing w:line="240" w:lineRule="auto"/>
        <w:ind w:firstLine="703"/>
        <w:rPr>
          <w:rStyle w:val="FontStyle51"/>
        </w:rPr>
      </w:pPr>
      <w:r w:rsidRPr="001B4111">
        <w:rPr>
          <w:rStyle w:val="FontStyle51"/>
        </w:rPr>
        <w:t>Задачи дисциплины:</w:t>
      </w:r>
    </w:p>
    <w:p w:rsidR="0018717F" w:rsidRPr="001B4111" w:rsidRDefault="0018717F" w:rsidP="0018717F">
      <w:pPr>
        <w:pStyle w:val="Style13"/>
        <w:widowControl/>
        <w:spacing w:line="240" w:lineRule="auto"/>
        <w:ind w:firstLine="703"/>
        <w:rPr>
          <w:rStyle w:val="FontStyle51"/>
        </w:rPr>
      </w:pPr>
      <w:r w:rsidRPr="001B4111">
        <w:rPr>
          <w:rStyle w:val="FontStyle51"/>
        </w:rPr>
        <w:t>– формирование комплексных знаний и практических навыков в области теории финансов организаций, структуры активов, а также источников их финансирования, ф</w:t>
      </w:r>
      <w:r w:rsidRPr="001B4111">
        <w:rPr>
          <w:rStyle w:val="FontStyle51"/>
        </w:rPr>
        <w:t>и</w:t>
      </w:r>
      <w:r w:rsidRPr="001B4111">
        <w:rPr>
          <w:rStyle w:val="FontStyle51"/>
        </w:rPr>
        <w:t>нансового анализа, а также порядка составления финансового плана предприятия;</w:t>
      </w:r>
    </w:p>
    <w:p w:rsidR="0018717F" w:rsidRDefault="0018717F" w:rsidP="0018717F">
      <w:pPr>
        <w:pStyle w:val="Style13"/>
        <w:widowControl/>
        <w:spacing w:line="240" w:lineRule="auto"/>
        <w:ind w:firstLine="703"/>
        <w:rPr>
          <w:rStyle w:val="FontStyle51"/>
        </w:rPr>
      </w:pPr>
      <w:r w:rsidRPr="001B4111">
        <w:rPr>
          <w:rStyle w:val="FontStyle51"/>
        </w:rPr>
        <w:t>– развитие профессиональных навыков квалифицированного использования ф</w:t>
      </w:r>
      <w:r w:rsidRPr="001B4111">
        <w:rPr>
          <w:rStyle w:val="FontStyle51"/>
        </w:rPr>
        <w:t>и</w:t>
      </w:r>
      <w:r w:rsidRPr="001B4111">
        <w:rPr>
          <w:rStyle w:val="FontStyle51"/>
        </w:rPr>
        <w:t>нансового инструментария для проведения финансового анализа и планирования.</w:t>
      </w:r>
    </w:p>
    <w:p w:rsidR="00217973" w:rsidRPr="00FE00CC" w:rsidRDefault="00217973" w:rsidP="008E41B2">
      <w:pPr>
        <w:spacing w:before="240"/>
        <w:jc w:val="both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Результаты освоения дисциплины (модуля)</w:t>
      </w:r>
    </w:p>
    <w:p w:rsidR="00217973" w:rsidRPr="00FE00CC" w:rsidRDefault="00217973" w:rsidP="00217973">
      <w:pPr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D06E94" w:rsidRPr="0018717F" w:rsidRDefault="00217973" w:rsidP="0018717F">
      <w:pPr>
        <w:ind w:firstLine="284"/>
        <w:jc w:val="both"/>
        <w:rPr>
          <w:b/>
          <w:color w:val="000000" w:themeColor="text1"/>
          <w:sz w:val="24"/>
          <w:szCs w:val="24"/>
          <w:lang w:val="ru-RU"/>
        </w:rPr>
      </w:pPr>
      <w:r w:rsidRPr="00D06E94">
        <w:rPr>
          <w:color w:val="000000" w:themeColor="text1"/>
          <w:sz w:val="24"/>
          <w:szCs w:val="24"/>
          <w:lang w:val="ru-RU"/>
        </w:rPr>
        <w:t xml:space="preserve">– </w:t>
      </w:r>
      <w:r w:rsidR="0018717F" w:rsidRPr="0018717F">
        <w:rPr>
          <w:rStyle w:val="FontStyle42"/>
          <w:b w:val="0"/>
          <w:sz w:val="24"/>
          <w:szCs w:val="24"/>
          <w:lang w:val="ru-RU"/>
        </w:rPr>
        <w:t xml:space="preserve">Выпускник, освоивший программу </w:t>
      </w:r>
      <w:proofErr w:type="spellStart"/>
      <w:r w:rsidR="0018717F" w:rsidRPr="0018717F">
        <w:rPr>
          <w:rStyle w:val="FontStyle42"/>
          <w:b w:val="0"/>
          <w:sz w:val="24"/>
          <w:szCs w:val="24"/>
          <w:lang w:val="ru-RU"/>
        </w:rPr>
        <w:t>бакалавриата</w:t>
      </w:r>
      <w:proofErr w:type="spellEnd"/>
      <w:r w:rsidR="0018717F" w:rsidRPr="0018717F">
        <w:rPr>
          <w:rStyle w:val="FontStyle42"/>
          <w:b w:val="0"/>
          <w:sz w:val="24"/>
          <w:szCs w:val="24"/>
          <w:lang w:val="ru-RU"/>
        </w:rPr>
        <w:t xml:space="preserve">, должен </w:t>
      </w:r>
      <w:proofErr w:type="gramStart"/>
      <w:r w:rsidR="0018717F" w:rsidRPr="0018717F">
        <w:rPr>
          <w:rStyle w:val="FontStyle42"/>
          <w:b w:val="0"/>
          <w:sz w:val="24"/>
          <w:szCs w:val="24"/>
          <w:lang w:val="ru-RU"/>
        </w:rPr>
        <w:t>обладать способностью составлять</w:t>
      </w:r>
      <w:proofErr w:type="gramEnd"/>
      <w:r w:rsidR="0018717F" w:rsidRPr="0018717F">
        <w:rPr>
          <w:rStyle w:val="FontStyle42"/>
          <w:b w:val="0"/>
          <w:sz w:val="24"/>
          <w:szCs w:val="24"/>
          <w:lang w:val="ru-RU"/>
        </w:rPr>
        <w:t xml:space="preserve">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</w:r>
      <w:r w:rsidR="0018717F" w:rsidRPr="0018717F">
        <w:rPr>
          <w:rStyle w:val="FontStyle42"/>
          <w:b w:val="0"/>
          <w:sz w:val="24"/>
          <w:szCs w:val="24"/>
          <w:lang w:val="ru-RU"/>
        </w:rPr>
        <w:t xml:space="preserve"> (</w:t>
      </w:r>
      <w:r w:rsidR="0018717F">
        <w:rPr>
          <w:rStyle w:val="FontStyle42"/>
          <w:b w:val="0"/>
          <w:sz w:val="24"/>
          <w:szCs w:val="24"/>
          <w:lang w:val="ru-RU"/>
        </w:rPr>
        <w:t>ПК</w:t>
      </w:r>
      <w:r w:rsidR="0018717F" w:rsidRPr="0018717F">
        <w:rPr>
          <w:rStyle w:val="FontStyle42"/>
          <w:b w:val="0"/>
          <w:sz w:val="24"/>
          <w:szCs w:val="24"/>
          <w:lang w:val="ru-RU"/>
        </w:rPr>
        <w:t>-21)</w:t>
      </w:r>
    </w:p>
    <w:p w:rsidR="00217973" w:rsidRPr="00FE00CC" w:rsidRDefault="00217973" w:rsidP="00217973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Основные тематические разделы дисциплины</w:t>
      </w:r>
      <w:r>
        <w:rPr>
          <w:b/>
          <w:sz w:val="24"/>
          <w:szCs w:val="24"/>
          <w:lang w:val="ru-RU"/>
        </w:rPr>
        <w:t xml:space="preserve"> (модуля)</w:t>
      </w:r>
    </w:p>
    <w:p w:rsidR="0018717F" w:rsidRPr="0018717F" w:rsidRDefault="0018717F" w:rsidP="0018717F">
      <w:pPr>
        <w:tabs>
          <w:tab w:val="left" w:pos="567"/>
        </w:tabs>
        <w:ind w:left="108"/>
        <w:rPr>
          <w:color w:val="000000" w:themeColor="text1"/>
          <w:sz w:val="24"/>
          <w:szCs w:val="24"/>
          <w:lang w:val="ru-RU"/>
        </w:rPr>
      </w:pPr>
      <w:r w:rsidRPr="0018717F">
        <w:rPr>
          <w:color w:val="000000" w:themeColor="text1"/>
          <w:sz w:val="24"/>
          <w:szCs w:val="24"/>
          <w:lang w:val="ru-RU"/>
        </w:rPr>
        <w:t>1</w:t>
      </w:r>
      <w:r w:rsidRPr="0018717F">
        <w:rPr>
          <w:color w:val="000000" w:themeColor="text1"/>
          <w:sz w:val="24"/>
          <w:szCs w:val="24"/>
          <w:lang w:val="ru-RU"/>
        </w:rPr>
        <w:tab/>
      </w:r>
      <w:r w:rsidRPr="0018717F">
        <w:rPr>
          <w:color w:val="000000" w:themeColor="text1"/>
          <w:sz w:val="24"/>
          <w:szCs w:val="24"/>
          <w:lang w:val="ru-RU"/>
        </w:rPr>
        <w:t>Экономическая сущность финансов организации. Финансовые ресурсы и капитал</w:t>
      </w:r>
    </w:p>
    <w:p w:rsidR="0018717F" w:rsidRPr="0018717F" w:rsidRDefault="0018717F" w:rsidP="0018717F">
      <w:pPr>
        <w:tabs>
          <w:tab w:val="left" w:pos="567"/>
        </w:tabs>
        <w:autoSpaceDE w:val="0"/>
        <w:autoSpaceDN w:val="0"/>
        <w:adjustRightInd w:val="0"/>
        <w:ind w:left="108"/>
        <w:rPr>
          <w:color w:val="000000" w:themeColor="text1"/>
          <w:sz w:val="24"/>
          <w:szCs w:val="24"/>
          <w:lang w:val="ru-RU"/>
        </w:rPr>
      </w:pPr>
      <w:r w:rsidRPr="0018717F">
        <w:rPr>
          <w:color w:val="000000" w:themeColor="text1"/>
          <w:sz w:val="24"/>
          <w:szCs w:val="24"/>
          <w:lang w:val="ru-RU"/>
        </w:rPr>
        <w:t>2</w:t>
      </w:r>
      <w:r w:rsidRPr="0018717F">
        <w:rPr>
          <w:color w:val="000000" w:themeColor="text1"/>
          <w:sz w:val="24"/>
          <w:szCs w:val="24"/>
          <w:lang w:val="ru-RU"/>
        </w:rPr>
        <w:tab/>
      </w:r>
      <w:r w:rsidRPr="0018717F">
        <w:rPr>
          <w:color w:val="000000" w:themeColor="text1"/>
          <w:sz w:val="24"/>
          <w:szCs w:val="24"/>
          <w:lang w:val="ru-RU"/>
        </w:rPr>
        <w:t>Управление и планирование затрат и результатов</w:t>
      </w:r>
    </w:p>
    <w:p w:rsidR="0018717F" w:rsidRPr="0018717F" w:rsidRDefault="0018717F" w:rsidP="0018717F">
      <w:pPr>
        <w:tabs>
          <w:tab w:val="left" w:pos="567"/>
        </w:tabs>
        <w:autoSpaceDE w:val="0"/>
        <w:autoSpaceDN w:val="0"/>
        <w:adjustRightInd w:val="0"/>
        <w:ind w:left="108"/>
        <w:rPr>
          <w:color w:val="000000" w:themeColor="text1"/>
          <w:sz w:val="24"/>
          <w:szCs w:val="24"/>
          <w:lang w:val="ru-RU"/>
        </w:rPr>
      </w:pPr>
      <w:r w:rsidRPr="0018717F">
        <w:rPr>
          <w:color w:val="000000" w:themeColor="text1"/>
          <w:sz w:val="24"/>
          <w:szCs w:val="24"/>
          <w:lang w:val="ru-RU"/>
        </w:rPr>
        <w:t>3</w:t>
      </w:r>
      <w:r w:rsidRPr="0018717F">
        <w:rPr>
          <w:color w:val="000000" w:themeColor="text1"/>
          <w:sz w:val="24"/>
          <w:szCs w:val="24"/>
          <w:lang w:val="ru-RU"/>
        </w:rPr>
        <w:tab/>
      </w:r>
      <w:r w:rsidRPr="0018717F">
        <w:rPr>
          <w:color w:val="000000" w:themeColor="text1"/>
          <w:sz w:val="24"/>
          <w:szCs w:val="24"/>
          <w:lang w:val="ru-RU"/>
        </w:rPr>
        <w:t>Управление финансовыми влож</w:t>
      </w:r>
      <w:r w:rsidRPr="0018717F">
        <w:rPr>
          <w:color w:val="000000" w:themeColor="text1"/>
          <w:sz w:val="24"/>
          <w:szCs w:val="24"/>
          <w:lang w:val="ru-RU"/>
        </w:rPr>
        <w:t>е</w:t>
      </w:r>
      <w:r w:rsidRPr="0018717F">
        <w:rPr>
          <w:color w:val="000000" w:themeColor="text1"/>
          <w:sz w:val="24"/>
          <w:szCs w:val="24"/>
          <w:lang w:val="ru-RU"/>
        </w:rPr>
        <w:t>ниями и денежными потоками</w:t>
      </w:r>
    </w:p>
    <w:p w:rsidR="0018717F" w:rsidRPr="0018717F" w:rsidRDefault="0018717F" w:rsidP="0018717F">
      <w:pPr>
        <w:tabs>
          <w:tab w:val="left" w:pos="567"/>
        </w:tabs>
        <w:autoSpaceDE w:val="0"/>
        <w:autoSpaceDN w:val="0"/>
        <w:adjustRightInd w:val="0"/>
        <w:ind w:left="108"/>
        <w:rPr>
          <w:color w:val="000000" w:themeColor="text1"/>
          <w:sz w:val="24"/>
          <w:szCs w:val="24"/>
          <w:lang w:val="ru-RU"/>
        </w:rPr>
      </w:pPr>
      <w:r w:rsidRPr="0018717F">
        <w:rPr>
          <w:color w:val="000000" w:themeColor="text1"/>
          <w:sz w:val="24"/>
          <w:szCs w:val="24"/>
          <w:lang w:val="ru-RU"/>
        </w:rPr>
        <w:t>4</w:t>
      </w:r>
      <w:r w:rsidRPr="0018717F">
        <w:rPr>
          <w:color w:val="000000" w:themeColor="text1"/>
          <w:sz w:val="24"/>
          <w:szCs w:val="24"/>
          <w:lang w:val="ru-RU"/>
        </w:rPr>
        <w:tab/>
      </w:r>
      <w:r w:rsidRPr="0018717F">
        <w:rPr>
          <w:color w:val="000000" w:themeColor="text1"/>
          <w:sz w:val="24"/>
          <w:szCs w:val="24"/>
          <w:lang w:val="ru-RU"/>
        </w:rPr>
        <w:t>Оборотный капитал предприятия</w:t>
      </w:r>
    </w:p>
    <w:p w:rsidR="0018717F" w:rsidRPr="0018717F" w:rsidRDefault="0018717F" w:rsidP="0018717F">
      <w:pPr>
        <w:tabs>
          <w:tab w:val="left" w:pos="567"/>
        </w:tabs>
        <w:autoSpaceDE w:val="0"/>
        <w:autoSpaceDN w:val="0"/>
        <w:adjustRightInd w:val="0"/>
        <w:ind w:left="108"/>
        <w:rPr>
          <w:color w:val="000000" w:themeColor="text1"/>
          <w:sz w:val="24"/>
          <w:szCs w:val="24"/>
          <w:lang w:val="ru-RU"/>
        </w:rPr>
      </w:pPr>
      <w:r w:rsidRPr="0018717F">
        <w:rPr>
          <w:color w:val="000000" w:themeColor="text1"/>
          <w:sz w:val="24"/>
          <w:szCs w:val="24"/>
          <w:lang w:val="ru-RU"/>
        </w:rPr>
        <w:t>5</w:t>
      </w:r>
      <w:r w:rsidRPr="0018717F">
        <w:rPr>
          <w:color w:val="000000" w:themeColor="text1"/>
          <w:sz w:val="24"/>
          <w:szCs w:val="24"/>
          <w:lang w:val="ru-RU"/>
        </w:rPr>
        <w:tab/>
      </w:r>
      <w:r w:rsidRPr="0018717F">
        <w:rPr>
          <w:color w:val="000000" w:themeColor="text1"/>
          <w:sz w:val="24"/>
          <w:szCs w:val="24"/>
          <w:lang w:val="ru-RU"/>
        </w:rPr>
        <w:t>Основной капитал предприятия</w:t>
      </w:r>
    </w:p>
    <w:p w:rsidR="0018717F" w:rsidRPr="0018717F" w:rsidRDefault="0018717F" w:rsidP="0018717F">
      <w:pPr>
        <w:tabs>
          <w:tab w:val="left" w:pos="567"/>
        </w:tabs>
        <w:autoSpaceDE w:val="0"/>
        <w:autoSpaceDN w:val="0"/>
        <w:adjustRightInd w:val="0"/>
        <w:ind w:left="108"/>
        <w:rPr>
          <w:color w:val="000000" w:themeColor="text1"/>
          <w:sz w:val="24"/>
          <w:szCs w:val="24"/>
          <w:lang w:val="ru-RU"/>
        </w:rPr>
      </w:pPr>
      <w:r w:rsidRPr="0018717F">
        <w:rPr>
          <w:color w:val="000000" w:themeColor="text1"/>
          <w:sz w:val="24"/>
          <w:szCs w:val="24"/>
          <w:lang w:val="ru-RU"/>
        </w:rPr>
        <w:t>6</w:t>
      </w:r>
      <w:r w:rsidRPr="0018717F">
        <w:rPr>
          <w:color w:val="000000" w:themeColor="text1"/>
          <w:sz w:val="24"/>
          <w:szCs w:val="24"/>
          <w:lang w:val="ru-RU"/>
        </w:rPr>
        <w:tab/>
      </w:r>
      <w:r w:rsidRPr="0018717F">
        <w:rPr>
          <w:color w:val="000000" w:themeColor="text1"/>
          <w:sz w:val="24"/>
          <w:szCs w:val="24"/>
          <w:lang w:val="ru-RU"/>
        </w:rPr>
        <w:t>Оценка финансового состояния и пути прогнозирования финансовой устойчивости предприятия</w:t>
      </w:r>
    </w:p>
    <w:p w:rsidR="00D06E94" w:rsidRPr="0018717F" w:rsidRDefault="00D06E94" w:rsidP="00A87139">
      <w:pPr>
        <w:pStyle w:val="Style30"/>
        <w:widowControl/>
        <w:spacing w:line="240" w:lineRule="auto"/>
        <w:rPr>
          <w:color w:val="000000" w:themeColor="text1"/>
          <w:lang w:eastAsia="ar-SA"/>
        </w:rPr>
      </w:pPr>
    </w:p>
    <w:p w:rsidR="00217973" w:rsidRPr="00FE00CC" w:rsidRDefault="00217973" w:rsidP="00D06E94">
      <w:pPr>
        <w:ind w:left="19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Трудоемкость дисциплины </w:t>
      </w:r>
      <w:r>
        <w:rPr>
          <w:b/>
          <w:sz w:val="24"/>
          <w:szCs w:val="24"/>
          <w:lang w:val="ru-RU"/>
        </w:rPr>
        <w:t xml:space="preserve">(модуля) </w:t>
      </w:r>
      <w:r w:rsidRPr="00FE00CC">
        <w:rPr>
          <w:b/>
          <w:sz w:val="24"/>
          <w:szCs w:val="24"/>
          <w:lang w:val="ru-RU"/>
        </w:rPr>
        <w:t>и виды учебной работы</w:t>
      </w:r>
    </w:p>
    <w:p w:rsidR="004D28AE" w:rsidRDefault="00217973" w:rsidP="00D06E94">
      <w:pPr>
        <w:jc w:val="both"/>
        <w:rPr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</w:t>
      </w:r>
      <w:proofErr w:type="gramStart"/>
      <w:r w:rsidRPr="00FE00CC">
        <w:rPr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FE00CC">
        <w:rPr>
          <w:color w:val="000000" w:themeColor="text1"/>
          <w:sz w:val="24"/>
          <w:szCs w:val="24"/>
          <w:lang w:val="ru-RU"/>
        </w:rPr>
        <w:t xml:space="preserve"> (по видам учебных занятий) и на самостоятельную работу по всем формам обучения, приведен в таблице. </w:t>
      </w:r>
    </w:p>
    <w:tbl>
      <w:tblPr>
        <w:tblpPr w:leftFromText="180" w:rightFromText="180" w:vertAnchor="text" w:horzAnchor="margin" w:tblpX="108" w:tblpY="4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1000"/>
        <w:gridCol w:w="1107"/>
        <w:gridCol w:w="920"/>
        <w:gridCol w:w="1391"/>
        <w:gridCol w:w="711"/>
        <w:gridCol w:w="514"/>
        <w:gridCol w:w="616"/>
        <w:gridCol w:w="518"/>
        <w:gridCol w:w="548"/>
        <w:gridCol w:w="642"/>
        <w:gridCol w:w="602"/>
        <w:gridCol w:w="1132"/>
      </w:tblGrid>
      <w:tr w:rsidR="00D06E94" w:rsidRPr="008F1EFB" w:rsidTr="0018717F">
        <w:trPr>
          <w:cantSplit/>
          <w:trHeight w:val="416"/>
        </w:trPr>
        <w:tc>
          <w:tcPr>
            <w:tcW w:w="468" w:type="pct"/>
            <w:vMerge w:val="restart"/>
            <w:textDirection w:val="tbRl"/>
          </w:tcPr>
          <w:p w:rsidR="00D06E94" w:rsidRPr="008F1EFB" w:rsidRDefault="00D06E94" w:rsidP="00A87139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Название</w:t>
            </w:r>
            <w:proofErr w:type="spellEnd"/>
            <w:r w:rsidRPr="008F1EFB">
              <w:rPr>
                <w:sz w:val="16"/>
                <w:szCs w:val="16"/>
                <w:lang w:eastAsia="ru-RU"/>
              </w:rPr>
              <w:t xml:space="preserve"> О</w:t>
            </w:r>
            <w:r w:rsidR="0025142D">
              <w:rPr>
                <w:sz w:val="16"/>
                <w:szCs w:val="16"/>
                <w:lang w:val="ru-RU" w:eastAsia="ru-RU"/>
              </w:rPr>
              <w:t>П</w:t>
            </w:r>
            <w:r w:rsidRPr="008F1EFB">
              <w:rPr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467" w:type="pct"/>
            <w:vMerge w:val="restart"/>
            <w:textDirection w:val="tbRl"/>
          </w:tcPr>
          <w:p w:rsidR="00D06E94" w:rsidRPr="008F1EFB" w:rsidRDefault="00D06E94" w:rsidP="00A87139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Форма</w:t>
            </w:r>
            <w:proofErr w:type="spellEnd"/>
            <w:r w:rsidRPr="008F1EF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1EFB">
              <w:rPr>
                <w:sz w:val="16"/>
                <w:szCs w:val="16"/>
                <w:lang w:eastAsia="ru-RU"/>
              </w:rPr>
              <w:t>обучения</w:t>
            </w:r>
            <w:proofErr w:type="spellEnd"/>
          </w:p>
        </w:tc>
        <w:tc>
          <w:tcPr>
            <w:tcW w:w="517" w:type="pct"/>
            <w:vMerge w:val="restart"/>
            <w:shd w:val="clear" w:color="auto" w:fill="FFFFFF"/>
            <w:textDirection w:val="tbRl"/>
          </w:tcPr>
          <w:p w:rsidR="00D06E94" w:rsidRPr="008F1EFB" w:rsidRDefault="00D06E94" w:rsidP="00A87139">
            <w:pPr>
              <w:widowControl w:val="0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Индекс</w:t>
            </w:r>
            <w:proofErr w:type="spellEnd"/>
          </w:p>
        </w:tc>
        <w:tc>
          <w:tcPr>
            <w:tcW w:w="430" w:type="pct"/>
            <w:vMerge w:val="restart"/>
            <w:shd w:val="clear" w:color="auto" w:fill="auto"/>
            <w:textDirection w:val="tbRl"/>
          </w:tcPr>
          <w:p w:rsidR="00D06E94" w:rsidRPr="008F1EFB" w:rsidRDefault="00D06E94" w:rsidP="00A87139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Семестр</w:t>
            </w:r>
            <w:proofErr w:type="spellEnd"/>
          </w:p>
          <w:p w:rsidR="00D06E94" w:rsidRPr="008F1EFB" w:rsidRDefault="00D06E94" w:rsidP="00A87139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курс</w:t>
            </w:r>
            <w:proofErr w:type="spellEnd"/>
          </w:p>
        </w:tc>
        <w:tc>
          <w:tcPr>
            <w:tcW w:w="650" w:type="pct"/>
            <w:shd w:val="clear" w:color="auto" w:fill="auto"/>
            <w:textDirection w:val="tbRl"/>
          </w:tcPr>
          <w:p w:rsidR="00D06E94" w:rsidRPr="008F1EFB" w:rsidRDefault="00D06E94" w:rsidP="00A87139">
            <w:pPr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Трудоемкость</w:t>
            </w:r>
            <w:proofErr w:type="spellEnd"/>
          </w:p>
        </w:tc>
        <w:tc>
          <w:tcPr>
            <w:tcW w:w="1658" w:type="pct"/>
            <w:gridSpan w:val="6"/>
          </w:tcPr>
          <w:p w:rsidR="00D06E94" w:rsidRPr="008F1EFB" w:rsidRDefault="00D06E94" w:rsidP="00A87139">
            <w:pPr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Объем</w:t>
            </w:r>
            <w:proofErr w:type="spellEnd"/>
            <w:r w:rsidRPr="008F1EF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1EFB">
              <w:rPr>
                <w:sz w:val="16"/>
                <w:szCs w:val="16"/>
                <w:lang w:eastAsia="ru-RU"/>
              </w:rPr>
              <w:t>контактной</w:t>
            </w:r>
            <w:proofErr w:type="spellEnd"/>
            <w:r w:rsidRPr="008F1EF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1EFB">
              <w:rPr>
                <w:sz w:val="16"/>
                <w:szCs w:val="16"/>
                <w:lang w:eastAsia="ru-RU"/>
              </w:rPr>
              <w:t>работы</w:t>
            </w:r>
            <w:proofErr w:type="spellEnd"/>
            <w:r w:rsidRPr="008F1EFB">
              <w:rPr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F1EFB">
              <w:rPr>
                <w:sz w:val="16"/>
                <w:szCs w:val="16"/>
                <w:lang w:eastAsia="ru-RU"/>
              </w:rPr>
              <w:t>час</w:t>
            </w:r>
            <w:proofErr w:type="spellEnd"/>
            <w:r w:rsidRPr="008F1EFB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1" w:type="pct"/>
            <w:vMerge w:val="restart"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r w:rsidRPr="008F1EFB">
              <w:rPr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529" w:type="pct"/>
            <w:vMerge w:val="restart"/>
            <w:textDirection w:val="tbRl"/>
          </w:tcPr>
          <w:p w:rsidR="00D06E94" w:rsidRPr="008F1EFB" w:rsidRDefault="00D06E94" w:rsidP="00A87139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Форма</w:t>
            </w:r>
            <w:proofErr w:type="spellEnd"/>
            <w:r w:rsidRPr="008F1EF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1EFB">
              <w:rPr>
                <w:sz w:val="16"/>
                <w:szCs w:val="16"/>
                <w:lang w:eastAsia="ru-RU"/>
              </w:rPr>
              <w:t>аттестации</w:t>
            </w:r>
            <w:proofErr w:type="spellEnd"/>
          </w:p>
        </w:tc>
      </w:tr>
      <w:tr w:rsidR="00D06E94" w:rsidRPr="008F1EFB" w:rsidTr="0018717F">
        <w:trPr>
          <w:cantSplit/>
          <w:trHeight w:val="422"/>
        </w:trPr>
        <w:tc>
          <w:tcPr>
            <w:tcW w:w="468" w:type="pct"/>
            <w:vMerge/>
            <w:textDirection w:val="tbRl"/>
          </w:tcPr>
          <w:p w:rsidR="00D06E94" w:rsidRPr="008F1EFB" w:rsidRDefault="00D06E94" w:rsidP="00A87139">
            <w:pPr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extDirection w:val="tbRl"/>
          </w:tcPr>
          <w:p w:rsidR="00D06E94" w:rsidRPr="008F1EFB" w:rsidRDefault="00D06E94" w:rsidP="00A87139">
            <w:pPr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FFFFFF"/>
            <w:textDirection w:val="tbRl"/>
          </w:tcPr>
          <w:p w:rsidR="00D06E94" w:rsidRPr="008F1EFB" w:rsidRDefault="00D06E94" w:rsidP="00A87139">
            <w:pPr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  <w:textDirection w:val="tbRl"/>
          </w:tcPr>
          <w:p w:rsidR="00D06E94" w:rsidRPr="008F1EFB" w:rsidRDefault="00D06E94" w:rsidP="00A87139">
            <w:pPr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vMerge w:val="restart"/>
            <w:shd w:val="clear" w:color="auto" w:fill="auto"/>
            <w:textDirection w:val="tbRl"/>
          </w:tcPr>
          <w:p w:rsidR="00D06E94" w:rsidRPr="008F1EFB" w:rsidRDefault="00D06E94" w:rsidP="00A87139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8F1EFB">
              <w:rPr>
                <w:sz w:val="16"/>
                <w:szCs w:val="16"/>
                <w:lang w:eastAsia="ru-RU"/>
              </w:rPr>
              <w:t>(З.Е.)</w:t>
            </w:r>
          </w:p>
        </w:tc>
        <w:tc>
          <w:tcPr>
            <w:tcW w:w="332" w:type="pct"/>
            <w:vMerge w:val="restart"/>
            <w:shd w:val="clear" w:color="auto" w:fill="auto"/>
            <w:textDirection w:val="tbRl"/>
          </w:tcPr>
          <w:p w:rsidR="00D06E94" w:rsidRPr="008F1EFB" w:rsidRDefault="00D06E94" w:rsidP="00A87139">
            <w:pPr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770" w:type="pct"/>
            <w:gridSpan w:val="3"/>
          </w:tcPr>
          <w:p w:rsidR="00D06E94" w:rsidRPr="008F1EFB" w:rsidRDefault="00D06E94" w:rsidP="00A87139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Аудиторная</w:t>
            </w:r>
            <w:proofErr w:type="spellEnd"/>
          </w:p>
        </w:tc>
        <w:tc>
          <w:tcPr>
            <w:tcW w:w="556" w:type="pct"/>
            <w:gridSpan w:val="2"/>
          </w:tcPr>
          <w:p w:rsidR="00D06E94" w:rsidRPr="008F1EFB" w:rsidRDefault="00D06E94" w:rsidP="00A87139">
            <w:pPr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Внеаудитор</w:t>
            </w:r>
            <w:proofErr w:type="spellEnd"/>
          </w:p>
          <w:p w:rsidR="00D06E94" w:rsidRPr="008F1EFB" w:rsidRDefault="00D06E94" w:rsidP="00A87139">
            <w:pPr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ная</w:t>
            </w:r>
            <w:proofErr w:type="spellEnd"/>
          </w:p>
        </w:tc>
        <w:tc>
          <w:tcPr>
            <w:tcW w:w="281" w:type="pct"/>
            <w:vMerge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D06E94" w:rsidRPr="008F1EFB" w:rsidTr="0018717F">
        <w:trPr>
          <w:trHeight w:val="630"/>
        </w:trPr>
        <w:tc>
          <w:tcPr>
            <w:tcW w:w="468" w:type="pct"/>
            <w:vMerge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FFFFFF"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vMerge/>
            <w:shd w:val="clear" w:color="auto" w:fill="auto"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auto"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лек</w:t>
            </w:r>
            <w:proofErr w:type="spellEnd"/>
          </w:p>
        </w:tc>
        <w:tc>
          <w:tcPr>
            <w:tcW w:w="288" w:type="pct"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прак</w:t>
            </w:r>
            <w:proofErr w:type="spellEnd"/>
          </w:p>
        </w:tc>
        <w:tc>
          <w:tcPr>
            <w:tcW w:w="242" w:type="pct"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8F1EFB">
              <w:rPr>
                <w:sz w:val="16"/>
                <w:szCs w:val="16"/>
                <w:lang w:eastAsia="ru-RU"/>
              </w:rPr>
              <w:t>лаб</w:t>
            </w:r>
            <w:proofErr w:type="spellEnd"/>
          </w:p>
        </w:tc>
        <w:tc>
          <w:tcPr>
            <w:tcW w:w="256" w:type="pct"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r w:rsidRPr="008F1EFB">
              <w:rPr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300" w:type="pct"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r w:rsidRPr="008F1EFB">
              <w:rPr>
                <w:sz w:val="16"/>
                <w:szCs w:val="16"/>
                <w:lang w:eastAsia="ru-RU"/>
              </w:rPr>
              <w:t>КСР</w:t>
            </w:r>
          </w:p>
        </w:tc>
        <w:tc>
          <w:tcPr>
            <w:tcW w:w="281" w:type="pct"/>
            <w:vMerge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extDirection w:val="tbRl"/>
          </w:tcPr>
          <w:p w:rsidR="00D06E94" w:rsidRPr="008F1EFB" w:rsidRDefault="00D06E94" w:rsidP="00A87139">
            <w:pPr>
              <w:spacing w:line="360" w:lineRule="auto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18717F" w:rsidRPr="008F1EFB" w:rsidTr="0018717F">
        <w:trPr>
          <w:cantSplit/>
          <w:trHeight w:val="338"/>
        </w:trPr>
        <w:tc>
          <w:tcPr>
            <w:tcW w:w="468" w:type="pct"/>
            <w:vMerge w:val="restart"/>
            <w:vAlign w:val="center"/>
          </w:tcPr>
          <w:p w:rsidR="0018717F" w:rsidRPr="003904A0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Б-ЭУ</w:t>
            </w:r>
          </w:p>
        </w:tc>
        <w:tc>
          <w:tcPr>
            <w:tcW w:w="467" w:type="pct"/>
            <w:vAlign w:val="center"/>
          </w:tcPr>
          <w:p w:rsidR="0018717F" w:rsidRPr="003904A0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ОФО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18717F" w:rsidRPr="003904A0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13218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8717F" w:rsidRPr="003904A0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6 </w:t>
            </w:r>
            <w:r w:rsidRPr="003904A0">
              <w:rPr>
                <w:sz w:val="16"/>
                <w:szCs w:val="16"/>
                <w:lang w:eastAsia="ru-RU"/>
              </w:rPr>
              <w:t>(3)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8717F" w:rsidRPr="003904A0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0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8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2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256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0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281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9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экзамен</w:t>
            </w:r>
            <w:proofErr w:type="spellEnd"/>
          </w:p>
        </w:tc>
      </w:tr>
      <w:tr w:rsidR="0018717F" w:rsidRPr="008F1EFB" w:rsidTr="0018717F">
        <w:trPr>
          <w:cantSplit/>
          <w:trHeight w:val="415"/>
        </w:trPr>
        <w:tc>
          <w:tcPr>
            <w:tcW w:w="468" w:type="pct"/>
            <w:vMerge/>
            <w:vAlign w:val="center"/>
          </w:tcPr>
          <w:p w:rsidR="0018717F" w:rsidRPr="008F1EFB" w:rsidRDefault="0018717F" w:rsidP="0018717F">
            <w:pPr>
              <w:spacing w:line="360" w:lineRule="auto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18717F" w:rsidRPr="008F1EFB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ЗФО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18717F" w:rsidRPr="008F1EFB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3310</w:t>
            </w:r>
          </w:p>
        </w:tc>
        <w:tc>
          <w:tcPr>
            <w:tcW w:w="430" w:type="pct"/>
          </w:tcPr>
          <w:p w:rsidR="0018717F" w:rsidRPr="008F1EFB" w:rsidRDefault="0018717F" w:rsidP="0018717F">
            <w:pPr>
              <w:spacing w:line="36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056A63">
              <w:rPr>
                <w:sz w:val="16"/>
                <w:szCs w:val="16"/>
                <w:lang w:eastAsia="ru-RU"/>
              </w:rPr>
              <w:t xml:space="preserve">6 </w:t>
            </w:r>
            <w:r w:rsidRPr="003904A0">
              <w:rPr>
                <w:sz w:val="16"/>
                <w:szCs w:val="16"/>
                <w:lang w:eastAsia="ru-RU"/>
              </w:rPr>
              <w:t>(3)</w:t>
            </w:r>
          </w:p>
        </w:tc>
        <w:tc>
          <w:tcPr>
            <w:tcW w:w="650" w:type="pct"/>
            <w:shd w:val="clear" w:color="auto" w:fill="auto"/>
          </w:tcPr>
          <w:p w:rsidR="0018717F" w:rsidRPr="008F1EFB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2A35FC"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8717F" w:rsidRPr="008F1EFB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0" w:type="pct"/>
            <w:vAlign w:val="center"/>
          </w:tcPr>
          <w:p w:rsidR="0018717F" w:rsidRPr="008F1EFB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" w:type="pct"/>
            <w:vAlign w:val="center"/>
          </w:tcPr>
          <w:p w:rsidR="0018717F" w:rsidRPr="008F1EFB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2" w:type="pct"/>
            <w:vAlign w:val="center"/>
          </w:tcPr>
          <w:p w:rsidR="0018717F" w:rsidRPr="008F1EFB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256" w:type="pct"/>
            <w:vAlign w:val="center"/>
          </w:tcPr>
          <w:p w:rsidR="0018717F" w:rsidRPr="008F1EFB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00" w:type="pct"/>
            <w:vAlign w:val="center"/>
          </w:tcPr>
          <w:p w:rsidR="0018717F" w:rsidRPr="008F1EFB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281" w:type="pct"/>
            <w:vAlign w:val="center"/>
          </w:tcPr>
          <w:p w:rsidR="0018717F" w:rsidRPr="008F1EFB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9" w:type="pct"/>
          </w:tcPr>
          <w:p w:rsidR="0018717F" w:rsidRPr="008F1EFB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EE6CA1">
              <w:rPr>
                <w:sz w:val="16"/>
                <w:szCs w:val="16"/>
                <w:lang w:eastAsia="ru-RU"/>
              </w:rPr>
              <w:t>экзамен</w:t>
            </w:r>
            <w:proofErr w:type="spellEnd"/>
          </w:p>
        </w:tc>
      </w:tr>
      <w:tr w:rsidR="0018717F" w:rsidRPr="008F1EFB" w:rsidTr="0018717F">
        <w:trPr>
          <w:cantSplit/>
          <w:trHeight w:val="415"/>
        </w:trPr>
        <w:tc>
          <w:tcPr>
            <w:tcW w:w="468" w:type="pct"/>
            <w:vMerge/>
            <w:vAlign w:val="center"/>
          </w:tcPr>
          <w:p w:rsidR="0018717F" w:rsidRPr="008F1EFB" w:rsidRDefault="0018717F" w:rsidP="0018717F">
            <w:pPr>
              <w:spacing w:line="360" w:lineRule="auto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18717F" w:rsidRPr="003904A0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ЗФО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18717F" w:rsidRPr="003904A0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12</w:t>
            </w:r>
            <w:r>
              <w:rPr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430" w:type="pct"/>
          </w:tcPr>
          <w:p w:rsidR="0018717F" w:rsidRPr="00EE6CA1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056A63">
              <w:rPr>
                <w:sz w:val="16"/>
                <w:szCs w:val="16"/>
                <w:lang w:eastAsia="ru-RU"/>
              </w:rPr>
              <w:t xml:space="preserve">6 </w:t>
            </w:r>
            <w:r w:rsidRPr="003904A0">
              <w:rPr>
                <w:sz w:val="16"/>
                <w:szCs w:val="16"/>
                <w:lang w:eastAsia="ru-RU"/>
              </w:rPr>
              <w:t>(3)</w:t>
            </w:r>
          </w:p>
        </w:tc>
        <w:tc>
          <w:tcPr>
            <w:tcW w:w="650" w:type="pct"/>
            <w:shd w:val="clear" w:color="auto" w:fill="auto"/>
          </w:tcPr>
          <w:p w:rsidR="0018717F" w:rsidRDefault="0018717F" w:rsidP="0018717F">
            <w:pPr>
              <w:jc w:val="center"/>
            </w:pPr>
            <w:r w:rsidRPr="002A35FC"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0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2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256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00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281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9" w:type="pct"/>
          </w:tcPr>
          <w:p w:rsidR="0018717F" w:rsidRPr="00EE6CA1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EE6CA1">
              <w:rPr>
                <w:sz w:val="16"/>
                <w:szCs w:val="16"/>
                <w:lang w:eastAsia="ru-RU"/>
              </w:rPr>
              <w:t>экзамен</w:t>
            </w:r>
            <w:proofErr w:type="spellEnd"/>
          </w:p>
        </w:tc>
      </w:tr>
      <w:tr w:rsidR="0018717F" w:rsidRPr="008F1EFB" w:rsidTr="0018717F">
        <w:trPr>
          <w:cantSplit/>
          <w:trHeight w:val="415"/>
        </w:trPr>
        <w:tc>
          <w:tcPr>
            <w:tcW w:w="468" w:type="pct"/>
            <w:vMerge/>
            <w:vAlign w:val="center"/>
          </w:tcPr>
          <w:p w:rsidR="0018717F" w:rsidRPr="008F1EFB" w:rsidRDefault="0018717F" w:rsidP="0018717F">
            <w:pPr>
              <w:spacing w:line="360" w:lineRule="auto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18717F" w:rsidRPr="003904A0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ОЗФО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18717F" w:rsidRPr="003904A0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9013</w:t>
            </w:r>
          </w:p>
        </w:tc>
        <w:tc>
          <w:tcPr>
            <w:tcW w:w="430" w:type="pct"/>
          </w:tcPr>
          <w:p w:rsidR="0018717F" w:rsidRPr="00EE6CA1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056A63">
              <w:rPr>
                <w:sz w:val="16"/>
                <w:szCs w:val="16"/>
                <w:lang w:eastAsia="ru-RU"/>
              </w:rPr>
              <w:t xml:space="preserve">6 </w:t>
            </w:r>
            <w:r w:rsidRPr="003904A0">
              <w:rPr>
                <w:sz w:val="16"/>
                <w:szCs w:val="16"/>
                <w:lang w:eastAsia="ru-RU"/>
              </w:rPr>
              <w:t>(3)</w:t>
            </w:r>
          </w:p>
        </w:tc>
        <w:tc>
          <w:tcPr>
            <w:tcW w:w="650" w:type="pct"/>
            <w:shd w:val="clear" w:color="auto" w:fill="auto"/>
          </w:tcPr>
          <w:p w:rsidR="0018717F" w:rsidRDefault="0018717F" w:rsidP="0018717F">
            <w:pPr>
              <w:jc w:val="center"/>
            </w:pPr>
            <w:r w:rsidRPr="002A35FC"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0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2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256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00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281" w:type="pct"/>
            <w:vAlign w:val="center"/>
          </w:tcPr>
          <w:p w:rsidR="0018717F" w:rsidRPr="003904A0" w:rsidRDefault="0018717F" w:rsidP="0018717F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3904A0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9" w:type="pct"/>
          </w:tcPr>
          <w:p w:rsidR="0018717F" w:rsidRPr="00EE6CA1" w:rsidRDefault="0018717F" w:rsidP="0018717F">
            <w:pPr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EE6CA1">
              <w:rPr>
                <w:sz w:val="16"/>
                <w:szCs w:val="16"/>
                <w:lang w:eastAsia="ru-RU"/>
              </w:rPr>
              <w:t>экзамен</w:t>
            </w:r>
            <w:proofErr w:type="spellEnd"/>
          </w:p>
        </w:tc>
      </w:tr>
    </w:tbl>
    <w:p w:rsidR="00D40173" w:rsidRDefault="00D40173" w:rsidP="0018717F">
      <w:pPr>
        <w:jc w:val="center"/>
        <w:rPr>
          <w:lang w:val="ru-RU"/>
        </w:rPr>
      </w:pPr>
    </w:p>
    <w:p w:rsidR="00D40173" w:rsidRDefault="00D40173" w:rsidP="0018717F">
      <w:pPr>
        <w:jc w:val="center"/>
        <w:rPr>
          <w:lang w:val="ru-RU"/>
        </w:rPr>
      </w:pPr>
    </w:p>
    <w:p w:rsidR="00D40173" w:rsidRPr="00D40173" w:rsidRDefault="00D40173">
      <w:pPr>
        <w:rPr>
          <w:lang w:val="ru-RU"/>
        </w:rPr>
      </w:pPr>
    </w:p>
    <w:sectPr w:rsidR="00D40173" w:rsidRPr="00D40173" w:rsidSect="008E41B2">
      <w:footerReference w:type="default" r:id="rId8"/>
      <w:footnotePr>
        <w:pos w:val="beneathText"/>
      </w:footnotePr>
      <w:pgSz w:w="11905" w:h="16837"/>
      <w:pgMar w:top="284" w:right="567" w:bottom="1134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B2" w:rsidRDefault="00AC41B2">
      <w:r>
        <w:separator/>
      </w:r>
    </w:p>
  </w:endnote>
  <w:endnote w:type="continuationSeparator" w:id="0">
    <w:p w:rsidR="00AC41B2" w:rsidRDefault="00AC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22"/>
      <w:gridCol w:w="2486"/>
      <w:gridCol w:w="1909"/>
      <w:gridCol w:w="1912"/>
    </w:tblGrid>
    <w:tr w:rsidR="00332022">
      <w:trPr>
        <w:trHeight w:val="330"/>
      </w:trPr>
      <w:tc>
        <w:tcPr>
          <w:tcW w:w="3322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565D9F" w:rsidRDefault="005554A5" w:rsidP="00332022">
          <w:pPr>
            <w:pStyle w:val="a6"/>
            <w:snapToGrid w:val="0"/>
            <w:rPr>
              <w:sz w:val="24"/>
              <w:lang w:val="ru-RU"/>
            </w:rPr>
          </w:pPr>
          <w:r w:rsidRPr="00565D9F">
            <w:rPr>
              <w:sz w:val="24"/>
              <w:lang w:val="ru-RU"/>
            </w:rPr>
            <w:t>СК–СТО–</w:t>
          </w:r>
          <w:proofErr w:type="gramStart"/>
          <w:r>
            <w:rPr>
              <w:sz w:val="24"/>
            </w:rPr>
            <w:t>XX</w:t>
          </w:r>
          <w:proofErr w:type="gramEnd"/>
          <w:r w:rsidRPr="00565D9F">
            <w:rPr>
              <w:sz w:val="24"/>
              <w:lang w:val="ru-RU"/>
            </w:rPr>
            <w:t>–</w:t>
          </w:r>
          <w:r>
            <w:rPr>
              <w:sz w:val="24"/>
            </w:rPr>
            <w:t>X</w:t>
          </w:r>
          <w:r>
            <w:rPr>
              <w:sz w:val="24"/>
              <w:lang w:val="ru-RU"/>
            </w:rPr>
            <w:t>.</w:t>
          </w:r>
          <w:r>
            <w:rPr>
              <w:sz w:val="24"/>
            </w:rPr>
            <w:t>XXX</w:t>
          </w:r>
          <w:r>
            <w:rPr>
              <w:sz w:val="24"/>
              <w:lang w:val="ru-RU"/>
            </w:rPr>
            <w:t>-2017</w:t>
          </w:r>
        </w:p>
      </w:tc>
      <w:tc>
        <w:tcPr>
          <w:tcW w:w="2486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332022" w:rsidRDefault="005554A5" w:rsidP="00332022">
          <w:pPr>
            <w:pStyle w:val="a6"/>
            <w:snapToGrid w:val="0"/>
            <w:jc w:val="center"/>
            <w:rPr>
              <w:bCs/>
              <w:sz w:val="24"/>
            </w:rPr>
          </w:pPr>
          <w:r>
            <w:rPr>
              <w:bCs/>
              <w:sz w:val="24"/>
              <w:lang w:val="ru-RU"/>
            </w:rPr>
            <w:t>Редакция 0</w:t>
          </w:r>
          <w:r>
            <w:rPr>
              <w:bCs/>
              <w:sz w:val="24"/>
            </w:rPr>
            <w:t>3</w:t>
          </w:r>
        </w:p>
      </w:tc>
      <w:tc>
        <w:tcPr>
          <w:tcW w:w="1909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Default="005554A5">
          <w:pPr>
            <w:pStyle w:val="a6"/>
            <w:snapToGrid w:val="0"/>
            <w:jc w:val="center"/>
          </w:pPr>
          <w:r>
            <w:rPr>
              <w:bCs/>
              <w:sz w:val="24"/>
              <w:lang w:val="ru-RU"/>
            </w:rPr>
            <w:t>Стр.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PAGE </w:instrText>
          </w:r>
          <w:r>
            <w:rPr>
              <w:rStyle w:val="a3"/>
              <w:bCs/>
              <w:sz w:val="24"/>
            </w:rPr>
            <w:fldChar w:fldCharType="separate"/>
          </w:r>
          <w:r w:rsidR="0018717F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  <w:r>
            <w:rPr>
              <w:bCs/>
              <w:sz w:val="24"/>
              <w:lang w:val="ru-RU"/>
            </w:rPr>
            <w:t xml:space="preserve"> из 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NUMPAGES \*Arabic </w:instrText>
          </w:r>
          <w:r>
            <w:rPr>
              <w:rStyle w:val="a3"/>
              <w:bCs/>
              <w:sz w:val="24"/>
            </w:rPr>
            <w:fldChar w:fldCharType="separate"/>
          </w:r>
          <w:r w:rsidR="0018717F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</w:p>
      </w:tc>
      <w:tc>
        <w:tcPr>
          <w:tcW w:w="1912" w:type="dxa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2022" w:rsidRDefault="005554A5" w:rsidP="004927AE">
          <w:pPr>
            <w:pStyle w:val="a6"/>
            <w:snapToGrid w:val="0"/>
            <w:jc w:val="center"/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\@"DD\.MM\.YYYY" </w:instrText>
          </w:r>
          <w:r>
            <w:rPr>
              <w:sz w:val="24"/>
            </w:rPr>
            <w:fldChar w:fldCharType="separate"/>
          </w:r>
          <w:r w:rsidR="0018717F">
            <w:rPr>
              <w:noProof/>
              <w:sz w:val="24"/>
            </w:rPr>
            <w:t>11.09.2017</w:t>
          </w:r>
          <w:r>
            <w:rPr>
              <w:sz w:val="24"/>
            </w:rPr>
            <w:fldChar w:fldCharType="end"/>
          </w:r>
        </w:p>
      </w:tc>
    </w:tr>
  </w:tbl>
  <w:p w:rsidR="00332022" w:rsidRDefault="00AC41B2">
    <w:pPr>
      <w:pStyle w:val="a6"/>
    </w:pPr>
  </w:p>
  <w:p w:rsidR="00332022" w:rsidRDefault="00AC41B2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B2" w:rsidRDefault="00AC41B2">
      <w:r>
        <w:separator/>
      </w:r>
    </w:p>
  </w:footnote>
  <w:footnote w:type="continuationSeparator" w:id="0">
    <w:p w:rsidR="00AC41B2" w:rsidRDefault="00AC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2845EC7"/>
    <w:multiLevelType w:val="hybridMultilevel"/>
    <w:tmpl w:val="A186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838AF"/>
    <w:multiLevelType w:val="hybridMultilevel"/>
    <w:tmpl w:val="824ACBBC"/>
    <w:lvl w:ilvl="0" w:tplc="DCDC6D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3"/>
    <w:rsid w:val="000563EF"/>
    <w:rsid w:val="00182DB3"/>
    <w:rsid w:val="0018717F"/>
    <w:rsid w:val="00217973"/>
    <w:rsid w:val="0025142D"/>
    <w:rsid w:val="003E36A4"/>
    <w:rsid w:val="0049544D"/>
    <w:rsid w:val="004D28AE"/>
    <w:rsid w:val="004F0A15"/>
    <w:rsid w:val="00522FA0"/>
    <w:rsid w:val="005554A5"/>
    <w:rsid w:val="005E1168"/>
    <w:rsid w:val="006D490D"/>
    <w:rsid w:val="007D6602"/>
    <w:rsid w:val="008E41B2"/>
    <w:rsid w:val="009B5A83"/>
    <w:rsid w:val="00AC41B2"/>
    <w:rsid w:val="00C06ED6"/>
    <w:rsid w:val="00D06E94"/>
    <w:rsid w:val="00D125D3"/>
    <w:rsid w:val="00D40173"/>
    <w:rsid w:val="00D631F0"/>
    <w:rsid w:val="00E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06E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7973"/>
  </w:style>
  <w:style w:type="paragraph" w:styleId="a4">
    <w:name w:val="header"/>
    <w:basedOn w:val="a"/>
    <w:link w:val="a5"/>
    <w:rsid w:val="00217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2179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217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Для таблиц"/>
    <w:basedOn w:val="a"/>
    <w:rsid w:val="00217973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217973"/>
    <w:pPr>
      <w:ind w:left="720"/>
      <w:contextualSpacing/>
    </w:pPr>
  </w:style>
  <w:style w:type="character" w:customStyle="1" w:styleId="aa">
    <w:name w:val="Основной шрифт"/>
    <w:rsid w:val="008E41B2"/>
  </w:style>
  <w:style w:type="character" w:customStyle="1" w:styleId="FontStyle51">
    <w:name w:val="Font Style51"/>
    <w:uiPriority w:val="99"/>
    <w:rsid w:val="00D631F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D631F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  <w:lang w:val="ru-RU" w:eastAsia="ru-RU"/>
    </w:rPr>
  </w:style>
  <w:style w:type="character" w:customStyle="1" w:styleId="FontStyle42">
    <w:name w:val="Font Style42"/>
    <w:uiPriority w:val="99"/>
    <w:rsid w:val="00D631F0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Body Text Indent"/>
    <w:basedOn w:val="a"/>
    <w:link w:val="ac"/>
    <w:rsid w:val="00D40173"/>
    <w:pPr>
      <w:suppressAutoHyphens/>
      <w:ind w:firstLine="426"/>
      <w:jc w:val="both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rsid w:val="00D401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4">
    <w:name w:val="Font Style44"/>
    <w:uiPriority w:val="99"/>
    <w:rsid w:val="00D40173"/>
    <w:rPr>
      <w:rFonts w:ascii="Bookman Old Style" w:hAnsi="Bookman Old Style" w:cs="Bookman Old Style"/>
      <w:sz w:val="18"/>
      <w:szCs w:val="18"/>
    </w:rPr>
  </w:style>
  <w:style w:type="paragraph" w:customStyle="1" w:styleId="Style30">
    <w:name w:val="Style30"/>
    <w:basedOn w:val="a"/>
    <w:uiPriority w:val="99"/>
    <w:rsid w:val="00D40173"/>
    <w:pPr>
      <w:widowControl w:val="0"/>
      <w:autoSpaceDE w:val="0"/>
      <w:autoSpaceDN w:val="0"/>
      <w:adjustRightInd w:val="0"/>
      <w:spacing w:line="202" w:lineRule="exact"/>
    </w:pPr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D401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173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06E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3">
    <w:name w:val="Style13"/>
    <w:basedOn w:val="a"/>
    <w:uiPriority w:val="99"/>
    <w:rsid w:val="0018717F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06E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7973"/>
  </w:style>
  <w:style w:type="paragraph" w:styleId="a4">
    <w:name w:val="header"/>
    <w:basedOn w:val="a"/>
    <w:link w:val="a5"/>
    <w:rsid w:val="00217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2179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217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Для таблиц"/>
    <w:basedOn w:val="a"/>
    <w:rsid w:val="00217973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217973"/>
    <w:pPr>
      <w:ind w:left="720"/>
      <w:contextualSpacing/>
    </w:pPr>
  </w:style>
  <w:style w:type="character" w:customStyle="1" w:styleId="aa">
    <w:name w:val="Основной шрифт"/>
    <w:rsid w:val="008E41B2"/>
  </w:style>
  <w:style w:type="character" w:customStyle="1" w:styleId="FontStyle51">
    <w:name w:val="Font Style51"/>
    <w:uiPriority w:val="99"/>
    <w:rsid w:val="00D631F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D631F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  <w:lang w:val="ru-RU" w:eastAsia="ru-RU"/>
    </w:rPr>
  </w:style>
  <w:style w:type="character" w:customStyle="1" w:styleId="FontStyle42">
    <w:name w:val="Font Style42"/>
    <w:uiPriority w:val="99"/>
    <w:rsid w:val="00D631F0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Body Text Indent"/>
    <w:basedOn w:val="a"/>
    <w:link w:val="ac"/>
    <w:rsid w:val="00D40173"/>
    <w:pPr>
      <w:suppressAutoHyphens/>
      <w:ind w:firstLine="426"/>
      <w:jc w:val="both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rsid w:val="00D401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4">
    <w:name w:val="Font Style44"/>
    <w:uiPriority w:val="99"/>
    <w:rsid w:val="00D40173"/>
    <w:rPr>
      <w:rFonts w:ascii="Bookman Old Style" w:hAnsi="Bookman Old Style" w:cs="Bookman Old Style"/>
      <w:sz w:val="18"/>
      <w:szCs w:val="18"/>
    </w:rPr>
  </w:style>
  <w:style w:type="paragraph" w:customStyle="1" w:styleId="Style30">
    <w:name w:val="Style30"/>
    <w:basedOn w:val="a"/>
    <w:uiPriority w:val="99"/>
    <w:rsid w:val="00D40173"/>
    <w:pPr>
      <w:widowControl w:val="0"/>
      <w:autoSpaceDE w:val="0"/>
      <w:autoSpaceDN w:val="0"/>
      <w:adjustRightInd w:val="0"/>
      <w:spacing w:line="202" w:lineRule="exact"/>
    </w:pPr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D401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173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06E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3">
    <w:name w:val="Style13"/>
    <w:basedOn w:val="a"/>
    <w:uiPriority w:val="99"/>
    <w:rsid w:val="0018717F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8</cp:revision>
  <dcterms:created xsi:type="dcterms:W3CDTF">2017-05-12T05:06:00Z</dcterms:created>
  <dcterms:modified xsi:type="dcterms:W3CDTF">2017-09-11T05:58:00Z</dcterms:modified>
</cp:coreProperties>
</file>