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</w:p>
    <w:p w:rsidR="00D80F78" w:rsidRPr="00810354" w:rsidRDefault="00D80F78" w:rsidP="00896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CE69BE">
        <w:rPr>
          <w:rFonts w:ascii="Times New Roman" w:hAnsi="Times New Roman" w:cs="Times New Roman"/>
          <w:sz w:val="28"/>
          <w:szCs w:val="24"/>
        </w:rPr>
        <w:t>Представление научного доклада об основных результатах подготовленной научно-квалификационной работы (диссертации)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F2B95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 w:rsidR="001F2B95">
        <w:rPr>
          <w:rFonts w:ascii="Times New Roman" w:hAnsi="Times New Roman" w:cs="Times New Roman"/>
          <w:sz w:val="28"/>
          <w:szCs w:val="24"/>
        </w:rPr>
        <w:t>И ВЫСШЕГО ОБРАЗОВАНИЯ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922B6" w:rsidRPr="00810354" w:rsidRDefault="001922B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392428">
        <w:rPr>
          <w:rFonts w:ascii="Times New Roman" w:hAnsi="Times New Roman" w:cs="Times New Roman"/>
          <w:sz w:val="28"/>
          <w:szCs w:val="24"/>
        </w:rPr>
        <w:t>ЭКОНОМИКИ</w:t>
      </w:r>
      <w:r w:rsidR="001922B6">
        <w:rPr>
          <w:rFonts w:ascii="Times New Roman" w:hAnsi="Times New Roman" w:cs="Times New Roman"/>
          <w:sz w:val="28"/>
          <w:szCs w:val="24"/>
        </w:rPr>
        <w:t>И 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CE69BE" w:rsidRDefault="00CE69BE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9BE">
        <w:rPr>
          <w:rFonts w:ascii="Times New Roman" w:hAnsi="Times New Roman" w:cs="Times New Roman"/>
          <w:b/>
          <w:sz w:val="32"/>
          <w:szCs w:val="32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CE69BE" w:rsidRDefault="00CE69BE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для проведения </w:t>
      </w:r>
      <w:r w:rsidR="00392428">
        <w:rPr>
          <w:rFonts w:ascii="Times New Roman" w:hAnsi="Times New Roman" w:cs="Times New Roman"/>
          <w:sz w:val="28"/>
          <w:szCs w:val="24"/>
        </w:rPr>
        <w:t>государственной итоговой аттестации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922B6" w:rsidRDefault="00392428" w:rsidP="0019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направлению</w:t>
      </w:r>
      <w:r w:rsidR="00C543D6" w:rsidRPr="00D235C3">
        <w:rPr>
          <w:rFonts w:ascii="Times New Roman" w:hAnsi="Times New Roman" w:cs="Times New Roman"/>
          <w:sz w:val="28"/>
          <w:szCs w:val="24"/>
        </w:rPr>
        <w:t xml:space="preserve"> подготовки</w:t>
      </w:r>
      <w:r w:rsidR="001922B6">
        <w:rPr>
          <w:rFonts w:ascii="Times New Roman" w:hAnsi="Times New Roman" w:cs="Times New Roman"/>
          <w:sz w:val="28"/>
          <w:szCs w:val="24"/>
        </w:rPr>
        <w:t xml:space="preserve"> </w:t>
      </w:r>
      <w:r w:rsidR="001F2B95">
        <w:rPr>
          <w:rFonts w:ascii="Times New Roman" w:hAnsi="Times New Roman" w:cs="Times New Roman"/>
          <w:sz w:val="28"/>
          <w:szCs w:val="24"/>
        </w:rPr>
        <w:t>38.06</w:t>
      </w:r>
      <w:r w:rsidR="00C543D6" w:rsidRPr="00D235C3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1</w:t>
      </w:r>
      <w:r w:rsidR="00C543D6" w:rsidRPr="00D235C3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Экономика</w:t>
      </w:r>
      <w:r w:rsidR="001922B6">
        <w:rPr>
          <w:rFonts w:ascii="Times New Roman" w:hAnsi="Times New Roman" w:cs="Times New Roman"/>
          <w:sz w:val="28"/>
          <w:szCs w:val="24"/>
        </w:rPr>
        <w:t>»</w:t>
      </w:r>
    </w:p>
    <w:p w:rsidR="00C543D6" w:rsidRDefault="00392428" w:rsidP="00C5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профиль «</w:t>
      </w:r>
      <w:r w:rsidR="001922B6">
        <w:rPr>
          <w:rFonts w:ascii="Times New Roman" w:hAnsi="Times New Roman" w:cs="Times New Roman"/>
          <w:sz w:val="28"/>
          <w:szCs w:val="24"/>
        </w:rPr>
        <w:t>Экономика и управление народным хозяйством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1922B6" w:rsidRPr="00D235C3" w:rsidRDefault="001922B6" w:rsidP="00C5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(по отраслям и сферам деятельности)</w:t>
      </w: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9775E" w:rsidRPr="00810354" w:rsidRDefault="0029775E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1922B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Тип ОПОП: программы подготовки научно-педагогических кадров в аспирантуре</w:t>
      </w:r>
    </w:p>
    <w:p w:rsidR="001922B6" w:rsidRDefault="001922B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922B6" w:rsidRDefault="001922B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1922B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обучения:</w:t>
      </w:r>
    </w:p>
    <w:p w:rsidR="00D80F78" w:rsidRPr="00810354" w:rsidRDefault="001922B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очная, заочная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2180" w:rsidRDefault="0083218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2180" w:rsidRPr="00810354" w:rsidRDefault="0083218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1922B6">
        <w:rPr>
          <w:rFonts w:ascii="Times New Roman" w:hAnsi="Times New Roman" w:cs="Times New Roman"/>
          <w:sz w:val="28"/>
          <w:szCs w:val="24"/>
        </w:rPr>
        <w:t>9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392428" w:rsidRPr="00AA3417" w:rsidRDefault="001922B6" w:rsidP="00AA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17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для </w:t>
      </w:r>
      <w:r w:rsidR="00960221">
        <w:rPr>
          <w:rFonts w:ascii="Times New Roman" w:hAnsi="Times New Roman" w:cs="Times New Roman"/>
          <w:sz w:val="24"/>
          <w:szCs w:val="24"/>
        </w:rPr>
        <w:t>Представления</w:t>
      </w:r>
      <w:r w:rsidR="00960221" w:rsidRPr="00960221">
        <w:rPr>
          <w:rFonts w:ascii="Times New Roman" w:hAnsi="Times New Roman" w:cs="Times New Roman"/>
          <w:sz w:val="24"/>
          <w:szCs w:val="24"/>
        </w:rPr>
        <w:t xml:space="preserve"> научного доклада об основных результатах подготовленной научно-квалификационной работы (диссертации)</w:t>
      </w:r>
      <w:r w:rsidRPr="00AA341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AA3417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составлен в соответствии с требованиями </w:t>
      </w:r>
      <w:r w:rsidRPr="00AA3417">
        <w:rPr>
          <w:rFonts w:ascii="Times New Roman" w:hAnsi="Times New Roman" w:cs="Times New Roman"/>
          <w:sz w:val="24"/>
          <w:szCs w:val="24"/>
        </w:rPr>
        <w:t xml:space="preserve">ФГОС ВО по направлению подготовки 38.06.01 Экономика, утвержденного приказом Министерства образования и науки Российской Федерации от 30 июля 2014 г. № 898; </w:t>
      </w:r>
      <w:r w:rsidR="00960221">
        <w:rPr>
          <w:rStyle w:val="FontStyle34"/>
          <w:sz w:val="24"/>
          <w:szCs w:val="24"/>
        </w:rPr>
        <w:t xml:space="preserve">Порядком </w:t>
      </w:r>
      <w:bookmarkStart w:id="0" w:name="_GoBack"/>
      <w:bookmarkEnd w:id="0"/>
      <w:r w:rsidRPr="00AA3417">
        <w:rPr>
          <w:rStyle w:val="FontStyle34"/>
          <w:sz w:val="24"/>
          <w:szCs w:val="24"/>
        </w:rPr>
        <w:t xml:space="preserve">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AA3417">
        <w:rPr>
          <w:rStyle w:val="FontStyle34"/>
          <w:sz w:val="24"/>
          <w:szCs w:val="24"/>
        </w:rPr>
        <w:t>ассистентуры</w:t>
      </w:r>
      <w:proofErr w:type="spellEnd"/>
      <w:r w:rsidRPr="00AA3417">
        <w:rPr>
          <w:rStyle w:val="FontStyle34"/>
          <w:sz w:val="24"/>
          <w:szCs w:val="24"/>
        </w:rPr>
        <w:t>-стажировки, утвержденного приказом Министерства образования и науки Российской Федерации от 18 марта 2016 г. № 227</w:t>
      </w:r>
    </w:p>
    <w:p w:rsidR="00392428" w:rsidRPr="00392428" w:rsidRDefault="00392428" w:rsidP="00392428">
      <w:pPr>
        <w:rPr>
          <w:rFonts w:ascii="Times New Roman" w:hAnsi="Times New Roman" w:cs="Times New Roman"/>
          <w:sz w:val="24"/>
          <w:szCs w:val="24"/>
        </w:rPr>
      </w:pPr>
      <w:r w:rsidRPr="00392428">
        <w:rPr>
          <w:rFonts w:ascii="Times New Roman" w:hAnsi="Times New Roman" w:cs="Times New Roman"/>
          <w:sz w:val="24"/>
          <w:szCs w:val="24"/>
        </w:rPr>
        <w:t> </w:t>
      </w:r>
    </w:p>
    <w:p w:rsidR="00392428" w:rsidRPr="00392428" w:rsidRDefault="00392428" w:rsidP="00392428">
      <w:pPr>
        <w:rPr>
          <w:rFonts w:ascii="Times New Roman" w:hAnsi="Times New Roman" w:cs="Times New Roman"/>
          <w:sz w:val="24"/>
          <w:szCs w:val="24"/>
        </w:rPr>
      </w:pPr>
      <w:r w:rsidRPr="00392428">
        <w:rPr>
          <w:rFonts w:ascii="Times New Roman" w:hAnsi="Times New Roman" w:cs="Times New Roman"/>
          <w:sz w:val="24"/>
          <w:szCs w:val="24"/>
        </w:rPr>
        <w:t> </w:t>
      </w:r>
    </w:p>
    <w:p w:rsidR="00392428" w:rsidRPr="00392428" w:rsidRDefault="00392428" w:rsidP="00392428">
      <w:pPr>
        <w:rPr>
          <w:rFonts w:ascii="Times New Roman" w:hAnsi="Times New Roman" w:cs="Times New Roman"/>
          <w:sz w:val="24"/>
          <w:szCs w:val="24"/>
        </w:rPr>
      </w:pPr>
      <w:r w:rsidRPr="00392428">
        <w:rPr>
          <w:rFonts w:ascii="Times New Roman" w:hAnsi="Times New Roman" w:cs="Times New Roman"/>
          <w:sz w:val="24"/>
          <w:szCs w:val="24"/>
        </w:rPr>
        <w:t> </w:t>
      </w:r>
    </w:p>
    <w:p w:rsidR="00392428" w:rsidRPr="00392428" w:rsidRDefault="00AA3417" w:rsidP="00392428">
      <w:pPr>
        <w:spacing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Составители</w:t>
      </w:r>
      <w:r w:rsidR="00392428" w:rsidRPr="00392428">
        <w:rPr>
          <w:rFonts w:ascii="Times New Roman" w:hAnsi="Times New Roman" w:cs="Times New Roman"/>
          <w:iCs/>
          <w:sz w:val="24"/>
          <w:szCs w:val="24"/>
        </w:rPr>
        <w:t>:</w:t>
      </w:r>
    </w:p>
    <w:p w:rsidR="007456CB" w:rsidRPr="00281626" w:rsidRDefault="007456CB" w:rsidP="007456CB">
      <w:pPr>
        <w:pStyle w:val="Style3"/>
        <w:widowControl/>
        <w:spacing w:before="173"/>
        <w:rPr>
          <w:rStyle w:val="FontStyle35"/>
          <w:b w:val="0"/>
          <w:u w:val="single"/>
        </w:rPr>
      </w:pPr>
      <w:r w:rsidRPr="00281626">
        <w:rPr>
          <w:rStyle w:val="FontStyle35"/>
          <w:b w:val="0"/>
        </w:rPr>
        <w:t xml:space="preserve">Уксуменко Алёна Анатольевна, канд. </w:t>
      </w:r>
      <w:proofErr w:type="spellStart"/>
      <w:r w:rsidRPr="00281626">
        <w:rPr>
          <w:rStyle w:val="FontStyle35"/>
          <w:b w:val="0"/>
        </w:rPr>
        <w:t>экон</w:t>
      </w:r>
      <w:proofErr w:type="spellEnd"/>
      <w:r w:rsidRPr="00281626">
        <w:rPr>
          <w:rStyle w:val="FontStyle35"/>
          <w:b w:val="0"/>
        </w:rPr>
        <w:t xml:space="preserve">. наук, доцент, </w:t>
      </w:r>
      <w:hyperlink r:id="rId8" w:history="1">
        <w:r w:rsidR="001922B6" w:rsidRPr="00673C99">
          <w:rPr>
            <w:rStyle w:val="af2"/>
            <w:sz w:val="22"/>
            <w:szCs w:val="22"/>
            <w:lang w:val="en-US"/>
          </w:rPr>
          <w:t>Alena</w:t>
        </w:r>
        <w:r w:rsidR="001922B6" w:rsidRPr="00673C99">
          <w:rPr>
            <w:rStyle w:val="af2"/>
            <w:sz w:val="22"/>
            <w:szCs w:val="22"/>
          </w:rPr>
          <w:t>.</w:t>
        </w:r>
        <w:r w:rsidR="001922B6" w:rsidRPr="00673C99">
          <w:rPr>
            <w:rStyle w:val="af2"/>
            <w:sz w:val="22"/>
            <w:szCs w:val="22"/>
            <w:lang w:val="en-US"/>
          </w:rPr>
          <w:t>Uksumenko</w:t>
        </w:r>
        <w:r w:rsidR="001922B6" w:rsidRPr="00673C99">
          <w:rPr>
            <w:rStyle w:val="af2"/>
            <w:sz w:val="22"/>
            <w:szCs w:val="22"/>
          </w:rPr>
          <w:t>@</w:t>
        </w:r>
        <w:r w:rsidR="001922B6" w:rsidRPr="00673C99">
          <w:rPr>
            <w:rStyle w:val="af2"/>
            <w:sz w:val="22"/>
            <w:szCs w:val="22"/>
            <w:lang w:val="en-US"/>
          </w:rPr>
          <w:t>wsu</w:t>
        </w:r>
        <w:r w:rsidR="001922B6" w:rsidRPr="00673C99">
          <w:rPr>
            <w:rStyle w:val="af2"/>
            <w:sz w:val="22"/>
            <w:szCs w:val="22"/>
          </w:rPr>
          <w:t>.</w:t>
        </w:r>
        <w:proofErr w:type="spellStart"/>
        <w:r w:rsidR="001922B6" w:rsidRPr="00673C99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392428" w:rsidRPr="00AA3417" w:rsidRDefault="00AA3417" w:rsidP="0039242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Варкулевич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Татьяна Владимировна, </w:t>
      </w:r>
      <w:r w:rsidRPr="00281626">
        <w:rPr>
          <w:rStyle w:val="FontStyle35"/>
          <w:b w:val="0"/>
        </w:rPr>
        <w:t xml:space="preserve">канд. </w:t>
      </w:r>
      <w:proofErr w:type="spellStart"/>
      <w:r w:rsidRPr="00281626">
        <w:rPr>
          <w:rStyle w:val="FontStyle35"/>
          <w:b w:val="0"/>
        </w:rPr>
        <w:t>экон</w:t>
      </w:r>
      <w:proofErr w:type="spellEnd"/>
      <w:r w:rsidRPr="00281626">
        <w:rPr>
          <w:rStyle w:val="FontStyle35"/>
          <w:b w:val="0"/>
        </w:rPr>
        <w:t>. наук, доцент</w:t>
      </w:r>
    </w:p>
    <w:p w:rsidR="00392428" w:rsidRPr="00392428" w:rsidRDefault="00392428" w:rsidP="00392428">
      <w:pPr>
        <w:rPr>
          <w:rFonts w:ascii="Times New Roman" w:hAnsi="Times New Roman" w:cs="Times New Roman"/>
          <w:sz w:val="24"/>
          <w:szCs w:val="24"/>
        </w:rPr>
      </w:pPr>
      <w:r w:rsidRPr="00392428">
        <w:rPr>
          <w:rFonts w:ascii="Times New Roman" w:hAnsi="Times New Roman" w:cs="Times New Roman"/>
          <w:sz w:val="24"/>
          <w:szCs w:val="24"/>
        </w:rPr>
        <w:t> </w:t>
      </w:r>
    </w:p>
    <w:p w:rsidR="00392428" w:rsidRPr="00392428" w:rsidRDefault="00392428" w:rsidP="00392428">
      <w:pPr>
        <w:rPr>
          <w:rFonts w:ascii="Times New Roman" w:hAnsi="Times New Roman" w:cs="Times New Roman"/>
          <w:sz w:val="24"/>
          <w:szCs w:val="24"/>
        </w:rPr>
      </w:pPr>
      <w:r w:rsidRPr="00392428">
        <w:rPr>
          <w:rFonts w:ascii="Times New Roman" w:hAnsi="Times New Roman" w:cs="Times New Roman"/>
          <w:sz w:val="24"/>
          <w:szCs w:val="24"/>
        </w:rPr>
        <w:t> </w:t>
      </w:r>
    </w:p>
    <w:p w:rsidR="00392428" w:rsidRPr="00392428" w:rsidRDefault="00392428" w:rsidP="00392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428">
        <w:rPr>
          <w:rFonts w:ascii="Times New Roman" w:hAnsi="Times New Roman" w:cs="Times New Roman"/>
          <w:sz w:val="24"/>
          <w:szCs w:val="24"/>
        </w:rPr>
        <w:t>Утверждена на заседании кафедры экономики и управления от «</w:t>
      </w:r>
      <w:r w:rsidR="00AA3417">
        <w:rPr>
          <w:rFonts w:ascii="Times New Roman" w:hAnsi="Times New Roman" w:cs="Times New Roman"/>
          <w:sz w:val="24"/>
          <w:szCs w:val="24"/>
        </w:rPr>
        <w:t>24</w:t>
      </w:r>
      <w:r w:rsidRPr="00392428">
        <w:rPr>
          <w:rFonts w:ascii="Times New Roman" w:hAnsi="Times New Roman" w:cs="Times New Roman"/>
          <w:sz w:val="24"/>
          <w:szCs w:val="24"/>
        </w:rPr>
        <w:t xml:space="preserve">» </w:t>
      </w:r>
      <w:r w:rsidR="007456CB">
        <w:rPr>
          <w:rFonts w:ascii="Times New Roman" w:hAnsi="Times New Roman" w:cs="Times New Roman"/>
          <w:sz w:val="24"/>
          <w:szCs w:val="24"/>
        </w:rPr>
        <w:t xml:space="preserve">мая </w:t>
      </w:r>
      <w:r w:rsidRPr="00392428">
        <w:rPr>
          <w:rFonts w:ascii="Times New Roman" w:hAnsi="Times New Roman" w:cs="Times New Roman"/>
          <w:sz w:val="24"/>
          <w:szCs w:val="24"/>
        </w:rPr>
        <w:t>20</w:t>
      </w:r>
      <w:r w:rsidR="007456CB">
        <w:rPr>
          <w:rFonts w:ascii="Times New Roman" w:hAnsi="Times New Roman" w:cs="Times New Roman"/>
          <w:sz w:val="24"/>
          <w:szCs w:val="24"/>
        </w:rPr>
        <w:t>1</w:t>
      </w:r>
      <w:r w:rsidR="00AA3417">
        <w:rPr>
          <w:rFonts w:ascii="Times New Roman" w:hAnsi="Times New Roman" w:cs="Times New Roman"/>
          <w:sz w:val="24"/>
          <w:szCs w:val="24"/>
        </w:rPr>
        <w:t>9</w:t>
      </w:r>
      <w:r w:rsidRPr="00392428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AA3417">
        <w:rPr>
          <w:rFonts w:ascii="Times New Roman" w:hAnsi="Times New Roman" w:cs="Times New Roman"/>
          <w:sz w:val="24"/>
          <w:szCs w:val="24"/>
        </w:rPr>
        <w:t>14</w:t>
      </w:r>
    </w:p>
    <w:p w:rsidR="00392428" w:rsidRPr="00392428" w:rsidRDefault="00392428" w:rsidP="00392428">
      <w:pPr>
        <w:rPr>
          <w:rFonts w:ascii="Times New Roman" w:hAnsi="Times New Roman" w:cs="Times New Roman"/>
          <w:sz w:val="24"/>
          <w:szCs w:val="24"/>
        </w:rPr>
      </w:pPr>
      <w:r w:rsidRPr="00392428">
        <w:rPr>
          <w:rFonts w:ascii="Times New Roman" w:hAnsi="Times New Roman" w:cs="Times New Roman"/>
          <w:sz w:val="24"/>
          <w:szCs w:val="24"/>
        </w:rPr>
        <w:t> </w:t>
      </w:r>
    </w:p>
    <w:p w:rsidR="00392428" w:rsidRPr="00392428" w:rsidRDefault="00AA3417" w:rsidP="00392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7456CB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="00392428" w:rsidRPr="0039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2428" w:rsidRPr="0039242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92428" w:rsidRPr="00392428">
        <w:rPr>
          <w:rFonts w:ascii="Times New Roman" w:hAnsi="Times New Roman" w:cs="Times New Roman"/>
          <w:sz w:val="24"/>
          <w:szCs w:val="24"/>
        </w:rPr>
        <w:t>Варкулевич</w:t>
      </w:r>
      <w:proofErr w:type="spellEnd"/>
      <w:r w:rsidR="00392428" w:rsidRPr="00392428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543D6" w:rsidRDefault="00C543D6" w:rsidP="00C543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AA3417" w:rsidRDefault="00104729" w:rsidP="00AA341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17">
        <w:rPr>
          <w:rFonts w:ascii="Times New Roman" w:hAnsi="Times New Roman" w:cs="Times New Roman"/>
          <w:b/>
          <w:sz w:val="24"/>
          <w:szCs w:val="24"/>
        </w:rPr>
        <w:lastRenderedPageBreak/>
        <w:t>1 ПЕРЕЧЕНЬ ФОРМИРУЕМЫХ КОМПЕТЕНЦИЙ</w:t>
      </w:r>
    </w:p>
    <w:p w:rsidR="00AA3417" w:rsidRPr="00AA3417" w:rsidRDefault="00AA3417" w:rsidP="00AA3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17">
        <w:rPr>
          <w:rFonts w:ascii="Times New Roman" w:hAnsi="Times New Roman" w:cs="Times New Roman"/>
          <w:color w:val="000000"/>
          <w:sz w:val="24"/>
          <w:szCs w:val="24"/>
        </w:rPr>
        <w:t xml:space="preserve">ФОС направлен на решение </w:t>
      </w:r>
      <w:r w:rsidRPr="00AA3417">
        <w:rPr>
          <w:rFonts w:ascii="Times New Roman" w:hAnsi="Times New Roman" w:cs="Times New Roman"/>
          <w:bCs/>
          <w:color w:val="000000"/>
          <w:sz w:val="24"/>
          <w:szCs w:val="24"/>
        </w:rPr>
        <w:t>задач</w:t>
      </w:r>
      <w:r w:rsidRPr="00AA34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A3417" w:rsidRPr="00AA3417" w:rsidRDefault="00AA3417" w:rsidP="00AA3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17">
        <w:rPr>
          <w:rFonts w:ascii="Times New Roman" w:hAnsi="Times New Roman" w:cs="Times New Roman"/>
          <w:color w:val="000000"/>
          <w:sz w:val="24"/>
          <w:szCs w:val="24"/>
        </w:rPr>
        <w:t xml:space="preserve">− оценка степени подготовленности выпускника к основным видам профессиональной деятельности: научно-исследовательской деятельности и преподавательской деятельности; </w:t>
      </w:r>
    </w:p>
    <w:p w:rsidR="00AA3417" w:rsidRPr="00AA3417" w:rsidRDefault="00AA3417" w:rsidP="00AA3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417">
        <w:rPr>
          <w:rFonts w:ascii="Times New Roman" w:hAnsi="Times New Roman" w:cs="Times New Roman"/>
          <w:color w:val="000000"/>
          <w:sz w:val="24"/>
          <w:szCs w:val="24"/>
        </w:rPr>
        <w:t xml:space="preserve">- оценка уровня </w:t>
      </w:r>
      <w:proofErr w:type="spellStart"/>
      <w:r w:rsidRPr="00AA341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3417">
        <w:rPr>
          <w:rFonts w:ascii="Times New Roman" w:hAnsi="Times New Roman" w:cs="Times New Roman"/>
          <w:color w:val="000000"/>
          <w:sz w:val="24"/>
          <w:szCs w:val="24"/>
        </w:rPr>
        <w:t xml:space="preserve"> у выпускника необходимых компетенций, степени владения выпускником теоретическими знаниями, умениями и практическими навыками для профессиональной деятельности;</w:t>
      </w:r>
    </w:p>
    <w:p w:rsidR="00AA3417" w:rsidRPr="00AA3417" w:rsidRDefault="00AA3417" w:rsidP="00AA3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17">
        <w:rPr>
          <w:rFonts w:ascii="Times New Roman" w:hAnsi="Times New Roman" w:cs="Times New Roman"/>
          <w:color w:val="000000"/>
          <w:sz w:val="24"/>
          <w:szCs w:val="24"/>
        </w:rPr>
        <w:t xml:space="preserve">- оценка готовности аспиранта к защите диссертации на соискание ученой степени кандидата наук. </w:t>
      </w:r>
    </w:p>
    <w:p w:rsidR="00AA3417" w:rsidRPr="00AA3417" w:rsidRDefault="00AA3417" w:rsidP="00AA3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17">
        <w:rPr>
          <w:rFonts w:ascii="Times New Roman" w:hAnsi="Times New Roman" w:cs="Times New Roman"/>
          <w:color w:val="000000"/>
          <w:sz w:val="24"/>
          <w:szCs w:val="24"/>
        </w:rPr>
        <w:t>Перечень компетенций отражен в таблице 1.</w:t>
      </w:r>
    </w:p>
    <w:p w:rsidR="00AA3417" w:rsidRPr="00AA3417" w:rsidRDefault="00AA3417" w:rsidP="00AA3417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417">
        <w:rPr>
          <w:rFonts w:ascii="Times New Roman" w:hAnsi="Times New Roman" w:cs="Times New Roman"/>
          <w:color w:val="000000"/>
          <w:sz w:val="24"/>
          <w:szCs w:val="24"/>
        </w:rPr>
        <w:t>Таблица 1 – Перечень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847"/>
        <w:gridCol w:w="1459"/>
        <w:gridCol w:w="1295"/>
        <w:gridCol w:w="1975"/>
      </w:tblGrid>
      <w:tr w:rsidR="00DC6C38" w:rsidRPr="00AA3417" w:rsidTr="00AA3417">
        <w:trPr>
          <w:tblHeader/>
        </w:trPr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формирования компетенции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A3417" w:rsidRPr="00AA3417" w:rsidRDefault="00DC6C38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3417"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контроля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 –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ОПК-2 – готовность организовать работу исследовательского коллектива в научной отрасли, соответствующей направлению подготовки;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ОПК-3 – 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tabs>
                <w:tab w:val="left" w:pos="81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 – способность к критическому анализу и оценке</w:t>
            </w:r>
            <w:r w:rsidRPr="00AA34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 научных достижений, генерированию новых идей при решении исследовательских и практических задач, в том числе в междисциплинарных</w:t>
            </w:r>
            <w:r w:rsidRPr="00AA341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областях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УК-2 –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УК-3 –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УК-4 – 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УК-5 – способность следовать этическим нормам в профессиональной деятельности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УК-6 – 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tabs>
                <w:tab w:val="left" w:pos="81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 – владение методологией теоретических и эксперимен</w:t>
            </w:r>
            <w:r w:rsidR="00DC6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тальных исследований в области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 и управления народным хозяйством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tabs>
                <w:tab w:val="left" w:pos="81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 – владение культурой научного исследования в области экономики и управления народным хозяйством, а также</w:t>
            </w:r>
            <w:r w:rsidR="00DC6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портфеля научных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проектов,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предложений относительно участия в конкурсах (тендерах, грантах), в том числе с использованием новейших информационно-коммуникационных технологий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tabs>
                <w:tab w:val="left" w:pos="81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 – способность обобщать и адаптировать результаты современных экономических исследований для целей преподавания экономических дисциплин в высших учебных заведениях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tabs>
                <w:tab w:val="left" w:pos="81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 – способность обобщать и адаптировать результаты современных экономических исследований для целей решения экономических проблем, возникающих в деятельности предприятий, организаций, отраслей народного хозяйства и государственной политики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DC6C38" w:rsidRPr="00AA3417" w:rsidTr="00AA3417">
        <w:tc>
          <w:tcPr>
            <w:tcW w:w="3052" w:type="dxa"/>
            <w:shd w:val="clear" w:color="auto" w:fill="auto"/>
            <w:vAlign w:val="center"/>
          </w:tcPr>
          <w:p w:rsidR="00AA3417" w:rsidRPr="00AA3417" w:rsidRDefault="00AA3417" w:rsidP="00AA3417">
            <w:pPr>
              <w:pStyle w:val="TableParagraph"/>
              <w:tabs>
                <w:tab w:val="left" w:pos="81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 – готовность использовать результаты исследований, знания закономерностей и тенденций развития для совершенствования организационно-экономических механизмов, методов управления, разработки стратегий деятельности предприятий, организаций, комплексов отраслей народного хозяйства</w:t>
            </w:r>
          </w:p>
        </w:tc>
        <w:tc>
          <w:tcPr>
            <w:tcW w:w="1847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оценочный</w:t>
            </w:r>
          </w:p>
        </w:tc>
        <w:tc>
          <w:tcPr>
            <w:tcW w:w="1459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29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975" w:type="dxa"/>
            <w:shd w:val="clear" w:color="auto" w:fill="auto"/>
          </w:tcPr>
          <w:p w:rsidR="00AA3417" w:rsidRPr="00AA3417" w:rsidRDefault="00AA3417" w:rsidP="00AA34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государственный </w:t>
            </w:r>
            <w:r w:rsidRPr="00AA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AA3417" w:rsidRDefault="00AA3417" w:rsidP="00AA3417">
      <w:pPr>
        <w:rPr>
          <w:b/>
          <w:sz w:val="28"/>
        </w:rPr>
      </w:pPr>
    </w:p>
    <w:p w:rsidR="00AA3417" w:rsidRDefault="00AA3417" w:rsidP="00AA3417">
      <w:pPr>
        <w:rPr>
          <w:b/>
          <w:sz w:val="28"/>
        </w:rPr>
      </w:pPr>
    </w:p>
    <w:p w:rsidR="00AA3417" w:rsidRDefault="00AA3417" w:rsidP="00AA3417">
      <w:pPr>
        <w:rPr>
          <w:b/>
          <w:sz w:val="28"/>
        </w:rPr>
      </w:pPr>
    </w:p>
    <w:p w:rsidR="00AA3417" w:rsidRDefault="00AA3417" w:rsidP="00AA3417">
      <w:pPr>
        <w:rPr>
          <w:b/>
          <w:sz w:val="28"/>
        </w:rPr>
      </w:pPr>
    </w:p>
    <w:p w:rsidR="00AA3417" w:rsidRPr="00AA3417" w:rsidRDefault="00AA3417" w:rsidP="00AA341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17"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AA3417" w:rsidRDefault="00AA3417" w:rsidP="00AA3417">
      <w:pPr>
        <w:pStyle w:val="af3"/>
        <w:spacing w:before="120"/>
        <w:ind w:firstLine="0"/>
      </w:pPr>
      <w:r>
        <w:t>Таблица 2 – Показатели и критерии оценивания компетенций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5387"/>
        <w:gridCol w:w="2268"/>
      </w:tblGrid>
      <w:tr w:rsidR="00AA3417" w:rsidRPr="00DC6C38" w:rsidTr="00AA3417">
        <w:trPr>
          <w:trHeight w:hRule="exact" w:val="1174"/>
        </w:trPr>
        <w:tc>
          <w:tcPr>
            <w:tcW w:w="1706" w:type="dxa"/>
            <w:shd w:val="clear" w:color="auto" w:fill="auto"/>
            <w:vAlign w:val="center"/>
          </w:tcPr>
          <w:p w:rsidR="00AA3417" w:rsidRPr="00DC6C38" w:rsidRDefault="00AA3417" w:rsidP="00AA3417">
            <w:pPr>
              <w:pStyle w:val="Table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C6C38">
              <w:rPr>
                <w:rFonts w:ascii="Times New Roman" w:eastAsia="Calibri" w:hAnsi="Times New Roman" w:cs="Times New Roman"/>
                <w:sz w:val="24"/>
                <w:lang w:val="ru-RU"/>
              </w:rPr>
              <w:t>Показатель оценки результатов обучения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A3417" w:rsidRPr="00DC6C38" w:rsidRDefault="00AA3417" w:rsidP="00AA3417">
            <w:pPr>
              <w:pStyle w:val="Table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C6C38">
              <w:rPr>
                <w:rFonts w:ascii="Times New Roman" w:eastAsia="Calibri" w:hAnsi="Times New Roman" w:cs="Times New Roman"/>
                <w:sz w:val="24"/>
                <w:lang w:val="ru-RU"/>
              </w:rPr>
              <w:t>Критерий оценки результатов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417" w:rsidRPr="00DC6C38" w:rsidRDefault="00AA3417" w:rsidP="00AA3417">
            <w:pPr>
              <w:pStyle w:val="Table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C6C38">
              <w:rPr>
                <w:rFonts w:ascii="Times New Roman" w:eastAsia="Calibri" w:hAnsi="Times New Roman" w:cs="Times New Roman"/>
                <w:sz w:val="24"/>
                <w:lang w:val="ru-RU"/>
              </w:rPr>
              <w:t>Шкала оценивания</w:t>
            </w:r>
          </w:p>
        </w:tc>
      </w:tr>
      <w:tr w:rsidR="00AA3417" w:rsidRPr="00AA3417" w:rsidTr="00DC6C38">
        <w:trPr>
          <w:trHeight w:hRule="exact" w:val="3314"/>
        </w:trPr>
        <w:tc>
          <w:tcPr>
            <w:tcW w:w="1706" w:type="dxa"/>
            <w:shd w:val="clear" w:color="auto" w:fill="auto"/>
            <w:vAlign w:val="center"/>
          </w:tcPr>
          <w:p w:rsidR="00AA3417" w:rsidRPr="00AA3417" w:rsidRDefault="00AA3417" w:rsidP="00DC6C38">
            <w:pPr>
              <w:pStyle w:val="Table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>Пороговый уровень</w:t>
            </w:r>
          </w:p>
        </w:tc>
        <w:tc>
          <w:tcPr>
            <w:tcW w:w="5387" w:type="dxa"/>
            <w:shd w:val="clear" w:color="auto" w:fill="auto"/>
          </w:tcPr>
          <w:p w:rsidR="00AA3417" w:rsidRPr="00AA3417" w:rsidRDefault="00AA3417" w:rsidP="00DC6C38">
            <w:pPr>
              <w:pStyle w:val="Table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Аспирант достаточно полно, без принципиальных ошибок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неточностей владеет знаниями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умениями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области педагогики высшей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школы,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методологии науки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организации исследовательской деятельности,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а также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научно-исследовательской деятельности. Аспирант способен без принципиальных ошибок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неточностей понимать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интерпретировать информацию, формулировать актуальность,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новизну 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практическую значимость исследования, логические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выводы 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собственную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>точку зрения по обсуждаемому вопросу.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417" w:rsidRPr="00AA3417" w:rsidRDefault="00AA3417" w:rsidP="00DC6C38">
            <w:pPr>
              <w:pStyle w:val="Table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>61-75 баллов (удовлетворительно)</w:t>
            </w:r>
          </w:p>
        </w:tc>
      </w:tr>
      <w:tr w:rsidR="00AA3417" w:rsidRPr="00AA3417" w:rsidTr="00DC6C38">
        <w:trPr>
          <w:trHeight w:hRule="exact" w:val="3404"/>
        </w:trPr>
        <w:tc>
          <w:tcPr>
            <w:tcW w:w="1706" w:type="dxa"/>
            <w:shd w:val="clear" w:color="auto" w:fill="auto"/>
            <w:vAlign w:val="center"/>
          </w:tcPr>
          <w:p w:rsidR="00AA3417" w:rsidRPr="00AA3417" w:rsidRDefault="00AA3417" w:rsidP="00DC6C38">
            <w:pPr>
              <w:pStyle w:val="Table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>Продвинутый уровень</w:t>
            </w:r>
          </w:p>
        </w:tc>
        <w:tc>
          <w:tcPr>
            <w:tcW w:w="5387" w:type="dxa"/>
            <w:shd w:val="clear" w:color="auto" w:fill="auto"/>
          </w:tcPr>
          <w:p w:rsidR="00AA3417" w:rsidRPr="00AA3417" w:rsidRDefault="00AA3417" w:rsidP="00DC6C38">
            <w:pPr>
              <w:pStyle w:val="TableParagraph"/>
              <w:tabs>
                <w:tab w:val="left" w:pos="2099"/>
                <w:tab w:val="left" w:pos="3392"/>
                <w:tab w:val="left" w:pos="422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Аспирант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значительной мере,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незначительными ошибками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неточностями, владеет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знаниями 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умениями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области педагогики высшей школы, методологии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>науки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и о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рганизации исследовательской деятельности,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а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также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научно-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исследовательской деятельности. Аспирант способен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незначительными ошибками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неточностями понимать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интерпретировать информацию, формулировать актуальность,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новизну 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практическую значимость исследования, логические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выводы 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собственную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точку зрения по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обсуждаемому</w:t>
            </w:r>
            <w:r w:rsidRPr="00AA3417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вопросу.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417" w:rsidRPr="00AA3417" w:rsidRDefault="00AA3417" w:rsidP="00DC6C38">
            <w:pPr>
              <w:pStyle w:val="Table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>76-90 баллов (хорошо)</w:t>
            </w:r>
          </w:p>
        </w:tc>
      </w:tr>
      <w:tr w:rsidR="00AA3417" w:rsidRPr="00AA3417" w:rsidTr="00DC6C38">
        <w:trPr>
          <w:trHeight w:hRule="exact" w:val="2971"/>
        </w:trPr>
        <w:tc>
          <w:tcPr>
            <w:tcW w:w="1706" w:type="dxa"/>
            <w:shd w:val="clear" w:color="auto" w:fill="auto"/>
            <w:vAlign w:val="center"/>
          </w:tcPr>
          <w:p w:rsidR="00AA3417" w:rsidRPr="00AA3417" w:rsidRDefault="00AA3417" w:rsidP="00DC6C38">
            <w:pPr>
              <w:pStyle w:val="Table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>Высокий уровень</w:t>
            </w:r>
          </w:p>
        </w:tc>
        <w:tc>
          <w:tcPr>
            <w:tcW w:w="5387" w:type="dxa"/>
            <w:shd w:val="clear" w:color="auto" w:fill="auto"/>
          </w:tcPr>
          <w:p w:rsidR="00AA3417" w:rsidRPr="00AA3417" w:rsidRDefault="00AA3417" w:rsidP="00DC6C38">
            <w:pPr>
              <w:pStyle w:val="Table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Аспирант полностью владеет знаниями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="00DC6C38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умениями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области педагогики высшей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школы,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методологии науки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организации исследовательской деятельности,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а также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научно-исследовательской деятельности.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Аспирант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способен понимать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интерпретировать информацию, обоснованно формулировать актуальность,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новизну 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практическую значимость исследования, логические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выводы и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собственную </w:t>
            </w: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точку зрения по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обсуждаемому</w:t>
            </w:r>
            <w:r w:rsidRPr="00AA3417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A341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вопросу.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417" w:rsidRPr="00AA3417" w:rsidRDefault="00AA3417" w:rsidP="00DC6C38">
            <w:pPr>
              <w:pStyle w:val="Table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A3417">
              <w:rPr>
                <w:rFonts w:ascii="Times New Roman" w:eastAsia="Calibri" w:hAnsi="Times New Roman" w:cs="Times New Roman"/>
                <w:sz w:val="24"/>
                <w:lang w:val="ru-RU"/>
              </w:rPr>
              <w:t>91-100 баллов (отлично)</w:t>
            </w:r>
          </w:p>
        </w:tc>
      </w:tr>
    </w:tbl>
    <w:p w:rsidR="00AA3417" w:rsidRPr="00EA350A" w:rsidRDefault="00AA3417" w:rsidP="00AA3417"/>
    <w:p w:rsidR="00AA3417" w:rsidRPr="00EA350A" w:rsidRDefault="00AA3417" w:rsidP="00AA3417">
      <w:pPr>
        <w:sectPr w:rsidR="00AA3417" w:rsidRPr="00EA350A" w:rsidSect="001C48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A3417" w:rsidRPr="00657573" w:rsidRDefault="00AA3417" w:rsidP="0065757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73">
        <w:rPr>
          <w:rFonts w:ascii="Times New Roman" w:hAnsi="Times New Roman" w:cs="Times New Roman"/>
          <w:b/>
          <w:sz w:val="24"/>
          <w:szCs w:val="24"/>
        </w:rPr>
        <w:t>3 ПЕРЕЧЕНЬ ОЦЕНОЧНЫХ СРЕДСТВ</w:t>
      </w:r>
    </w:p>
    <w:p w:rsidR="00AA3417" w:rsidRPr="00657573" w:rsidRDefault="00AA3417" w:rsidP="00657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73">
        <w:rPr>
          <w:rFonts w:ascii="Times New Roman" w:hAnsi="Times New Roman" w:cs="Times New Roman"/>
          <w:color w:val="000000"/>
          <w:sz w:val="24"/>
          <w:szCs w:val="24"/>
        </w:rPr>
        <w:t>ФОС государственной итоговой аттестации обучающихся предназначен для оценки степени достижения запланированных результатов обучения по завершению освоения образовательной программы в форме представления научного доклада об основных результатах подготовленной научно-квалификационной работы</w:t>
      </w:r>
      <w:r w:rsidR="00CE69BE">
        <w:rPr>
          <w:rFonts w:ascii="Times New Roman" w:hAnsi="Times New Roman" w:cs="Times New Roman"/>
          <w:color w:val="000000"/>
          <w:sz w:val="24"/>
          <w:szCs w:val="24"/>
        </w:rPr>
        <w:t xml:space="preserve"> (диссертации)</w:t>
      </w:r>
      <w:r w:rsidRPr="006575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417" w:rsidRPr="008049CB" w:rsidRDefault="00AA3417" w:rsidP="00AA3417">
      <w:pPr>
        <w:rPr>
          <w:b/>
          <w:bCs/>
          <w:iCs/>
          <w:color w:val="000000"/>
        </w:rPr>
      </w:pPr>
    </w:p>
    <w:p w:rsidR="00CE69BE" w:rsidRPr="00A16E14" w:rsidRDefault="00CE69BE" w:rsidP="00CE69BE">
      <w:pPr>
        <w:pStyle w:val="3"/>
        <w:tabs>
          <w:tab w:val="left" w:pos="937"/>
        </w:tabs>
        <w:spacing w:before="0" w:after="12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3.</w:t>
      </w:r>
      <w:r w:rsidR="00960221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Представление научного доклада </w:t>
      </w:r>
      <w:r w:rsidRPr="00DB2DF5">
        <w:rPr>
          <w:rFonts w:ascii="Times New Roman" w:hAnsi="Times New Roman"/>
          <w:sz w:val="24"/>
          <w:szCs w:val="24"/>
        </w:rPr>
        <w:t>об основных результатах</w:t>
      </w:r>
      <w:r w:rsidRPr="00DB2DF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B2DF5">
        <w:rPr>
          <w:rFonts w:ascii="Times New Roman" w:hAnsi="Times New Roman"/>
          <w:sz w:val="24"/>
          <w:szCs w:val="24"/>
        </w:rPr>
        <w:t>подготовленной</w:t>
      </w:r>
      <w:r w:rsidRPr="00DB2DF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DF5">
        <w:rPr>
          <w:rFonts w:ascii="Times New Roman" w:hAnsi="Times New Roman"/>
          <w:sz w:val="24"/>
          <w:szCs w:val="24"/>
        </w:rPr>
        <w:t>научно- квалификационной работы (диссертации)</w:t>
      </w:r>
      <w:r>
        <w:rPr>
          <w:rFonts w:ascii="Times New Roman" w:hAnsi="Times New Roman"/>
          <w:sz w:val="24"/>
          <w:szCs w:val="24"/>
          <w:lang w:val="ru-RU"/>
        </w:rPr>
        <w:t>. Критерии оценивания.</w:t>
      </w:r>
    </w:p>
    <w:p w:rsidR="00CE69BE" w:rsidRPr="00CE69BE" w:rsidRDefault="00CE69BE" w:rsidP="00CE69BE">
      <w:pPr>
        <w:pStyle w:val="af3"/>
        <w:tabs>
          <w:tab w:val="left" w:pos="1968"/>
          <w:tab w:val="left" w:pos="2184"/>
          <w:tab w:val="left" w:pos="3159"/>
          <w:tab w:val="left" w:pos="3908"/>
          <w:tab w:val="left" w:pos="4222"/>
          <w:tab w:val="left" w:pos="4668"/>
          <w:tab w:val="left" w:pos="4714"/>
          <w:tab w:val="left" w:pos="5963"/>
          <w:tab w:val="left" w:pos="6267"/>
          <w:tab w:val="left" w:pos="7184"/>
          <w:tab w:val="left" w:pos="7423"/>
          <w:tab w:val="left" w:pos="7625"/>
          <w:tab w:val="left" w:pos="9332"/>
        </w:tabs>
        <w:spacing w:after="0"/>
        <w:ind w:firstLine="709"/>
      </w:pPr>
      <w:r w:rsidRPr="00CE69BE">
        <w:t xml:space="preserve">Процедура представления научного доклада, подготовленного по результатам выполненной НКР, включает в себя: </w:t>
      </w:r>
    </w:p>
    <w:p w:rsidR="00CE69BE" w:rsidRPr="00CE69BE" w:rsidRDefault="00CE69BE" w:rsidP="00CE69BE">
      <w:pPr>
        <w:pStyle w:val="af3"/>
        <w:tabs>
          <w:tab w:val="left" w:pos="1968"/>
          <w:tab w:val="left" w:pos="2184"/>
          <w:tab w:val="left" w:pos="3159"/>
          <w:tab w:val="left" w:pos="3908"/>
          <w:tab w:val="left" w:pos="4222"/>
          <w:tab w:val="left" w:pos="4668"/>
          <w:tab w:val="left" w:pos="4714"/>
          <w:tab w:val="left" w:pos="5963"/>
          <w:tab w:val="left" w:pos="6267"/>
          <w:tab w:val="left" w:pos="7184"/>
          <w:tab w:val="left" w:pos="7423"/>
          <w:tab w:val="left" w:pos="7625"/>
          <w:tab w:val="left" w:pos="9332"/>
        </w:tabs>
        <w:spacing w:after="0"/>
        <w:ind w:firstLine="709"/>
      </w:pPr>
      <w:r w:rsidRPr="00CE69BE">
        <w:t xml:space="preserve">– объявление о защите научного доклада; </w:t>
      </w:r>
    </w:p>
    <w:p w:rsidR="00CE69BE" w:rsidRPr="00CE69BE" w:rsidRDefault="00CE69BE" w:rsidP="00CE69BE">
      <w:pPr>
        <w:pStyle w:val="af3"/>
        <w:tabs>
          <w:tab w:val="left" w:pos="1968"/>
          <w:tab w:val="left" w:pos="2184"/>
          <w:tab w:val="left" w:pos="3159"/>
          <w:tab w:val="left" w:pos="3908"/>
          <w:tab w:val="left" w:pos="4222"/>
          <w:tab w:val="left" w:pos="4668"/>
          <w:tab w:val="left" w:pos="4714"/>
          <w:tab w:val="left" w:pos="5963"/>
          <w:tab w:val="left" w:pos="6267"/>
          <w:tab w:val="left" w:pos="7184"/>
          <w:tab w:val="left" w:pos="7423"/>
          <w:tab w:val="left" w:pos="7625"/>
          <w:tab w:val="left" w:pos="9332"/>
        </w:tabs>
        <w:spacing w:after="0"/>
        <w:ind w:firstLine="709"/>
      </w:pPr>
      <w:r w:rsidRPr="00CE69BE">
        <w:t xml:space="preserve">– выступление аспиранта (презентация научного доклада по результатам выполненной НКР, 15-20 минут); </w:t>
      </w:r>
    </w:p>
    <w:p w:rsidR="00CE69BE" w:rsidRPr="00CE69BE" w:rsidRDefault="00CE69BE" w:rsidP="00CE69BE">
      <w:pPr>
        <w:pStyle w:val="af3"/>
        <w:tabs>
          <w:tab w:val="left" w:pos="1968"/>
          <w:tab w:val="left" w:pos="2184"/>
          <w:tab w:val="left" w:pos="3159"/>
          <w:tab w:val="left" w:pos="3908"/>
          <w:tab w:val="left" w:pos="4222"/>
          <w:tab w:val="left" w:pos="4668"/>
          <w:tab w:val="left" w:pos="4714"/>
          <w:tab w:val="left" w:pos="5963"/>
          <w:tab w:val="left" w:pos="6267"/>
          <w:tab w:val="left" w:pos="7184"/>
          <w:tab w:val="left" w:pos="7423"/>
          <w:tab w:val="left" w:pos="7625"/>
          <w:tab w:val="left" w:pos="9332"/>
        </w:tabs>
        <w:spacing w:after="0"/>
        <w:ind w:firstLine="709"/>
      </w:pPr>
      <w:r w:rsidRPr="00CE69BE">
        <w:t>– вопросы, задаваемые присутствующими, аспиранту по теме заслушанного доклада;</w:t>
      </w:r>
    </w:p>
    <w:p w:rsidR="00CE69BE" w:rsidRPr="00CE69BE" w:rsidRDefault="00CE69BE" w:rsidP="00CE69BE">
      <w:pPr>
        <w:pStyle w:val="af3"/>
        <w:tabs>
          <w:tab w:val="left" w:pos="1968"/>
          <w:tab w:val="left" w:pos="2184"/>
          <w:tab w:val="left" w:pos="3159"/>
          <w:tab w:val="left" w:pos="3908"/>
          <w:tab w:val="left" w:pos="4222"/>
          <w:tab w:val="left" w:pos="4668"/>
          <w:tab w:val="left" w:pos="4714"/>
          <w:tab w:val="left" w:pos="5963"/>
          <w:tab w:val="left" w:pos="6267"/>
          <w:tab w:val="left" w:pos="7184"/>
          <w:tab w:val="left" w:pos="7423"/>
          <w:tab w:val="left" w:pos="7625"/>
          <w:tab w:val="left" w:pos="9332"/>
        </w:tabs>
        <w:spacing w:after="0"/>
        <w:ind w:firstLine="709"/>
      </w:pPr>
      <w:r w:rsidRPr="00CE69BE">
        <w:t xml:space="preserve">– ответы аспиранта на заданные вопросы; </w:t>
      </w:r>
    </w:p>
    <w:p w:rsidR="00CE69BE" w:rsidRPr="00CE69BE" w:rsidRDefault="00CE69BE" w:rsidP="00CE69BE">
      <w:pPr>
        <w:pStyle w:val="af3"/>
        <w:tabs>
          <w:tab w:val="left" w:pos="1968"/>
          <w:tab w:val="left" w:pos="2184"/>
          <w:tab w:val="left" w:pos="3159"/>
          <w:tab w:val="left" w:pos="3908"/>
          <w:tab w:val="left" w:pos="4222"/>
          <w:tab w:val="left" w:pos="4668"/>
          <w:tab w:val="left" w:pos="4714"/>
          <w:tab w:val="left" w:pos="5963"/>
          <w:tab w:val="left" w:pos="6267"/>
          <w:tab w:val="left" w:pos="7184"/>
          <w:tab w:val="left" w:pos="7423"/>
          <w:tab w:val="left" w:pos="7625"/>
          <w:tab w:val="left" w:pos="9332"/>
        </w:tabs>
        <w:spacing w:after="0"/>
        <w:ind w:firstLine="709"/>
      </w:pPr>
      <w:r w:rsidRPr="00CE69BE">
        <w:t xml:space="preserve">– отзыв научного руководителя; </w:t>
      </w:r>
    </w:p>
    <w:p w:rsidR="00CE69BE" w:rsidRPr="00CE69BE" w:rsidRDefault="00CE69BE" w:rsidP="00CE69BE">
      <w:pPr>
        <w:pStyle w:val="af3"/>
        <w:tabs>
          <w:tab w:val="left" w:pos="1968"/>
          <w:tab w:val="left" w:pos="2184"/>
          <w:tab w:val="left" w:pos="3159"/>
          <w:tab w:val="left" w:pos="3908"/>
          <w:tab w:val="left" w:pos="4222"/>
          <w:tab w:val="left" w:pos="4668"/>
          <w:tab w:val="left" w:pos="4714"/>
          <w:tab w:val="left" w:pos="5963"/>
          <w:tab w:val="left" w:pos="6267"/>
          <w:tab w:val="left" w:pos="7184"/>
          <w:tab w:val="left" w:pos="7423"/>
          <w:tab w:val="left" w:pos="7625"/>
          <w:tab w:val="left" w:pos="9332"/>
        </w:tabs>
        <w:spacing w:after="0"/>
        <w:ind w:firstLine="709"/>
      </w:pPr>
      <w:r w:rsidRPr="00CE69BE">
        <w:t xml:space="preserve">– открытое обсуждение научного доклада и свободная дискуссия по результатам выполненной НКР; </w:t>
      </w:r>
    </w:p>
    <w:p w:rsidR="00CE69BE" w:rsidRPr="00CE69BE" w:rsidRDefault="00CE69BE" w:rsidP="00CE69BE">
      <w:pPr>
        <w:pStyle w:val="af3"/>
        <w:tabs>
          <w:tab w:val="left" w:pos="1968"/>
          <w:tab w:val="left" w:pos="2184"/>
          <w:tab w:val="left" w:pos="3159"/>
          <w:tab w:val="left" w:pos="3908"/>
          <w:tab w:val="left" w:pos="4222"/>
          <w:tab w:val="left" w:pos="4668"/>
          <w:tab w:val="left" w:pos="4714"/>
          <w:tab w:val="left" w:pos="5963"/>
          <w:tab w:val="left" w:pos="6267"/>
          <w:tab w:val="left" w:pos="7184"/>
          <w:tab w:val="left" w:pos="7423"/>
          <w:tab w:val="left" w:pos="7625"/>
          <w:tab w:val="left" w:pos="9332"/>
        </w:tabs>
        <w:spacing w:after="0"/>
        <w:ind w:firstLine="709"/>
      </w:pPr>
      <w:r w:rsidRPr="00CE69BE">
        <w:t xml:space="preserve">– заключительное слово аспиранта; </w:t>
      </w:r>
    </w:p>
    <w:p w:rsidR="00CE69BE" w:rsidRPr="00CE69BE" w:rsidRDefault="00CE69BE" w:rsidP="00CE69BE">
      <w:pPr>
        <w:pStyle w:val="af3"/>
        <w:tabs>
          <w:tab w:val="left" w:pos="1968"/>
          <w:tab w:val="left" w:pos="2184"/>
          <w:tab w:val="left" w:pos="3159"/>
          <w:tab w:val="left" w:pos="3908"/>
          <w:tab w:val="left" w:pos="4222"/>
          <w:tab w:val="left" w:pos="4668"/>
          <w:tab w:val="left" w:pos="4714"/>
          <w:tab w:val="left" w:pos="5963"/>
          <w:tab w:val="left" w:pos="6267"/>
          <w:tab w:val="left" w:pos="7184"/>
          <w:tab w:val="left" w:pos="7423"/>
          <w:tab w:val="left" w:pos="7625"/>
          <w:tab w:val="left" w:pos="9332"/>
        </w:tabs>
        <w:spacing w:after="0"/>
        <w:ind w:firstLine="709"/>
      </w:pPr>
      <w:r w:rsidRPr="00CE69BE">
        <w:t xml:space="preserve">– принятие решения. </w:t>
      </w:r>
    </w:p>
    <w:p w:rsidR="00CE69BE" w:rsidRPr="00CE69BE" w:rsidRDefault="00CE69BE" w:rsidP="00CE69BE">
      <w:pPr>
        <w:pStyle w:val="af3"/>
        <w:tabs>
          <w:tab w:val="left" w:pos="1968"/>
          <w:tab w:val="left" w:pos="2184"/>
          <w:tab w:val="left" w:pos="3159"/>
          <w:tab w:val="left" w:pos="3908"/>
          <w:tab w:val="left" w:pos="4222"/>
          <w:tab w:val="left" w:pos="4668"/>
          <w:tab w:val="left" w:pos="4714"/>
          <w:tab w:val="left" w:pos="5963"/>
          <w:tab w:val="left" w:pos="6267"/>
          <w:tab w:val="left" w:pos="7184"/>
          <w:tab w:val="left" w:pos="7423"/>
          <w:tab w:val="left" w:pos="7625"/>
          <w:tab w:val="left" w:pos="9332"/>
        </w:tabs>
        <w:spacing w:after="0"/>
        <w:ind w:firstLine="709"/>
      </w:pPr>
      <w:r w:rsidRPr="00CE69BE">
        <w:t>Процедура представления научного доклада оформляется протоколом в установленном порядке.</w:t>
      </w:r>
    </w:p>
    <w:p w:rsidR="00CE69BE" w:rsidRPr="00CE69BE" w:rsidRDefault="00CE69BE" w:rsidP="00CE69BE">
      <w:pPr>
        <w:pStyle w:val="af3"/>
        <w:tabs>
          <w:tab w:val="left" w:pos="1968"/>
          <w:tab w:val="left" w:pos="2184"/>
          <w:tab w:val="left" w:pos="3159"/>
          <w:tab w:val="left" w:pos="3908"/>
          <w:tab w:val="left" w:pos="4222"/>
          <w:tab w:val="left" w:pos="4668"/>
          <w:tab w:val="left" w:pos="4714"/>
          <w:tab w:val="left" w:pos="5963"/>
          <w:tab w:val="left" w:pos="6267"/>
          <w:tab w:val="left" w:pos="7184"/>
          <w:tab w:val="left" w:pos="7423"/>
          <w:tab w:val="left" w:pos="7625"/>
          <w:tab w:val="left" w:pos="9332"/>
        </w:tabs>
        <w:spacing w:after="0"/>
        <w:ind w:firstLine="709"/>
      </w:pPr>
      <w:r w:rsidRPr="00CE69BE">
        <w:t xml:space="preserve">Результаты представления научного доклада по выполненной научно-квалификационной работе определяются экзаменационными комиссиями, </w:t>
      </w:r>
      <w:r w:rsidRPr="00CE69BE">
        <w:rPr>
          <w:color w:val="000000"/>
        </w:rPr>
        <w:t>оценками «отлично», «хорошо», «удовлетворительно», «неудовлетворительно».</w:t>
      </w:r>
    </w:p>
    <w:p w:rsidR="00CE69BE" w:rsidRPr="00CE69BE" w:rsidRDefault="00960221" w:rsidP="00CE69BE">
      <w:pPr>
        <w:spacing w:before="120" w:after="12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CE69BE" w:rsidRPr="00CE69BE">
        <w:rPr>
          <w:rFonts w:ascii="Times New Roman" w:hAnsi="Times New Roman" w:cs="Times New Roman"/>
          <w:color w:val="000000"/>
          <w:sz w:val="24"/>
          <w:szCs w:val="24"/>
        </w:rPr>
        <w:t xml:space="preserve"> - Критерии оценивания ответа аспиранта в результате представления научного доклада и оценочные средства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12"/>
        <w:gridCol w:w="2835"/>
      </w:tblGrid>
      <w:tr w:rsidR="00CE69BE" w:rsidRPr="00960221" w:rsidTr="00D17E8F">
        <w:tc>
          <w:tcPr>
            <w:tcW w:w="1400" w:type="dxa"/>
            <w:shd w:val="clear" w:color="auto" w:fill="auto"/>
          </w:tcPr>
          <w:p w:rsidR="00CE69BE" w:rsidRPr="00960221" w:rsidRDefault="00CE69BE" w:rsidP="00D17E8F">
            <w:pPr>
              <w:rPr>
                <w:rFonts w:ascii="Times New Roman" w:hAnsi="Times New Roman" w:cs="Times New Roman"/>
                <w:color w:val="000000"/>
              </w:rPr>
            </w:pPr>
            <w:r w:rsidRPr="00960221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5512" w:type="dxa"/>
            <w:shd w:val="clear" w:color="auto" w:fill="auto"/>
          </w:tcPr>
          <w:p w:rsidR="00CE69BE" w:rsidRPr="00960221" w:rsidRDefault="00CE69BE" w:rsidP="00D1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21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2835" w:type="dxa"/>
          </w:tcPr>
          <w:p w:rsidR="00CE69BE" w:rsidRPr="00960221" w:rsidRDefault="00CE69BE" w:rsidP="00D17E8F">
            <w:pPr>
              <w:jc w:val="center"/>
              <w:rPr>
                <w:rFonts w:ascii="Times New Roman" w:hAnsi="Times New Roman" w:cs="Times New Roman"/>
              </w:rPr>
            </w:pPr>
            <w:r w:rsidRPr="00960221">
              <w:rPr>
                <w:rFonts w:ascii="Times New Roman" w:hAnsi="Times New Roman" w:cs="Times New Roman"/>
              </w:rPr>
              <w:t>Наименование оценочного средства</w:t>
            </w:r>
          </w:p>
        </w:tc>
      </w:tr>
      <w:tr w:rsidR="00CE69BE" w:rsidRPr="00960221" w:rsidTr="00960221">
        <w:tc>
          <w:tcPr>
            <w:tcW w:w="1400" w:type="dxa"/>
            <w:shd w:val="clear" w:color="auto" w:fill="auto"/>
          </w:tcPr>
          <w:p w:rsidR="00CE69BE" w:rsidRPr="00960221" w:rsidRDefault="00CE69BE" w:rsidP="00D17E8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221">
              <w:rPr>
                <w:rFonts w:ascii="Times New Roman" w:hAnsi="Times New Roman" w:cs="Times New Roman"/>
              </w:rPr>
              <w:t>оценка</w:t>
            </w:r>
            <w:proofErr w:type="spellEnd"/>
          </w:p>
          <w:p w:rsidR="00CE69BE" w:rsidRPr="00960221" w:rsidRDefault="00CE69BE" w:rsidP="00D17E8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0221">
              <w:rPr>
                <w:rFonts w:ascii="Times New Roman" w:hAnsi="Times New Roman" w:cs="Times New Roman"/>
              </w:rPr>
              <w:t>«</w:t>
            </w:r>
            <w:proofErr w:type="spellStart"/>
            <w:r w:rsidRPr="00960221">
              <w:rPr>
                <w:rFonts w:ascii="Times New Roman" w:hAnsi="Times New Roman" w:cs="Times New Roman"/>
              </w:rPr>
              <w:t>отлично</w:t>
            </w:r>
            <w:proofErr w:type="spellEnd"/>
            <w:r w:rsidRPr="009602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12" w:type="dxa"/>
            <w:shd w:val="clear" w:color="auto" w:fill="auto"/>
          </w:tcPr>
          <w:p w:rsidR="00CE69BE" w:rsidRPr="00960221" w:rsidRDefault="00CE69BE" w:rsidP="00D17E8F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0221">
              <w:rPr>
                <w:rFonts w:ascii="Times New Roman" w:hAnsi="Times New Roman" w:cs="Times New Roman"/>
                <w:lang w:val="ru-RU"/>
              </w:rPr>
              <w:t>Оригинальность представленного текста составляет более 90%. Достаточно полно обоснована актуальность исследования, предложены варианты решения исследовательских задач, имеющих конкретную область применения. Доказано отличие полученных результатов исследования от подобных, уже имеющихся в науке. Для обоснования исследовательской позиции взята за основу конкретная теоретическая концепция. Сформулирован терминологический аппарат, определены методы и средства научного исследования. Сформулированы научная новизна и теоретическая, практическая значимость. Основной текст НКР изложен в единой логике, соответствует требованиям научности и конкретности, утверждения и выводы обоснованные. Аспирант свободно отвечает на поставленные дополнительные вопросы.</w:t>
            </w:r>
          </w:p>
        </w:tc>
        <w:tc>
          <w:tcPr>
            <w:tcW w:w="2835" w:type="dxa"/>
            <w:vMerge w:val="restart"/>
          </w:tcPr>
          <w:p w:rsidR="00CE69BE" w:rsidRPr="00960221" w:rsidRDefault="00CE69BE" w:rsidP="0096022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960221">
              <w:rPr>
                <w:rFonts w:ascii="Times New Roman" w:hAnsi="Times New Roman" w:cs="Times New Roman"/>
                <w:lang w:val="ru-RU"/>
              </w:rPr>
              <w:t xml:space="preserve">1. Презентация доклада о результатах научно-квалификационной работы. </w:t>
            </w:r>
          </w:p>
          <w:p w:rsidR="00CE69BE" w:rsidRPr="00960221" w:rsidRDefault="00CE69BE" w:rsidP="0096022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960221">
              <w:rPr>
                <w:rFonts w:ascii="Times New Roman" w:hAnsi="Times New Roman" w:cs="Times New Roman"/>
                <w:lang w:val="ru-RU"/>
              </w:rPr>
              <w:t>2.Внутренние и внешняя рецензии.</w:t>
            </w:r>
          </w:p>
          <w:p w:rsidR="00CE69BE" w:rsidRPr="00960221" w:rsidRDefault="00CE69BE" w:rsidP="0096022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960221">
              <w:rPr>
                <w:rFonts w:ascii="Times New Roman" w:hAnsi="Times New Roman" w:cs="Times New Roman"/>
                <w:lang w:val="ru-RU"/>
              </w:rPr>
              <w:t xml:space="preserve">3. Отзыв научного руководителя на научно- квалификационную работу. </w:t>
            </w:r>
          </w:p>
          <w:p w:rsidR="00CE69BE" w:rsidRPr="00960221" w:rsidRDefault="00CE69BE" w:rsidP="0096022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960221">
              <w:rPr>
                <w:rFonts w:ascii="Times New Roman" w:hAnsi="Times New Roman" w:cs="Times New Roman"/>
                <w:lang w:val="ru-RU"/>
              </w:rPr>
              <w:t xml:space="preserve">4. Сведения об опубликованных статьях и апробации результатов научного исследования. </w:t>
            </w:r>
          </w:p>
          <w:p w:rsidR="00CE69BE" w:rsidRPr="00960221" w:rsidRDefault="00CE69BE" w:rsidP="0096022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960221">
              <w:rPr>
                <w:rFonts w:ascii="Times New Roman" w:hAnsi="Times New Roman" w:cs="Times New Roman"/>
                <w:lang w:val="ru-RU"/>
              </w:rPr>
              <w:t>5. Вопросы председателя и членов экзаменационной комиссии</w:t>
            </w:r>
          </w:p>
        </w:tc>
      </w:tr>
      <w:tr w:rsidR="00CE69BE" w:rsidRPr="00960221" w:rsidTr="00D17E8F">
        <w:tc>
          <w:tcPr>
            <w:tcW w:w="1400" w:type="dxa"/>
            <w:shd w:val="clear" w:color="auto" w:fill="auto"/>
          </w:tcPr>
          <w:p w:rsidR="00CE69BE" w:rsidRPr="00960221" w:rsidRDefault="00CE69BE" w:rsidP="00D17E8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0221">
              <w:rPr>
                <w:rFonts w:ascii="Times New Roman" w:hAnsi="Times New Roman" w:cs="Times New Roman"/>
                <w:lang w:val="ru-RU"/>
              </w:rPr>
              <w:t>оценка</w:t>
            </w:r>
          </w:p>
          <w:p w:rsidR="00CE69BE" w:rsidRPr="00960221" w:rsidRDefault="00CE69BE" w:rsidP="00D17E8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0221">
              <w:rPr>
                <w:rFonts w:ascii="Times New Roman" w:hAnsi="Times New Roman" w:cs="Times New Roman"/>
                <w:lang w:val="ru-RU"/>
              </w:rPr>
              <w:t>«хорошо»</w:t>
            </w:r>
          </w:p>
        </w:tc>
        <w:tc>
          <w:tcPr>
            <w:tcW w:w="5512" w:type="dxa"/>
            <w:shd w:val="clear" w:color="auto" w:fill="auto"/>
          </w:tcPr>
          <w:p w:rsidR="00CE69BE" w:rsidRPr="00960221" w:rsidRDefault="00CE69BE" w:rsidP="00D17E8F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0221">
              <w:rPr>
                <w:rFonts w:ascii="Times New Roman" w:hAnsi="Times New Roman" w:cs="Times New Roman"/>
                <w:lang w:val="ru-RU"/>
              </w:rPr>
              <w:t>Оригинальность представленного текста составляет более 80%. Обоснована актуальность исследования, предложены варианты решения исследовательских задач, имеющих конкретную область применения. Доказано отличие полученных результатов исследования от подобных, уже имеющихся в науке. Для обоснования исследовательской позиции взята за основу конкретная теоретическая концепция. Сформулирован терминологический аппарат, определены методы и средства научного исследования. Но вместе с тем может не быть должного научного обоснования по поводу замысла и целевых характеристик проведенного исследования, должной аргументированности представленных материалов. Может быть нечетко сформулированы научная новизна и теоретическая значимость. Основной текст НКР изложен в единой логике, в основном соответствует требованиям научности и конкретности, но могут встречаются недостаточно обоснованные утверждения и выводы.</w:t>
            </w:r>
          </w:p>
        </w:tc>
        <w:tc>
          <w:tcPr>
            <w:tcW w:w="2835" w:type="dxa"/>
            <w:vMerge/>
          </w:tcPr>
          <w:p w:rsidR="00CE69BE" w:rsidRPr="00960221" w:rsidRDefault="00CE69BE" w:rsidP="00D17E8F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69BE" w:rsidRPr="00960221" w:rsidTr="00D17E8F">
        <w:tc>
          <w:tcPr>
            <w:tcW w:w="1400" w:type="dxa"/>
            <w:shd w:val="clear" w:color="auto" w:fill="auto"/>
          </w:tcPr>
          <w:p w:rsidR="00CE69BE" w:rsidRPr="00960221" w:rsidRDefault="00CE69BE" w:rsidP="00D17E8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221">
              <w:rPr>
                <w:rFonts w:ascii="Times New Roman" w:hAnsi="Times New Roman" w:cs="Times New Roman"/>
              </w:rPr>
              <w:t>оценка</w:t>
            </w:r>
            <w:proofErr w:type="spellEnd"/>
          </w:p>
          <w:p w:rsidR="00CE69BE" w:rsidRPr="00960221" w:rsidRDefault="00CE69BE" w:rsidP="00D17E8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0221">
              <w:rPr>
                <w:rFonts w:ascii="Times New Roman" w:hAnsi="Times New Roman" w:cs="Times New Roman"/>
              </w:rPr>
              <w:t>«</w:t>
            </w:r>
            <w:proofErr w:type="spellStart"/>
            <w:r w:rsidRPr="00960221">
              <w:rPr>
                <w:rFonts w:ascii="Times New Roman" w:hAnsi="Times New Roman" w:cs="Times New Roman"/>
              </w:rPr>
              <w:t>удовлет</w:t>
            </w:r>
            <w:proofErr w:type="spellEnd"/>
            <w:r w:rsidRPr="0096022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60221">
              <w:rPr>
                <w:rFonts w:ascii="Times New Roman" w:hAnsi="Times New Roman" w:cs="Times New Roman"/>
              </w:rPr>
              <w:t>ворительно</w:t>
            </w:r>
            <w:proofErr w:type="spellEnd"/>
            <w:r w:rsidRPr="009602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12" w:type="dxa"/>
            <w:shd w:val="clear" w:color="auto" w:fill="auto"/>
          </w:tcPr>
          <w:p w:rsidR="00CE69BE" w:rsidRPr="00960221" w:rsidRDefault="00CE69BE" w:rsidP="00D17E8F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0221">
              <w:rPr>
                <w:rFonts w:ascii="Times New Roman" w:hAnsi="Times New Roman" w:cs="Times New Roman"/>
                <w:lang w:val="ru-RU"/>
              </w:rPr>
              <w:t xml:space="preserve">Оригинальность представленного текста составляет более 70%. Актуальность выбранной темы обоснована поверхностно. Имеются несоответствия между поставленными задачами и положениями, выносимыми на защиту. Теоретико-методологические основания исследования раскрыты слабо. Понятийно- категориальный аппарат не в полной мере соответствует заявленной теме. Отсутствуют некоторые элементы научной новизны, теоретическая и практическая значимость полученных результатов раскрыта не в полной мере. В формулировке краткие выводы по результатам проведенного исследования, нет аргументированности и самостоятельности суждений. </w:t>
            </w:r>
          </w:p>
        </w:tc>
        <w:tc>
          <w:tcPr>
            <w:tcW w:w="2835" w:type="dxa"/>
            <w:vMerge/>
          </w:tcPr>
          <w:p w:rsidR="00CE69BE" w:rsidRPr="00960221" w:rsidRDefault="00CE69BE" w:rsidP="00D17E8F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69BE" w:rsidRPr="00960221" w:rsidTr="00D17E8F">
        <w:tc>
          <w:tcPr>
            <w:tcW w:w="1400" w:type="dxa"/>
            <w:shd w:val="clear" w:color="auto" w:fill="auto"/>
          </w:tcPr>
          <w:p w:rsidR="00CE69BE" w:rsidRPr="00960221" w:rsidRDefault="00CE69BE" w:rsidP="00D17E8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221">
              <w:rPr>
                <w:rFonts w:ascii="Times New Roman" w:hAnsi="Times New Roman" w:cs="Times New Roman"/>
              </w:rPr>
              <w:t>оценка</w:t>
            </w:r>
            <w:proofErr w:type="spellEnd"/>
          </w:p>
          <w:p w:rsidR="00CE69BE" w:rsidRPr="00960221" w:rsidRDefault="00CE69BE" w:rsidP="00D17E8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0221">
              <w:rPr>
                <w:rFonts w:ascii="Times New Roman" w:hAnsi="Times New Roman" w:cs="Times New Roman"/>
              </w:rPr>
              <w:t>«</w:t>
            </w:r>
            <w:proofErr w:type="spellStart"/>
            <w:r w:rsidRPr="00960221">
              <w:rPr>
                <w:rFonts w:ascii="Times New Roman" w:hAnsi="Times New Roman" w:cs="Times New Roman"/>
              </w:rPr>
              <w:t>неудовлет</w:t>
            </w:r>
            <w:proofErr w:type="spellEnd"/>
            <w:r w:rsidRPr="0096022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60221">
              <w:rPr>
                <w:rFonts w:ascii="Times New Roman" w:hAnsi="Times New Roman" w:cs="Times New Roman"/>
              </w:rPr>
              <w:t>ворительно</w:t>
            </w:r>
            <w:proofErr w:type="spellEnd"/>
            <w:r w:rsidRPr="009602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12" w:type="dxa"/>
            <w:shd w:val="clear" w:color="auto" w:fill="auto"/>
          </w:tcPr>
          <w:p w:rsidR="00CE69BE" w:rsidRPr="00960221" w:rsidRDefault="00CE69BE" w:rsidP="00D17E8F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0221">
              <w:rPr>
                <w:rFonts w:ascii="Times New Roman" w:hAnsi="Times New Roman" w:cs="Times New Roman"/>
                <w:lang w:val="ru-RU"/>
              </w:rPr>
              <w:t>Оригинальность представленного текста составляет менее 60%. Актуальность выбранной темы не обоснована. Имеются несоответствия между поставленными задачами и положениями, выносимыми на защиту. Теоретико- методологические основания исследования не раскрыты. Понятийно- категориальный аппарат не соответствует заявленной теме. Отсутствуют научная новизна, теоретическая и практическая значимость полученных результатов. В формулировке выводов по результатам проведенного исследования нет аргументированности и самостоятельности суждений. Текст работы не отличается логичностью изложения, носит эклектичный характер и не позволяет проследить позицию автора по изучаемой проблеме.</w:t>
            </w:r>
          </w:p>
        </w:tc>
        <w:tc>
          <w:tcPr>
            <w:tcW w:w="2835" w:type="dxa"/>
            <w:vMerge/>
          </w:tcPr>
          <w:p w:rsidR="00CE69BE" w:rsidRPr="00960221" w:rsidRDefault="00CE69BE" w:rsidP="00D17E8F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E69BE" w:rsidRDefault="00CE69BE" w:rsidP="00CE69BE">
      <w:pPr>
        <w:rPr>
          <w:color w:val="000000"/>
        </w:rPr>
      </w:pPr>
    </w:p>
    <w:p w:rsidR="00AA3417" w:rsidRDefault="00AA3417" w:rsidP="00CE69BE">
      <w:pPr>
        <w:rPr>
          <w:color w:val="000000"/>
        </w:rPr>
      </w:pPr>
    </w:p>
    <w:sectPr w:rsidR="00AA3417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B6" w:rsidRDefault="001922B6" w:rsidP="00C8013F">
      <w:pPr>
        <w:spacing w:after="0" w:line="240" w:lineRule="auto"/>
      </w:pPr>
      <w:r>
        <w:separator/>
      </w:r>
    </w:p>
  </w:endnote>
  <w:endnote w:type="continuationSeparator" w:id="0">
    <w:p w:rsidR="001922B6" w:rsidRDefault="001922B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B6" w:rsidRDefault="001922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B6" w:rsidRDefault="001922B6" w:rsidP="00C8013F">
      <w:pPr>
        <w:spacing w:after="0" w:line="240" w:lineRule="auto"/>
      </w:pPr>
      <w:r>
        <w:separator/>
      </w:r>
    </w:p>
  </w:footnote>
  <w:footnote w:type="continuationSeparator" w:id="0">
    <w:p w:rsidR="001922B6" w:rsidRDefault="001922B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1C2"/>
    <w:multiLevelType w:val="hybridMultilevel"/>
    <w:tmpl w:val="215A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44BBD"/>
    <w:multiLevelType w:val="hybridMultilevel"/>
    <w:tmpl w:val="9BB864CA"/>
    <w:lvl w:ilvl="0" w:tplc="7C44A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6510D3"/>
    <w:multiLevelType w:val="hybridMultilevel"/>
    <w:tmpl w:val="3CDE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5F4536"/>
    <w:multiLevelType w:val="hybridMultilevel"/>
    <w:tmpl w:val="C7F20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5" w15:restartNumberingAfterBreak="0">
    <w:nsid w:val="204646A9"/>
    <w:multiLevelType w:val="hybridMultilevel"/>
    <w:tmpl w:val="1AB27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926AB"/>
    <w:multiLevelType w:val="hybridMultilevel"/>
    <w:tmpl w:val="7630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31E98"/>
    <w:multiLevelType w:val="hybridMultilevel"/>
    <w:tmpl w:val="D23AB6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BF3D49"/>
    <w:multiLevelType w:val="multilevel"/>
    <w:tmpl w:val="E58CE810"/>
    <w:lvl w:ilvl="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10" w15:restartNumberingAfterBreak="0">
    <w:nsid w:val="47C93930"/>
    <w:multiLevelType w:val="hybridMultilevel"/>
    <w:tmpl w:val="342C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5A2F"/>
    <w:multiLevelType w:val="hybridMultilevel"/>
    <w:tmpl w:val="E8521286"/>
    <w:lvl w:ilvl="0" w:tplc="33ACCB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20913"/>
    <w:multiLevelType w:val="hybridMultilevel"/>
    <w:tmpl w:val="8B60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7D5B8F"/>
    <w:multiLevelType w:val="hybridMultilevel"/>
    <w:tmpl w:val="94E4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B013F6"/>
    <w:multiLevelType w:val="hybridMultilevel"/>
    <w:tmpl w:val="E758D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E027A8"/>
    <w:multiLevelType w:val="hybridMultilevel"/>
    <w:tmpl w:val="3894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2162C"/>
    <w:multiLevelType w:val="hybridMultilevel"/>
    <w:tmpl w:val="85F6B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A577F9"/>
    <w:multiLevelType w:val="hybridMultilevel"/>
    <w:tmpl w:val="BFBACA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002AC"/>
    <w:multiLevelType w:val="hybridMultilevel"/>
    <w:tmpl w:val="F2BA6AAC"/>
    <w:lvl w:ilvl="0" w:tplc="C4B00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C3AEA2DA">
      <w:start w:val="1"/>
      <w:numFmt w:val="decimal"/>
      <w:lvlText w:val="%2."/>
      <w:lvlJc w:val="left"/>
      <w:pPr>
        <w:ind w:left="2028" w:hanging="948"/>
      </w:pPr>
      <w:rPr>
        <w:rFonts w:hint="default"/>
      </w:rPr>
    </w:lvl>
    <w:lvl w:ilvl="2" w:tplc="EF4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572CFF"/>
    <w:multiLevelType w:val="hybridMultilevel"/>
    <w:tmpl w:val="4A1222D2"/>
    <w:lvl w:ilvl="0" w:tplc="CE76393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F232BA"/>
    <w:multiLevelType w:val="hybridMultilevel"/>
    <w:tmpl w:val="A9465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5"/>
  </w:num>
  <w:num w:numId="5">
    <w:abstractNumId w:val="22"/>
  </w:num>
  <w:num w:numId="6">
    <w:abstractNumId w:val="17"/>
  </w:num>
  <w:num w:numId="7">
    <w:abstractNumId w:val="3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9"/>
  </w:num>
  <w:num w:numId="13">
    <w:abstractNumId w:val="9"/>
  </w:num>
  <w:num w:numId="14">
    <w:abstractNumId w:val="20"/>
  </w:num>
  <w:num w:numId="15">
    <w:abstractNumId w:val="11"/>
  </w:num>
  <w:num w:numId="16">
    <w:abstractNumId w:val="12"/>
  </w:num>
  <w:num w:numId="17">
    <w:abstractNumId w:val="21"/>
  </w:num>
  <w:num w:numId="18">
    <w:abstractNumId w:val="16"/>
  </w:num>
  <w:num w:numId="19">
    <w:abstractNumId w:val="18"/>
  </w:num>
  <w:num w:numId="20">
    <w:abstractNumId w:val="8"/>
  </w:num>
  <w:num w:numId="21">
    <w:abstractNumId w:val="10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3027"/>
    <w:rsid w:val="00036155"/>
    <w:rsid w:val="00036EE4"/>
    <w:rsid w:val="0005657D"/>
    <w:rsid w:val="0006275D"/>
    <w:rsid w:val="00065453"/>
    <w:rsid w:val="00065661"/>
    <w:rsid w:val="00066C20"/>
    <w:rsid w:val="000673DA"/>
    <w:rsid w:val="00070F2A"/>
    <w:rsid w:val="000717AD"/>
    <w:rsid w:val="00071DFF"/>
    <w:rsid w:val="00074BF2"/>
    <w:rsid w:val="00077BB6"/>
    <w:rsid w:val="00080106"/>
    <w:rsid w:val="00082ACA"/>
    <w:rsid w:val="00087598"/>
    <w:rsid w:val="00087AC7"/>
    <w:rsid w:val="00092812"/>
    <w:rsid w:val="00092B6F"/>
    <w:rsid w:val="0009424F"/>
    <w:rsid w:val="000A18A4"/>
    <w:rsid w:val="000A264D"/>
    <w:rsid w:val="000A6567"/>
    <w:rsid w:val="000C04BD"/>
    <w:rsid w:val="000C225A"/>
    <w:rsid w:val="000C365E"/>
    <w:rsid w:val="000C4C20"/>
    <w:rsid w:val="000C5304"/>
    <w:rsid w:val="000C58B2"/>
    <w:rsid w:val="000D771C"/>
    <w:rsid w:val="000E5890"/>
    <w:rsid w:val="000E6C37"/>
    <w:rsid w:val="000E74A6"/>
    <w:rsid w:val="000F3776"/>
    <w:rsid w:val="000F7535"/>
    <w:rsid w:val="00100133"/>
    <w:rsid w:val="00104729"/>
    <w:rsid w:val="00104978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CAA"/>
    <w:rsid w:val="001637E8"/>
    <w:rsid w:val="001700B4"/>
    <w:rsid w:val="00171707"/>
    <w:rsid w:val="00173379"/>
    <w:rsid w:val="00176840"/>
    <w:rsid w:val="0018779A"/>
    <w:rsid w:val="0019201A"/>
    <w:rsid w:val="001922B6"/>
    <w:rsid w:val="00194728"/>
    <w:rsid w:val="00195D8C"/>
    <w:rsid w:val="001961CF"/>
    <w:rsid w:val="00197C32"/>
    <w:rsid w:val="001A2335"/>
    <w:rsid w:val="001A3D29"/>
    <w:rsid w:val="001A3D4A"/>
    <w:rsid w:val="001A5777"/>
    <w:rsid w:val="001A5C71"/>
    <w:rsid w:val="001B4AB2"/>
    <w:rsid w:val="001B5F9F"/>
    <w:rsid w:val="001C0C0A"/>
    <w:rsid w:val="001C16B1"/>
    <w:rsid w:val="001C185A"/>
    <w:rsid w:val="001C22C7"/>
    <w:rsid w:val="001C38C4"/>
    <w:rsid w:val="001C400C"/>
    <w:rsid w:val="001C4C0E"/>
    <w:rsid w:val="001C5396"/>
    <w:rsid w:val="001D01A5"/>
    <w:rsid w:val="001D4B23"/>
    <w:rsid w:val="001D768A"/>
    <w:rsid w:val="001E3764"/>
    <w:rsid w:val="001E7320"/>
    <w:rsid w:val="001F2B95"/>
    <w:rsid w:val="001F5A10"/>
    <w:rsid w:val="00200DBB"/>
    <w:rsid w:val="00201207"/>
    <w:rsid w:val="00203DF2"/>
    <w:rsid w:val="00210431"/>
    <w:rsid w:val="002175E5"/>
    <w:rsid w:val="00231355"/>
    <w:rsid w:val="002338C9"/>
    <w:rsid w:val="0023490F"/>
    <w:rsid w:val="00236F7A"/>
    <w:rsid w:val="00240DF2"/>
    <w:rsid w:val="00255288"/>
    <w:rsid w:val="0026008A"/>
    <w:rsid w:val="002622D8"/>
    <w:rsid w:val="00266D42"/>
    <w:rsid w:val="0027169D"/>
    <w:rsid w:val="0027357C"/>
    <w:rsid w:val="00277458"/>
    <w:rsid w:val="002847B4"/>
    <w:rsid w:val="002871B5"/>
    <w:rsid w:val="002909DA"/>
    <w:rsid w:val="002925CC"/>
    <w:rsid w:val="0029448F"/>
    <w:rsid w:val="00294670"/>
    <w:rsid w:val="0029775E"/>
    <w:rsid w:val="002A2EF2"/>
    <w:rsid w:val="002A3678"/>
    <w:rsid w:val="002A3D84"/>
    <w:rsid w:val="002C09E3"/>
    <w:rsid w:val="002C1F47"/>
    <w:rsid w:val="002C35AF"/>
    <w:rsid w:val="002C48C3"/>
    <w:rsid w:val="002C5BA0"/>
    <w:rsid w:val="002C6829"/>
    <w:rsid w:val="002D34D3"/>
    <w:rsid w:val="002D4411"/>
    <w:rsid w:val="002D6503"/>
    <w:rsid w:val="002E26A3"/>
    <w:rsid w:val="002E2E88"/>
    <w:rsid w:val="002E361B"/>
    <w:rsid w:val="002F0C23"/>
    <w:rsid w:val="002F1167"/>
    <w:rsid w:val="003103E2"/>
    <w:rsid w:val="00312030"/>
    <w:rsid w:val="00313830"/>
    <w:rsid w:val="00316FD2"/>
    <w:rsid w:val="003176A2"/>
    <w:rsid w:val="00317AE1"/>
    <w:rsid w:val="00317C5E"/>
    <w:rsid w:val="003273F9"/>
    <w:rsid w:val="00327E22"/>
    <w:rsid w:val="00332AB1"/>
    <w:rsid w:val="00333806"/>
    <w:rsid w:val="00333F02"/>
    <w:rsid w:val="003367A4"/>
    <w:rsid w:val="00340ABB"/>
    <w:rsid w:val="00351691"/>
    <w:rsid w:val="003554EF"/>
    <w:rsid w:val="00357427"/>
    <w:rsid w:val="00363C6A"/>
    <w:rsid w:val="003642E9"/>
    <w:rsid w:val="00383D68"/>
    <w:rsid w:val="00387E94"/>
    <w:rsid w:val="00387FF3"/>
    <w:rsid w:val="00391097"/>
    <w:rsid w:val="00392428"/>
    <w:rsid w:val="00393F6F"/>
    <w:rsid w:val="00396D48"/>
    <w:rsid w:val="003A5234"/>
    <w:rsid w:val="003B1EE9"/>
    <w:rsid w:val="003B36D1"/>
    <w:rsid w:val="003B40B3"/>
    <w:rsid w:val="003B4D4B"/>
    <w:rsid w:val="003B753E"/>
    <w:rsid w:val="003C0E78"/>
    <w:rsid w:val="003C280D"/>
    <w:rsid w:val="003C6B24"/>
    <w:rsid w:val="003D4727"/>
    <w:rsid w:val="003D526E"/>
    <w:rsid w:val="003D5CC5"/>
    <w:rsid w:val="003D7620"/>
    <w:rsid w:val="003E1248"/>
    <w:rsid w:val="003E3453"/>
    <w:rsid w:val="003E379E"/>
    <w:rsid w:val="003F0AE5"/>
    <w:rsid w:val="003F0CFD"/>
    <w:rsid w:val="003F1C4C"/>
    <w:rsid w:val="003F2CE1"/>
    <w:rsid w:val="003F55F4"/>
    <w:rsid w:val="003F5D1B"/>
    <w:rsid w:val="003F6171"/>
    <w:rsid w:val="00406049"/>
    <w:rsid w:val="00411E0C"/>
    <w:rsid w:val="004127E9"/>
    <w:rsid w:val="00416224"/>
    <w:rsid w:val="004209DA"/>
    <w:rsid w:val="00421B14"/>
    <w:rsid w:val="004224DD"/>
    <w:rsid w:val="00426567"/>
    <w:rsid w:val="004346AB"/>
    <w:rsid w:val="004360A2"/>
    <w:rsid w:val="004445B0"/>
    <w:rsid w:val="0044636E"/>
    <w:rsid w:val="00457190"/>
    <w:rsid w:val="00457ABC"/>
    <w:rsid w:val="00460694"/>
    <w:rsid w:val="0046698B"/>
    <w:rsid w:val="00467606"/>
    <w:rsid w:val="00471FEE"/>
    <w:rsid w:val="00481F79"/>
    <w:rsid w:val="00484A39"/>
    <w:rsid w:val="00485D1C"/>
    <w:rsid w:val="00490F1B"/>
    <w:rsid w:val="0049553D"/>
    <w:rsid w:val="004A1090"/>
    <w:rsid w:val="004A5D23"/>
    <w:rsid w:val="004B5744"/>
    <w:rsid w:val="004B6071"/>
    <w:rsid w:val="004B66EF"/>
    <w:rsid w:val="004C6D1B"/>
    <w:rsid w:val="004C7255"/>
    <w:rsid w:val="004D173E"/>
    <w:rsid w:val="004D631F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5F23"/>
    <w:rsid w:val="005360F8"/>
    <w:rsid w:val="0053690D"/>
    <w:rsid w:val="00544D73"/>
    <w:rsid w:val="00547663"/>
    <w:rsid w:val="00552F6D"/>
    <w:rsid w:val="00553120"/>
    <w:rsid w:val="005546B0"/>
    <w:rsid w:val="00557C87"/>
    <w:rsid w:val="005624BA"/>
    <w:rsid w:val="00562B69"/>
    <w:rsid w:val="00563347"/>
    <w:rsid w:val="00563811"/>
    <w:rsid w:val="00564F87"/>
    <w:rsid w:val="00572DC6"/>
    <w:rsid w:val="0057643F"/>
    <w:rsid w:val="00576DD0"/>
    <w:rsid w:val="00576E0C"/>
    <w:rsid w:val="00584CC8"/>
    <w:rsid w:val="005854BE"/>
    <w:rsid w:val="00585602"/>
    <w:rsid w:val="0058757D"/>
    <w:rsid w:val="00587EAB"/>
    <w:rsid w:val="005931E6"/>
    <w:rsid w:val="005932DB"/>
    <w:rsid w:val="00594670"/>
    <w:rsid w:val="00594901"/>
    <w:rsid w:val="00595998"/>
    <w:rsid w:val="005A309D"/>
    <w:rsid w:val="005A5452"/>
    <w:rsid w:val="005A7ADE"/>
    <w:rsid w:val="005A7AEE"/>
    <w:rsid w:val="005B07FD"/>
    <w:rsid w:val="005B094A"/>
    <w:rsid w:val="005B3A50"/>
    <w:rsid w:val="005E19A2"/>
    <w:rsid w:val="005E2C27"/>
    <w:rsid w:val="00604146"/>
    <w:rsid w:val="00605D4F"/>
    <w:rsid w:val="0060645D"/>
    <w:rsid w:val="00607507"/>
    <w:rsid w:val="00610361"/>
    <w:rsid w:val="00613F6F"/>
    <w:rsid w:val="00627B28"/>
    <w:rsid w:val="006360F1"/>
    <w:rsid w:val="00636A5F"/>
    <w:rsid w:val="00637744"/>
    <w:rsid w:val="00642184"/>
    <w:rsid w:val="00646463"/>
    <w:rsid w:val="0064761E"/>
    <w:rsid w:val="006476AA"/>
    <w:rsid w:val="00652FFE"/>
    <w:rsid w:val="006560AD"/>
    <w:rsid w:val="006574B8"/>
    <w:rsid w:val="00657573"/>
    <w:rsid w:val="006638B9"/>
    <w:rsid w:val="00663C04"/>
    <w:rsid w:val="00666A5A"/>
    <w:rsid w:val="00672A10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2CF"/>
    <w:rsid w:val="006F0619"/>
    <w:rsid w:val="006F653D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2AB9"/>
    <w:rsid w:val="0074460F"/>
    <w:rsid w:val="00744AB3"/>
    <w:rsid w:val="007456CB"/>
    <w:rsid w:val="0074610D"/>
    <w:rsid w:val="00762368"/>
    <w:rsid w:val="00762C7A"/>
    <w:rsid w:val="00763614"/>
    <w:rsid w:val="00764374"/>
    <w:rsid w:val="00764D5E"/>
    <w:rsid w:val="00765A7D"/>
    <w:rsid w:val="007662CC"/>
    <w:rsid w:val="00766CA0"/>
    <w:rsid w:val="00773066"/>
    <w:rsid w:val="007732A5"/>
    <w:rsid w:val="00773E11"/>
    <w:rsid w:val="00783E73"/>
    <w:rsid w:val="007908DE"/>
    <w:rsid w:val="00790B55"/>
    <w:rsid w:val="00792A79"/>
    <w:rsid w:val="00794F78"/>
    <w:rsid w:val="007963E0"/>
    <w:rsid w:val="00796EE3"/>
    <w:rsid w:val="007A0079"/>
    <w:rsid w:val="007A0557"/>
    <w:rsid w:val="007A0F19"/>
    <w:rsid w:val="007A2E63"/>
    <w:rsid w:val="007A68BF"/>
    <w:rsid w:val="007B6C74"/>
    <w:rsid w:val="007B6CEF"/>
    <w:rsid w:val="007B7235"/>
    <w:rsid w:val="007C409A"/>
    <w:rsid w:val="007C4F74"/>
    <w:rsid w:val="007C5040"/>
    <w:rsid w:val="007D22AD"/>
    <w:rsid w:val="007D3DDF"/>
    <w:rsid w:val="007E7127"/>
    <w:rsid w:val="007F08C5"/>
    <w:rsid w:val="007F52FC"/>
    <w:rsid w:val="007F57B8"/>
    <w:rsid w:val="007F74AC"/>
    <w:rsid w:val="007F754B"/>
    <w:rsid w:val="00801E07"/>
    <w:rsid w:val="00802B6E"/>
    <w:rsid w:val="008049E5"/>
    <w:rsid w:val="00810354"/>
    <w:rsid w:val="00812B05"/>
    <w:rsid w:val="008153B3"/>
    <w:rsid w:val="008158FF"/>
    <w:rsid w:val="00821852"/>
    <w:rsid w:val="0082692E"/>
    <w:rsid w:val="00827C28"/>
    <w:rsid w:val="00832180"/>
    <w:rsid w:val="00832519"/>
    <w:rsid w:val="0083403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5148"/>
    <w:rsid w:val="00887EE2"/>
    <w:rsid w:val="0089154D"/>
    <w:rsid w:val="008918DF"/>
    <w:rsid w:val="00896985"/>
    <w:rsid w:val="00896D09"/>
    <w:rsid w:val="008A1C89"/>
    <w:rsid w:val="008B1CF7"/>
    <w:rsid w:val="008B6070"/>
    <w:rsid w:val="008B7010"/>
    <w:rsid w:val="008B7739"/>
    <w:rsid w:val="008C2A9A"/>
    <w:rsid w:val="008C4C7A"/>
    <w:rsid w:val="008C59DB"/>
    <w:rsid w:val="008D45CE"/>
    <w:rsid w:val="008E0C66"/>
    <w:rsid w:val="008E2645"/>
    <w:rsid w:val="008E2928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221"/>
    <w:rsid w:val="00960790"/>
    <w:rsid w:val="00963375"/>
    <w:rsid w:val="00981BEB"/>
    <w:rsid w:val="00983248"/>
    <w:rsid w:val="009916D5"/>
    <w:rsid w:val="00993DCA"/>
    <w:rsid w:val="009A5828"/>
    <w:rsid w:val="009B14A3"/>
    <w:rsid w:val="009C1B42"/>
    <w:rsid w:val="009C5C7B"/>
    <w:rsid w:val="009C5EA9"/>
    <w:rsid w:val="009D2693"/>
    <w:rsid w:val="009D2743"/>
    <w:rsid w:val="009D2F35"/>
    <w:rsid w:val="009D3F16"/>
    <w:rsid w:val="009D6CEA"/>
    <w:rsid w:val="009E0836"/>
    <w:rsid w:val="009E4A5C"/>
    <w:rsid w:val="009E7039"/>
    <w:rsid w:val="009F0AAB"/>
    <w:rsid w:val="009F190F"/>
    <w:rsid w:val="00A00543"/>
    <w:rsid w:val="00A10646"/>
    <w:rsid w:val="00A10ACC"/>
    <w:rsid w:val="00A128DB"/>
    <w:rsid w:val="00A12C27"/>
    <w:rsid w:val="00A13B28"/>
    <w:rsid w:val="00A159AC"/>
    <w:rsid w:val="00A209C2"/>
    <w:rsid w:val="00A21FED"/>
    <w:rsid w:val="00A266E1"/>
    <w:rsid w:val="00A27CC1"/>
    <w:rsid w:val="00A31F35"/>
    <w:rsid w:val="00A31FDF"/>
    <w:rsid w:val="00A36923"/>
    <w:rsid w:val="00A37B43"/>
    <w:rsid w:val="00A41EFB"/>
    <w:rsid w:val="00A47FA5"/>
    <w:rsid w:val="00A51077"/>
    <w:rsid w:val="00A51BD0"/>
    <w:rsid w:val="00A558A6"/>
    <w:rsid w:val="00A5630D"/>
    <w:rsid w:val="00A56B37"/>
    <w:rsid w:val="00A56C08"/>
    <w:rsid w:val="00A57C71"/>
    <w:rsid w:val="00A6219E"/>
    <w:rsid w:val="00A65526"/>
    <w:rsid w:val="00A675A2"/>
    <w:rsid w:val="00A74FF2"/>
    <w:rsid w:val="00A77C98"/>
    <w:rsid w:val="00A81E11"/>
    <w:rsid w:val="00A82B66"/>
    <w:rsid w:val="00A913C6"/>
    <w:rsid w:val="00A92DE8"/>
    <w:rsid w:val="00A932C5"/>
    <w:rsid w:val="00A954E1"/>
    <w:rsid w:val="00A962A0"/>
    <w:rsid w:val="00A96B40"/>
    <w:rsid w:val="00AA0623"/>
    <w:rsid w:val="00AA3417"/>
    <w:rsid w:val="00AA4702"/>
    <w:rsid w:val="00AB53F8"/>
    <w:rsid w:val="00AB69A9"/>
    <w:rsid w:val="00AB6BCC"/>
    <w:rsid w:val="00AC05C7"/>
    <w:rsid w:val="00AC1DBE"/>
    <w:rsid w:val="00AC703A"/>
    <w:rsid w:val="00AC7088"/>
    <w:rsid w:val="00AD1288"/>
    <w:rsid w:val="00AD19E0"/>
    <w:rsid w:val="00AD4FBC"/>
    <w:rsid w:val="00AD6807"/>
    <w:rsid w:val="00AD7AB0"/>
    <w:rsid w:val="00AE0EE6"/>
    <w:rsid w:val="00AE1A78"/>
    <w:rsid w:val="00AE4027"/>
    <w:rsid w:val="00AE70DF"/>
    <w:rsid w:val="00AE7BEE"/>
    <w:rsid w:val="00B00A66"/>
    <w:rsid w:val="00B01246"/>
    <w:rsid w:val="00B14E93"/>
    <w:rsid w:val="00B23A84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63289"/>
    <w:rsid w:val="00B6503A"/>
    <w:rsid w:val="00B65F66"/>
    <w:rsid w:val="00B66085"/>
    <w:rsid w:val="00B66173"/>
    <w:rsid w:val="00B67479"/>
    <w:rsid w:val="00B73A83"/>
    <w:rsid w:val="00B75700"/>
    <w:rsid w:val="00B75C74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7D5F"/>
    <w:rsid w:val="00C0169A"/>
    <w:rsid w:val="00C056D6"/>
    <w:rsid w:val="00C05E7B"/>
    <w:rsid w:val="00C06B05"/>
    <w:rsid w:val="00C12F69"/>
    <w:rsid w:val="00C20DB5"/>
    <w:rsid w:val="00C21459"/>
    <w:rsid w:val="00C22F01"/>
    <w:rsid w:val="00C25567"/>
    <w:rsid w:val="00C36A86"/>
    <w:rsid w:val="00C36E1B"/>
    <w:rsid w:val="00C404BB"/>
    <w:rsid w:val="00C405DA"/>
    <w:rsid w:val="00C41962"/>
    <w:rsid w:val="00C432EB"/>
    <w:rsid w:val="00C43E7C"/>
    <w:rsid w:val="00C453C7"/>
    <w:rsid w:val="00C46C44"/>
    <w:rsid w:val="00C47641"/>
    <w:rsid w:val="00C543D6"/>
    <w:rsid w:val="00C55FB0"/>
    <w:rsid w:val="00C57D38"/>
    <w:rsid w:val="00C61763"/>
    <w:rsid w:val="00C6501D"/>
    <w:rsid w:val="00C7031A"/>
    <w:rsid w:val="00C71FBC"/>
    <w:rsid w:val="00C74081"/>
    <w:rsid w:val="00C76374"/>
    <w:rsid w:val="00C765D2"/>
    <w:rsid w:val="00C76852"/>
    <w:rsid w:val="00C76DF9"/>
    <w:rsid w:val="00C8013F"/>
    <w:rsid w:val="00C84039"/>
    <w:rsid w:val="00C87706"/>
    <w:rsid w:val="00C949A4"/>
    <w:rsid w:val="00CA2B6B"/>
    <w:rsid w:val="00CA3D69"/>
    <w:rsid w:val="00CA5FBD"/>
    <w:rsid w:val="00CA61A8"/>
    <w:rsid w:val="00CB1445"/>
    <w:rsid w:val="00CB361A"/>
    <w:rsid w:val="00CC2639"/>
    <w:rsid w:val="00CC6B1B"/>
    <w:rsid w:val="00CD1061"/>
    <w:rsid w:val="00CD2F85"/>
    <w:rsid w:val="00CD548C"/>
    <w:rsid w:val="00CD7411"/>
    <w:rsid w:val="00CE054C"/>
    <w:rsid w:val="00CE1365"/>
    <w:rsid w:val="00CE2232"/>
    <w:rsid w:val="00CE5125"/>
    <w:rsid w:val="00CE69BE"/>
    <w:rsid w:val="00CF29C7"/>
    <w:rsid w:val="00CF5138"/>
    <w:rsid w:val="00D0466A"/>
    <w:rsid w:val="00D06068"/>
    <w:rsid w:val="00D06866"/>
    <w:rsid w:val="00D104DF"/>
    <w:rsid w:val="00D1434F"/>
    <w:rsid w:val="00D14B40"/>
    <w:rsid w:val="00D27FC3"/>
    <w:rsid w:val="00D40654"/>
    <w:rsid w:val="00D4726D"/>
    <w:rsid w:val="00D5389A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300"/>
    <w:rsid w:val="00D80F78"/>
    <w:rsid w:val="00D85C6A"/>
    <w:rsid w:val="00D87CFA"/>
    <w:rsid w:val="00D91043"/>
    <w:rsid w:val="00D92575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33C7"/>
    <w:rsid w:val="00DC4D62"/>
    <w:rsid w:val="00DC6C38"/>
    <w:rsid w:val="00DD77A1"/>
    <w:rsid w:val="00DE2F03"/>
    <w:rsid w:val="00DE53DF"/>
    <w:rsid w:val="00DE54F1"/>
    <w:rsid w:val="00DE7493"/>
    <w:rsid w:val="00DF6DDA"/>
    <w:rsid w:val="00E02153"/>
    <w:rsid w:val="00E02E7D"/>
    <w:rsid w:val="00E10E3C"/>
    <w:rsid w:val="00E1137E"/>
    <w:rsid w:val="00E129F7"/>
    <w:rsid w:val="00E13678"/>
    <w:rsid w:val="00E13CC7"/>
    <w:rsid w:val="00E17540"/>
    <w:rsid w:val="00E17D02"/>
    <w:rsid w:val="00E231C9"/>
    <w:rsid w:val="00E245DB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6FF3"/>
    <w:rsid w:val="00E72067"/>
    <w:rsid w:val="00E733ED"/>
    <w:rsid w:val="00E77E50"/>
    <w:rsid w:val="00E80F12"/>
    <w:rsid w:val="00E81710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502A"/>
    <w:rsid w:val="00ED385C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64EF"/>
    <w:rsid w:val="00F0048C"/>
    <w:rsid w:val="00F025BD"/>
    <w:rsid w:val="00F04B81"/>
    <w:rsid w:val="00F12CFF"/>
    <w:rsid w:val="00F13F9F"/>
    <w:rsid w:val="00F15297"/>
    <w:rsid w:val="00F17A7B"/>
    <w:rsid w:val="00F20BBC"/>
    <w:rsid w:val="00F20F3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2711"/>
    <w:rsid w:val="00F54583"/>
    <w:rsid w:val="00F61227"/>
    <w:rsid w:val="00F65EAD"/>
    <w:rsid w:val="00F77102"/>
    <w:rsid w:val="00F80FDE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90B"/>
    <w:rsid w:val="00FC5456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FBDE1-34B0-4759-97ED-0E71E6D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paragraph" w:styleId="3">
    <w:name w:val="heading 3"/>
    <w:basedOn w:val="a"/>
    <w:next w:val="a"/>
    <w:link w:val="30"/>
    <w:semiHidden/>
    <w:unhideWhenUsed/>
    <w:qFormat/>
    <w:rsid w:val="00CE69BE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24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f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0">
    <w:name w:val="Body Text Indent"/>
    <w:basedOn w:val="a"/>
    <w:link w:val="af1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uiPriority w:val="99"/>
    <w:rsid w:val="00B73A83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2"/>
    <w:basedOn w:val="a"/>
    <w:link w:val="20"/>
    <w:semiHidden/>
    <w:unhideWhenUsed/>
    <w:rsid w:val="00201207"/>
    <w:pPr>
      <w:spacing w:after="120" w:line="480" w:lineRule="auto"/>
    </w:pPr>
    <w:rPr>
      <w:rFonts w:asciiTheme="majorHAnsi" w:hAnsiTheme="majorHAnsi" w:cstheme="majorBidi"/>
      <w:lang w:val="en-US" w:bidi="en-US"/>
    </w:rPr>
  </w:style>
  <w:style w:type="character" w:customStyle="1" w:styleId="20">
    <w:name w:val="Основной текст 2 Знак"/>
    <w:basedOn w:val="a0"/>
    <w:link w:val="2"/>
    <w:semiHidden/>
    <w:rsid w:val="00201207"/>
    <w:rPr>
      <w:rFonts w:asciiTheme="majorHAnsi" w:hAnsiTheme="majorHAnsi" w:cstheme="majorBidi"/>
      <w:lang w:val="en-US" w:bidi="en-US"/>
    </w:rPr>
  </w:style>
  <w:style w:type="character" w:customStyle="1" w:styleId="a5">
    <w:name w:val="Абзац списка Знак"/>
    <w:link w:val="a4"/>
    <w:uiPriority w:val="34"/>
    <w:rsid w:val="00201207"/>
  </w:style>
  <w:style w:type="paragraph" w:customStyle="1" w:styleId="TableParagraph">
    <w:name w:val="Table Paragraph"/>
    <w:basedOn w:val="a"/>
    <w:uiPriority w:val="1"/>
    <w:qFormat/>
    <w:rsid w:val="00201207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942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7456C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uiPriority w:val="99"/>
    <w:rsid w:val="001922B6"/>
    <w:rPr>
      <w:rFonts w:ascii="Times New Roman" w:hAnsi="Times New Roman" w:cs="Times New Roman"/>
      <w:color w:val="000000"/>
      <w:sz w:val="20"/>
      <w:szCs w:val="20"/>
    </w:rPr>
  </w:style>
  <w:style w:type="character" w:styleId="af2">
    <w:name w:val="Hyperlink"/>
    <w:basedOn w:val="a0"/>
    <w:uiPriority w:val="99"/>
    <w:unhideWhenUsed/>
    <w:rsid w:val="001922B6"/>
    <w:rPr>
      <w:color w:val="0563C1" w:themeColor="hyperlink"/>
      <w:u w:val="single"/>
    </w:rPr>
  </w:style>
  <w:style w:type="paragraph" w:customStyle="1" w:styleId="Default">
    <w:name w:val="Default"/>
    <w:rsid w:val="00AA3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3417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A3417"/>
    <w:pPr>
      <w:widowControl w:val="0"/>
      <w:autoSpaceDE w:val="0"/>
      <w:autoSpaceDN w:val="0"/>
      <w:adjustRightInd w:val="0"/>
      <w:spacing w:after="0" w:line="27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AA34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uiPriority w:val="99"/>
    <w:rsid w:val="00AA341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f3">
    <w:name w:val="Body Text"/>
    <w:basedOn w:val="a"/>
    <w:link w:val="af4"/>
    <w:rsid w:val="00AA341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AA3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E69BE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Uksumenko@w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F287-5145-498C-97BD-070FDC26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Уксуменко Алёна</cp:lastModifiedBy>
  <cp:revision>5</cp:revision>
  <cp:lastPrinted>2018-12-28T06:59:00Z</cp:lastPrinted>
  <dcterms:created xsi:type="dcterms:W3CDTF">2019-07-16T03:58:00Z</dcterms:created>
  <dcterms:modified xsi:type="dcterms:W3CDTF">2019-07-18T04:53:00Z</dcterms:modified>
</cp:coreProperties>
</file>