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08" w:rsidRPr="00094508" w:rsidRDefault="00094508" w:rsidP="000945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094508" w:rsidRPr="00094508" w:rsidRDefault="00094508" w:rsidP="000945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к рабочей программе дисциплины</w:t>
      </w:r>
    </w:p>
    <w:p w:rsidR="00094508" w:rsidRPr="00094508" w:rsidRDefault="00094508" w:rsidP="000945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«Математический анализ (модуль 1)»</w:t>
      </w: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11264" w:rsidRPr="00E11264" w:rsidRDefault="00E11264" w:rsidP="00E11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6746E3" w:rsidRPr="00094508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9F7" w:rsidRPr="00094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094508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094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6D4251" w:rsidRPr="00094508" w:rsidRDefault="006D4251" w:rsidP="00B0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2C5" w:rsidRPr="00094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160D4" w:rsidRPr="00094508">
        <w:rPr>
          <w:rFonts w:ascii="Times New Roman" w:hAnsi="Times New Roman" w:cs="Times New Roman"/>
          <w:sz w:val="24"/>
          <w:szCs w:val="24"/>
        </w:rPr>
        <w:t>МАТЕМАТИКИ И МОДЕЛИРОВАНИЯ</w:t>
      </w:r>
    </w:p>
    <w:p w:rsidR="00A932C5" w:rsidRPr="00094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4508" w:rsidRPr="00B419CA" w:rsidRDefault="00094508" w:rsidP="000945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:rsidR="00094508" w:rsidRPr="00B419CA" w:rsidRDefault="00094508" w:rsidP="000945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и промежуточной аттестации по дисциплине (модулю)</w:t>
      </w:r>
    </w:p>
    <w:p w:rsidR="00094508" w:rsidRPr="00B6405B" w:rsidRDefault="00094508" w:rsidP="000945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094508">
        <w:rPr>
          <w:rFonts w:ascii="Times New Roman" w:eastAsia="Calibri" w:hAnsi="Times New Roman" w:cs="Times New Roman"/>
          <w:b/>
          <w:sz w:val="32"/>
          <w:szCs w:val="24"/>
        </w:rPr>
        <w:t>МАТЕМАТИЧЕСКИЙ АНАЛИЗ (МОДУЛЬ 1)</w:t>
      </w:r>
    </w:p>
    <w:p w:rsidR="00094508" w:rsidRPr="00094508" w:rsidRDefault="00094508" w:rsidP="0009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:rsidR="007C7F8A" w:rsidRPr="007C7F8A" w:rsidRDefault="007C7F8A" w:rsidP="007C7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7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11.03.02   Инфокоммуникационные технологии и системы связи.</w:t>
      </w:r>
      <w:bookmarkStart w:id="0" w:name="_GoBack"/>
      <w:bookmarkEnd w:id="0"/>
    </w:p>
    <w:p w:rsidR="00AB4822" w:rsidRPr="00AB4822" w:rsidRDefault="00AB4822" w:rsidP="00AB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4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Интеллектуальные и оптические системы связи</w:t>
      </w:r>
    </w:p>
    <w:p w:rsidR="007C7F8A" w:rsidRPr="007C7F8A" w:rsidRDefault="007C7F8A" w:rsidP="007C7F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C7F8A" w:rsidRPr="007C7F8A" w:rsidRDefault="007C7F8A" w:rsidP="007C7F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C7F8A" w:rsidRPr="007C7F8A" w:rsidRDefault="007C7F8A" w:rsidP="007C7F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C7F8A" w:rsidRPr="007C7F8A" w:rsidRDefault="007C7F8A" w:rsidP="007C7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7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обучения</w:t>
      </w:r>
    </w:p>
    <w:p w:rsidR="007C7F8A" w:rsidRPr="007C7F8A" w:rsidRDefault="007C7F8A" w:rsidP="007C7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7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</w:p>
    <w:p w:rsidR="007C7F8A" w:rsidRPr="007C7F8A" w:rsidRDefault="007C7F8A" w:rsidP="007C7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C7F8A" w:rsidRPr="007C7F8A" w:rsidRDefault="007C7F8A" w:rsidP="007C7F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54D" w:rsidRPr="00810354" w:rsidRDefault="0089154D" w:rsidP="008915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Pr="0081035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094508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Владивосток 201</w:t>
      </w:r>
      <w:r w:rsidR="00094508">
        <w:rPr>
          <w:rFonts w:ascii="Times New Roman" w:hAnsi="Times New Roman" w:cs="Times New Roman"/>
          <w:sz w:val="24"/>
          <w:szCs w:val="24"/>
        </w:rPr>
        <w:t>9</w:t>
      </w:r>
      <w:r w:rsidR="00FB6C8F" w:rsidRPr="00094508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508">
        <w:rPr>
          <w:rFonts w:ascii="Times New Roman" w:eastAsia="Calibri" w:hAnsi="Times New Roman" w:cs="Times New Roman"/>
          <w:sz w:val="24"/>
        </w:rPr>
        <w:t xml:space="preserve">Фонд оценочных средств для проведения </w:t>
      </w: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контроля и промежуточной аттестации </w:t>
      </w:r>
      <w:r w:rsidRPr="00094508">
        <w:rPr>
          <w:rFonts w:ascii="Times New Roman" w:eastAsia="Calibri" w:hAnsi="Times New Roman" w:cs="Times New Roman"/>
          <w:sz w:val="24"/>
        </w:rPr>
        <w:t xml:space="preserve">обучающихся по дисциплине (модулю) </w:t>
      </w:r>
      <w:r w:rsidRPr="007C7F8A">
        <w:rPr>
          <w:rFonts w:ascii="Times New Roman" w:eastAsia="Calibri" w:hAnsi="Times New Roman" w:cs="Times New Roman"/>
          <w:sz w:val="24"/>
          <w:u w:val="single"/>
        </w:rPr>
        <w:t>«Математический анализ (модуль 1)»</w:t>
      </w:r>
      <w:r w:rsidRPr="00094508">
        <w:rPr>
          <w:rFonts w:ascii="Times New Roman" w:eastAsia="Calibri" w:hAnsi="Times New Roman" w:cs="Times New Roman"/>
          <w:sz w:val="24"/>
        </w:rPr>
        <w:t xml:space="preserve">  разработан в соответствии с требованиями ФГОС ВО по направлению подготовки </w:t>
      </w:r>
      <w:r w:rsidR="007C7F8A" w:rsidRPr="007C7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11.03.02   Инфокоммуникацио</w:t>
      </w:r>
      <w:r w:rsidR="007C7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нные технологии и системы связи</w:t>
      </w:r>
      <w:r w:rsidRPr="00094508">
        <w:rPr>
          <w:rFonts w:ascii="Times New Roman" w:eastAsia="Calibri" w:hAnsi="Times New Roman" w:cs="Times New Roman"/>
          <w:sz w:val="24"/>
        </w:rPr>
        <w:t xml:space="preserve"> и </w:t>
      </w:r>
      <w:r w:rsidRPr="00094508">
        <w:rPr>
          <w:rFonts w:ascii="Times New Roman" w:eastAsia="Calibri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94508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094508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094508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094508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09450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94508">
        <w:rPr>
          <w:rFonts w:ascii="Times New Roman" w:eastAsia="Calibri" w:hAnsi="Times New Roman" w:cs="Times New Roman"/>
          <w:sz w:val="24"/>
          <w:szCs w:val="24"/>
        </w:rPr>
        <w:t xml:space="preserve"> России от 05 апреля 2017 г. N301).</w:t>
      </w:r>
    </w:p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gramStart"/>
      <w:r w:rsidRPr="00094508">
        <w:rPr>
          <w:rFonts w:ascii="Times New Roman" w:eastAsia="Calibri" w:hAnsi="Times New Roman" w:cs="Times New Roman"/>
          <w:sz w:val="24"/>
        </w:rPr>
        <w:t xml:space="preserve">Составитель:  </w:t>
      </w:r>
      <w:r w:rsidRPr="00094508">
        <w:rPr>
          <w:rFonts w:ascii="Times New Roman" w:eastAsia="Calibri" w:hAnsi="Times New Roman" w:cs="Times New Roman"/>
          <w:iCs/>
          <w:sz w:val="24"/>
        </w:rPr>
        <w:t>Голодная</w:t>
      </w:r>
      <w:proofErr w:type="gramEnd"/>
      <w:r w:rsidRPr="00094508">
        <w:rPr>
          <w:rFonts w:ascii="Times New Roman" w:eastAsia="Calibri" w:hAnsi="Times New Roman" w:cs="Times New Roman"/>
          <w:iCs/>
          <w:sz w:val="24"/>
        </w:rPr>
        <w:t xml:space="preserve"> Н.Ю., доцент,</w:t>
      </w:r>
      <w:r w:rsidRPr="00094508">
        <w:rPr>
          <w:rFonts w:ascii="Times New Roman" w:eastAsia="Calibri" w:hAnsi="Times New Roman" w:cs="Times New Roman"/>
          <w:i/>
          <w:iCs/>
          <w:sz w:val="24"/>
        </w:rPr>
        <w:t xml:space="preserve"> </w:t>
      </w:r>
      <w:r w:rsidRPr="000945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доцент кафедры математики и моделирования.</w:t>
      </w:r>
    </w:p>
    <w:p w:rsidR="00094508" w:rsidRPr="00094508" w:rsidRDefault="00094508" w:rsidP="000945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 xml:space="preserve">Утвержден на заседании кафедры </w:t>
      </w:r>
      <w:r w:rsidRPr="000945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математики и моделирования</w:t>
      </w:r>
      <w:r w:rsidRPr="00094508">
        <w:rPr>
          <w:rFonts w:ascii="Times New Roman" w:eastAsia="Calibri" w:hAnsi="Times New Roman" w:cs="Times New Roman"/>
          <w:sz w:val="24"/>
        </w:rPr>
        <w:t xml:space="preserve"> от </w:t>
      </w:r>
      <w:r w:rsidRPr="00094508">
        <w:rPr>
          <w:rFonts w:ascii="Times New Roman" w:eastAsia="Calibri" w:hAnsi="Times New Roman" w:cs="Times New Roman"/>
          <w:sz w:val="24"/>
          <w:u w:val="single"/>
        </w:rPr>
        <w:t>13</w:t>
      </w:r>
      <w:r w:rsidRPr="00094508">
        <w:rPr>
          <w:rFonts w:ascii="Times New Roman" w:eastAsia="Calibri" w:hAnsi="Times New Roman" w:cs="Times New Roman"/>
          <w:sz w:val="24"/>
        </w:rPr>
        <w:t>.</w:t>
      </w:r>
      <w:r w:rsidRPr="00094508">
        <w:rPr>
          <w:rFonts w:ascii="Times New Roman" w:eastAsia="Calibri" w:hAnsi="Times New Roman" w:cs="Times New Roman"/>
          <w:sz w:val="24"/>
          <w:u w:val="single"/>
        </w:rPr>
        <w:t>05</w:t>
      </w:r>
      <w:r w:rsidRPr="00094508">
        <w:rPr>
          <w:rFonts w:ascii="Times New Roman" w:eastAsia="Calibri" w:hAnsi="Times New Roman" w:cs="Times New Roman"/>
          <w:sz w:val="24"/>
        </w:rPr>
        <w:t>.</w:t>
      </w:r>
      <w:r w:rsidRPr="00094508">
        <w:rPr>
          <w:rFonts w:ascii="Times New Roman" w:eastAsia="Calibri" w:hAnsi="Times New Roman" w:cs="Times New Roman"/>
          <w:sz w:val="24"/>
          <w:u w:val="single"/>
        </w:rPr>
        <w:t>2019</w:t>
      </w:r>
      <w:r w:rsidRPr="00094508">
        <w:rPr>
          <w:rFonts w:ascii="Times New Roman" w:eastAsia="Calibri" w:hAnsi="Times New Roman" w:cs="Times New Roman"/>
          <w:sz w:val="24"/>
        </w:rPr>
        <w:t>г., протокол № 12</w:t>
      </w:r>
    </w:p>
    <w:p w:rsidR="00094508" w:rsidRPr="00094508" w:rsidRDefault="00094508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94508" w:rsidRPr="00094508" w:rsidRDefault="00094508" w:rsidP="00094508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094508" w:rsidRPr="00094508" w:rsidRDefault="00094508" w:rsidP="00094508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7C7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094508" w:rsidRPr="00094508" w:rsidTr="00094508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094508" w:rsidRPr="00094508" w:rsidTr="00094508">
        <w:trPr>
          <w:trHeight w:val="605"/>
        </w:trPr>
        <w:tc>
          <w:tcPr>
            <w:tcW w:w="1457" w:type="pct"/>
            <w:vMerge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1DB" w:rsidRPr="00094508" w:rsidTr="00094508">
        <w:trPr>
          <w:trHeight w:val="641"/>
        </w:trPr>
        <w:tc>
          <w:tcPr>
            <w:tcW w:w="1457" w:type="pct"/>
            <w:vAlign w:val="center"/>
            <w:hideMark/>
          </w:tcPr>
          <w:p w:rsidR="009B41DB" w:rsidRPr="00094508" w:rsidRDefault="007C7F8A" w:rsidP="009B4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073" w:type="pct"/>
            <w:vAlign w:val="center"/>
          </w:tcPr>
          <w:p w:rsidR="009B41DB" w:rsidRPr="00094508" w:rsidRDefault="007C7F8A" w:rsidP="009B4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7C7F8A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7F8A">
              <w:rPr>
                <w:rFonts w:ascii="Times New Roman" w:eastAsia="Calibri" w:hAnsi="Times New Roman" w:cs="Times New Roman"/>
                <w:sz w:val="24"/>
                <w:szCs w:val="24"/>
              </w:rPr>
              <w:t>, должен обладать способностью владеть основными методами, способами и средствами получения, хранения, переработки информации</w:t>
            </w:r>
          </w:p>
        </w:tc>
        <w:tc>
          <w:tcPr>
            <w:tcW w:w="470" w:type="pct"/>
            <w:vAlign w:val="center"/>
          </w:tcPr>
          <w:p w:rsidR="009B41DB" w:rsidRPr="00094508" w:rsidRDefault="009B41DB" w:rsidP="009B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94508" w:rsidRPr="00094508" w:rsidRDefault="00094508" w:rsidP="0009450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094508" w:rsidRPr="00094508" w:rsidRDefault="00094508" w:rsidP="0009450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7C7F8A" w:rsidRDefault="007C7F8A" w:rsidP="009B4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B41DB" w:rsidRPr="009B41DB">
        <w:rPr>
          <w:rFonts w:ascii="Times New Roman" w:eastAsia="Calibri" w:hAnsi="Times New Roman" w:cs="Times New Roman"/>
          <w:b/>
          <w:sz w:val="24"/>
          <w:szCs w:val="24"/>
        </w:rPr>
        <w:t>ОПК-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B41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7C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7C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должен обладать способностью владеть основными методами, способами и </w:t>
      </w:r>
    </w:p>
    <w:p w:rsidR="009B41DB" w:rsidRPr="009B41DB" w:rsidRDefault="007C7F8A" w:rsidP="009B41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7C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средствами получения, хранения, переработки информации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7729"/>
        <w:gridCol w:w="4683"/>
      </w:tblGrid>
      <w:tr w:rsidR="00094508" w:rsidRPr="00094508" w:rsidTr="00094508">
        <w:trPr>
          <w:trHeight w:val="631"/>
        </w:trPr>
        <w:tc>
          <w:tcPr>
            <w:tcW w:w="3470" w:type="pct"/>
            <w:gridSpan w:val="2"/>
          </w:tcPr>
          <w:p w:rsidR="00094508" w:rsidRPr="00E64419" w:rsidRDefault="00094508" w:rsidP="000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094508" w:rsidRPr="00E64419" w:rsidRDefault="00094508" w:rsidP="000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0" w:type="pct"/>
          </w:tcPr>
          <w:p w:rsidR="00094508" w:rsidRPr="00094508" w:rsidRDefault="00094508" w:rsidP="000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 xml:space="preserve">Критерии оценивания результатов </w:t>
            </w:r>
          </w:p>
          <w:p w:rsidR="00094508" w:rsidRPr="00094508" w:rsidRDefault="00094508" w:rsidP="00897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обучения</w:t>
            </w:r>
          </w:p>
        </w:tc>
      </w:tr>
      <w:tr w:rsidR="00094508" w:rsidRPr="00094508" w:rsidTr="00094508">
        <w:tc>
          <w:tcPr>
            <w:tcW w:w="945" w:type="pct"/>
            <w:vAlign w:val="center"/>
          </w:tcPr>
          <w:p w:rsidR="00094508" w:rsidRPr="00094508" w:rsidRDefault="00094508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24" w:type="pct"/>
            <w:tcBorders>
              <w:top w:val="single" w:sz="4" w:space="0" w:color="auto"/>
            </w:tcBorders>
            <w:vAlign w:val="center"/>
          </w:tcPr>
          <w:p w:rsidR="00094508" w:rsidRPr="00E64419" w:rsidRDefault="00094508" w:rsidP="0009450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и методы математического анализа</w:t>
            </w:r>
          </w:p>
        </w:tc>
        <w:tc>
          <w:tcPr>
            <w:tcW w:w="1530" w:type="pct"/>
            <w:vAlign w:val="center"/>
          </w:tcPr>
          <w:p w:rsidR="00094508" w:rsidRDefault="00547386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ответа по содержанию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7386" w:rsidRPr="00094508" w:rsidRDefault="00547386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полнота и глубина ответа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094508" w:rsidRPr="00094508" w:rsidTr="00094508">
        <w:tc>
          <w:tcPr>
            <w:tcW w:w="945" w:type="pct"/>
            <w:vAlign w:val="center"/>
          </w:tcPr>
          <w:p w:rsidR="00094508" w:rsidRPr="00094508" w:rsidRDefault="00094508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24" w:type="pct"/>
            <w:tcBorders>
              <w:top w:val="single" w:sz="4" w:space="0" w:color="auto"/>
            </w:tcBorders>
            <w:vAlign w:val="center"/>
          </w:tcPr>
          <w:p w:rsidR="00094508" w:rsidRPr="00E64419" w:rsidRDefault="00E64419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применять  методы математического анализа при решении задач  </w:t>
            </w:r>
          </w:p>
        </w:tc>
        <w:tc>
          <w:tcPr>
            <w:tcW w:w="1530" w:type="pct"/>
            <w:vAlign w:val="center"/>
          </w:tcPr>
          <w:p w:rsidR="00094508" w:rsidRPr="00094508" w:rsidRDefault="00547386" w:rsidP="0054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стандартные задачи курса, основные типы которых разбираются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занятиях</w:t>
            </w:r>
          </w:p>
        </w:tc>
      </w:tr>
      <w:tr w:rsidR="00094508" w:rsidRPr="00094508" w:rsidTr="00094508">
        <w:tc>
          <w:tcPr>
            <w:tcW w:w="945" w:type="pct"/>
            <w:vAlign w:val="center"/>
          </w:tcPr>
          <w:p w:rsidR="00094508" w:rsidRPr="00094508" w:rsidRDefault="00094508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24" w:type="pct"/>
            <w:tcBorders>
              <w:top w:val="single" w:sz="4" w:space="0" w:color="auto"/>
            </w:tcBorders>
            <w:vAlign w:val="center"/>
          </w:tcPr>
          <w:p w:rsidR="00094508" w:rsidRPr="00E64419" w:rsidRDefault="00E64419" w:rsidP="00E64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>использова</w:t>
            </w:r>
            <w:r>
              <w:rPr>
                <w:rFonts w:ascii="Times New Roman" w:eastAsia="Calibri" w:hAnsi="Times New Roman" w:cs="Times New Roman"/>
                <w:sz w:val="24"/>
              </w:rPr>
              <w:t>ния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основны</w:t>
            </w:r>
            <w:r>
              <w:rPr>
                <w:rFonts w:ascii="Times New Roman" w:eastAsia="Calibri" w:hAnsi="Times New Roman" w:cs="Times New Roman"/>
                <w:sz w:val="24"/>
              </w:rPr>
              <w:t>х понятий, формул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и метод</w:t>
            </w:r>
            <w:r>
              <w:rPr>
                <w:rFonts w:ascii="Times New Roman" w:eastAsia="Calibri" w:hAnsi="Times New Roman" w:cs="Times New Roman"/>
                <w:sz w:val="24"/>
              </w:rPr>
              <w:t>ов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математического анализа при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самостоятельном 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решении задач  </w:t>
            </w:r>
          </w:p>
        </w:tc>
        <w:tc>
          <w:tcPr>
            <w:tcW w:w="1530" w:type="pct"/>
            <w:vAlign w:val="center"/>
          </w:tcPr>
          <w:p w:rsidR="00094508" w:rsidRPr="00094508" w:rsidRDefault="00897140" w:rsidP="0089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владеет навыками выбора формул, методов и </w:t>
            </w:r>
            <w:r w:rsidRPr="0089714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правильного подхода к решению задачи</w:t>
            </w:r>
          </w:p>
        </w:tc>
      </w:tr>
    </w:tbl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094508" w:rsidSect="00094508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094508" w:rsidRDefault="00094508" w:rsidP="0009450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p w:rsidR="009B41DB" w:rsidRPr="007C7F8A" w:rsidRDefault="007C7F8A" w:rsidP="007C7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F8A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W w:w="50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409"/>
        <w:gridCol w:w="2695"/>
        <w:gridCol w:w="2428"/>
        <w:gridCol w:w="1822"/>
      </w:tblGrid>
      <w:tr w:rsidR="00094508" w:rsidRPr="00094508" w:rsidTr="00897140">
        <w:trPr>
          <w:trHeight w:val="315"/>
          <w:jc w:val="center"/>
        </w:trPr>
        <w:tc>
          <w:tcPr>
            <w:tcW w:w="164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08" w:rsidRPr="008F7CF4" w:rsidRDefault="00094508" w:rsidP="0009450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0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08" w:rsidRPr="008F7CF4" w:rsidRDefault="00094508" w:rsidP="0009450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05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4508" w:rsidRPr="008F7CF4" w:rsidRDefault="00094508" w:rsidP="0009450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оценочного сре</w:t>
            </w:r>
            <w:r w:rsidR="00377ECE"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дства и представление его в ФОС</w:t>
            </w:r>
          </w:p>
        </w:tc>
      </w:tr>
      <w:tr w:rsidR="00094508" w:rsidRPr="00094508" w:rsidTr="00897140">
        <w:trPr>
          <w:trHeight w:val="791"/>
          <w:jc w:val="center"/>
        </w:trPr>
        <w:tc>
          <w:tcPr>
            <w:tcW w:w="164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08" w:rsidRPr="008F7CF4" w:rsidRDefault="00094508" w:rsidP="00094508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08" w:rsidRPr="008F7CF4" w:rsidRDefault="00094508" w:rsidP="0009450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08" w:rsidRPr="008F7CF4" w:rsidRDefault="00094508" w:rsidP="0009450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4508" w:rsidRPr="000811F8" w:rsidRDefault="00094508" w:rsidP="0009450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0811F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промежуточная аттестация</w:t>
            </w:r>
          </w:p>
        </w:tc>
      </w:tr>
      <w:tr w:rsidR="00F9663D" w:rsidRPr="00094508" w:rsidTr="00897140">
        <w:trPr>
          <w:trHeight w:val="1122"/>
          <w:jc w:val="center"/>
        </w:trPr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9663D" w:rsidRPr="008F7CF4" w:rsidRDefault="00F9663D" w:rsidP="000945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165" w:type="pct"/>
            <w:tcBorders>
              <w:top w:val="single" w:sz="4" w:space="0" w:color="auto"/>
            </w:tcBorders>
            <w:vAlign w:val="center"/>
          </w:tcPr>
          <w:p w:rsidR="00F9663D" w:rsidRPr="008F7CF4" w:rsidRDefault="00F9663D" w:rsidP="0009450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понятия и методы математического анализа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663D" w:rsidRPr="008F7CF4" w:rsidRDefault="004975D6" w:rsidP="00035B8B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Все темы дисциплины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663D" w:rsidRPr="008F7CF4" w:rsidRDefault="00F9663D" w:rsidP="00094508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Собеседование </w:t>
            </w: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  <w:tc>
          <w:tcPr>
            <w:tcW w:w="8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9663D" w:rsidRPr="008F7CF4" w:rsidRDefault="00F9663D" w:rsidP="00094508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СИТО</w:t>
            </w:r>
          </w:p>
          <w:p w:rsidR="00F9663D" w:rsidRPr="00094508" w:rsidRDefault="00F9663D" w:rsidP="00094508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(п. 5.1)</w:t>
            </w:r>
          </w:p>
        </w:tc>
      </w:tr>
      <w:tr w:rsidR="008C526A" w:rsidRPr="00094508" w:rsidTr="00DA293B">
        <w:trPr>
          <w:trHeight w:val="786"/>
          <w:jc w:val="center"/>
        </w:trPr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</w:tcBorders>
            <w:vAlign w:val="center"/>
          </w:tcPr>
          <w:p w:rsidR="008C526A" w:rsidRPr="008F7CF4" w:rsidRDefault="008C526A" w:rsidP="008C5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 методы математического анализа при решении задач  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Вычисление пределов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Контрольная работа №1 (п.5.3)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526A" w:rsidRPr="00094508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C526A" w:rsidRPr="00094508" w:rsidTr="00377ECE">
        <w:trPr>
          <w:trHeight w:val="839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30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Производная функций одной переменной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Контрольная работа №2 (п.5.3)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526A" w:rsidRPr="00094508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C526A" w:rsidRPr="00094508" w:rsidTr="00377ECE">
        <w:trPr>
          <w:trHeight w:val="416"/>
          <w:jc w:val="center"/>
        </w:trPr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1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использования основных понятий, формул и методов математического анализа при самостоятельном решении задач  </w:t>
            </w:r>
          </w:p>
        </w:tc>
        <w:tc>
          <w:tcPr>
            <w:tcW w:w="130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Непрерывность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ИДЗ №1 (п.5.4)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526A" w:rsidRPr="00094508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C526A" w:rsidRPr="00094508" w:rsidTr="00897140">
        <w:trPr>
          <w:trHeight w:val="20"/>
          <w:jc w:val="center"/>
        </w:trPr>
        <w:tc>
          <w:tcPr>
            <w:tcW w:w="477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Применение дифференциального исчисления к исследованию функций и построению графиков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ИДЗ №2 (п.5.4)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526A" w:rsidRPr="00094508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C526A" w:rsidRPr="00094508" w:rsidTr="00897140">
        <w:trPr>
          <w:trHeight w:val="20"/>
          <w:jc w:val="center"/>
        </w:trPr>
        <w:tc>
          <w:tcPr>
            <w:tcW w:w="4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Дифференциальное исчисление функции нескольких переменных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ИДЗ №3 (п.5.4)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26A" w:rsidRPr="00094508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</w:tbl>
    <w:p w:rsidR="00094508" w:rsidRPr="00094508" w:rsidRDefault="00094508" w:rsidP="0009450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094508" w:rsidRPr="00094508" w:rsidRDefault="00094508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508"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 w:rsidRPr="00094508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094508"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377ECE" w:rsidRDefault="00377ECE" w:rsidP="00305B09">
      <w:pPr>
        <w:tabs>
          <w:tab w:val="left" w:pos="1134"/>
        </w:tabs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508" w:rsidRDefault="007C7F8A" w:rsidP="007C7F8A">
      <w:pPr>
        <w:tabs>
          <w:tab w:val="left" w:pos="113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4</w:t>
      </w:r>
      <w:r w:rsidR="00094508" w:rsidRPr="00094508">
        <w:rPr>
          <w:rFonts w:ascii="Times New Roman" w:eastAsia="Calibri" w:hAnsi="Times New Roman" w:cs="Times New Roman"/>
          <w:sz w:val="24"/>
          <w:szCs w:val="24"/>
        </w:rPr>
        <w:t xml:space="preserve"> – Распределение баллов по видам учебной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566"/>
        <w:gridCol w:w="1401"/>
        <w:gridCol w:w="807"/>
        <w:gridCol w:w="746"/>
        <w:gridCol w:w="1121"/>
        <w:gridCol w:w="1223"/>
        <w:gridCol w:w="820"/>
        <w:gridCol w:w="820"/>
      </w:tblGrid>
      <w:tr w:rsidR="009F0797" w:rsidRPr="00CE7FC1" w:rsidTr="0013005D">
        <w:trPr>
          <w:cantSplit/>
          <w:trHeight w:val="70"/>
          <w:jc w:val="center"/>
        </w:trPr>
        <w:tc>
          <w:tcPr>
            <w:tcW w:w="829" w:type="pct"/>
            <w:vMerge w:val="restart"/>
            <w:shd w:val="clear" w:color="auto" w:fill="auto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учебной </w:t>
            </w:r>
          </w:p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4171" w:type="pct"/>
            <w:gridSpan w:val="8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9F0797" w:rsidRPr="00094508" w:rsidTr="0013005D">
        <w:trPr>
          <w:cantSplit/>
          <w:trHeight w:val="939"/>
          <w:jc w:val="center"/>
        </w:trPr>
        <w:tc>
          <w:tcPr>
            <w:tcW w:w="829" w:type="pct"/>
            <w:vMerge/>
            <w:shd w:val="clear" w:color="auto" w:fill="auto"/>
            <w:vAlign w:val="center"/>
          </w:tcPr>
          <w:p w:rsidR="009F0797" w:rsidRPr="0082144F" w:rsidRDefault="009F0797" w:rsidP="0013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Собеседование</w:t>
            </w:r>
          </w:p>
        </w:tc>
        <w:tc>
          <w:tcPr>
            <w:tcW w:w="687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96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№1-3</w:t>
            </w:r>
          </w:p>
        </w:tc>
        <w:tc>
          <w:tcPr>
            <w:tcW w:w="366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ИДЗ №1-4</w:t>
            </w:r>
          </w:p>
        </w:tc>
        <w:tc>
          <w:tcPr>
            <w:tcW w:w="550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у доски</w:t>
            </w:r>
          </w:p>
        </w:tc>
        <w:tc>
          <w:tcPr>
            <w:tcW w:w="600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занятий</w:t>
            </w:r>
          </w:p>
        </w:tc>
        <w:tc>
          <w:tcPr>
            <w:tcW w:w="402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СИТО</w:t>
            </w:r>
          </w:p>
        </w:tc>
        <w:tc>
          <w:tcPr>
            <w:tcW w:w="402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F0797" w:rsidRPr="00094508" w:rsidTr="0013005D">
        <w:trPr>
          <w:trHeight w:val="469"/>
          <w:jc w:val="center"/>
        </w:trPr>
        <w:tc>
          <w:tcPr>
            <w:tcW w:w="829" w:type="pct"/>
            <w:shd w:val="clear" w:color="auto" w:fill="auto"/>
            <w:vAlign w:val="center"/>
            <w:hideMark/>
          </w:tcPr>
          <w:p w:rsidR="009F0797" w:rsidRPr="0082144F" w:rsidRDefault="009F0797" w:rsidP="0013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25</w:t>
            </w:r>
          </w:p>
        </w:tc>
        <w:tc>
          <w:tcPr>
            <w:tcW w:w="687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pct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9F0797" w:rsidRPr="00094508" w:rsidTr="0013005D">
        <w:trPr>
          <w:trHeight w:val="552"/>
          <w:jc w:val="center"/>
        </w:trPr>
        <w:tc>
          <w:tcPr>
            <w:tcW w:w="829" w:type="pct"/>
            <w:shd w:val="clear" w:color="auto" w:fill="auto"/>
            <w:vAlign w:val="center"/>
            <w:hideMark/>
          </w:tcPr>
          <w:p w:rsidR="009F0797" w:rsidRPr="0082144F" w:rsidRDefault="009F0797" w:rsidP="0013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pct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9F0797" w:rsidRPr="00094508" w:rsidTr="0013005D">
        <w:trPr>
          <w:trHeight w:val="552"/>
          <w:jc w:val="center"/>
        </w:trPr>
        <w:tc>
          <w:tcPr>
            <w:tcW w:w="829" w:type="pct"/>
            <w:shd w:val="clear" w:color="auto" w:fill="auto"/>
            <w:vAlign w:val="center"/>
            <w:hideMark/>
          </w:tcPr>
          <w:p w:rsidR="009F0797" w:rsidRPr="0082144F" w:rsidRDefault="009F0797" w:rsidP="0013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0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9F0797" w:rsidRPr="00094508" w:rsidTr="0013005D">
        <w:trPr>
          <w:trHeight w:val="301"/>
          <w:jc w:val="center"/>
        </w:trPr>
        <w:tc>
          <w:tcPr>
            <w:tcW w:w="829" w:type="pct"/>
            <w:shd w:val="clear" w:color="auto" w:fill="auto"/>
            <w:vAlign w:val="center"/>
            <w:hideMark/>
          </w:tcPr>
          <w:p w:rsidR="009F0797" w:rsidRPr="0082144F" w:rsidRDefault="009F0797" w:rsidP="0013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ЭОС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F0797" w:rsidRPr="00094508" w:rsidTr="0013005D">
        <w:trPr>
          <w:trHeight w:val="552"/>
          <w:jc w:val="center"/>
        </w:trPr>
        <w:tc>
          <w:tcPr>
            <w:tcW w:w="829" w:type="pct"/>
            <w:shd w:val="clear" w:color="auto" w:fill="auto"/>
            <w:vAlign w:val="center"/>
            <w:hideMark/>
          </w:tcPr>
          <w:p w:rsidR="009F0797" w:rsidRPr="0082144F" w:rsidRDefault="009F0797" w:rsidP="0013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2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F0797" w:rsidRPr="00094508" w:rsidTr="0013005D">
        <w:trPr>
          <w:trHeight w:val="415"/>
          <w:jc w:val="center"/>
        </w:trPr>
        <w:tc>
          <w:tcPr>
            <w:tcW w:w="829" w:type="pct"/>
            <w:shd w:val="clear" w:color="auto" w:fill="auto"/>
            <w:vAlign w:val="center"/>
            <w:hideMark/>
          </w:tcPr>
          <w:p w:rsidR="009F0797" w:rsidRPr="0082144F" w:rsidRDefault="009F0797" w:rsidP="0013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7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0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2" w:type="pct"/>
            <w:vAlign w:val="center"/>
          </w:tcPr>
          <w:p w:rsidR="009F0797" w:rsidRPr="0082144F" w:rsidRDefault="009F0797" w:rsidP="0013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9F0797" w:rsidRDefault="009F0797" w:rsidP="007C7F8A">
      <w:pPr>
        <w:tabs>
          <w:tab w:val="left" w:pos="113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0797" w:rsidRPr="00094508" w:rsidRDefault="009F0797" w:rsidP="007C7F8A">
      <w:pPr>
        <w:tabs>
          <w:tab w:val="left" w:pos="113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3D9" w:rsidRDefault="006D53D9" w:rsidP="006D53D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6479C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</w:t>
      </w:r>
      <w:r w:rsidR="007C7F8A">
        <w:rPr>
          <w:rFonts w:ascii="Times New Roman" w:eastAsia="Calibri" w:hAnsi="Times New Roman" w:cs="Times New Roman"/>
          <w:sz w:val="24"/>
        </w:rPr>
        <w:t xml:space="preserve"> 5</w:t>
      </w:r>
      <w:r w:rsidRPr="00F6479C">
        <w:rPr>
          <w:rFonts w:ascii="Times New Roman" w:eastAsia="Calibri" w:hAnsi="Times New Roman" w:cs="Times New Roman"/>
          <w:sz w:val="24"/>
        </w:rPr>
        <w:t>.</w:t>
      </w:r>
    </w:p>
    <w:p w:rsidR="007C7F8A" w:rsidRDefault="007C7F8A" w:rsidP="006D53D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9F0797" w:rsidRDefault="009F0797" w:rsidP="007C7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C7F8A" w:rsidRPr="00F6479C" w:rsidRDefault="007C7F8A" w:rsidP="007C7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Таблица 5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2486"/>
        <w:gridCol w:w="6047"/>
      </w:tblGrid>
      <w:tr w:rsidR="007163CC" w:rsidRPr="00D93C0B" w:rsidTr="00DA293B">
        <w:trPr>
          <w:trHeight w:val="793"/>
        </w:trPr>
        <w:tc>
          <w:tcPr>
            <w:tcW w:w="1668" w:type="dxa"/>
            <w:vAlign w:val="center"/>
          </w:tcPr>
          <w:p w:rsidR="007163CC" w:rsidRPr="00D93C0B" w:rsidRDefault="007163CC" w:rsidP="007163C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Сумма баллов</w:t>
            </w:r>
          </w:p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по дисциплине</w:t>
            </w:r>
          </w:p>
        </w:tc>
        <w:tc>
          <w:tcPr>
            <w:tcW w:w="2486" w:type="dxa"/>
            <w:vAlign w:val="center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6047" w:type="dxa"/>
            <w:vAlign w:val="center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7163CC" w:rsidRPr="00D93C0B" w:rsidTr="00DA293B"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91 до 100</w:t>
            </w:r>
          </w:p>
        </w:tc>
        <w:tc>
          <w:tcPr>
            <w:tcW w:w="2486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 xml:space="preserve"> «отлично»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163CC" w:rsidRPr="00D93C0B" w:rsidTr="00DA293B"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76 до 90</w:t>
            </w:r>
          </w:p>
        </w:tc>
        <w:tc>
          <w:tcPr>
            <w:tcW w:w="2486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 xml:space="preserve"> «хорошо»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163CC" w:rsidRPr="00D93C0B" w:rsidTr="00DA293B"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61 до 75</w:t>
            </w:r>
          </w:p>
        </w:tc>
        <w:tc>
          <w:tcPr>
            <w:tcW w:w="2486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 xml:space="preserve"> «удовлетворительно»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163CC" w:rsidRPr="00D93C0B" w:rsidTr="00DA293B"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41 до 60</w:t>
            </w:r>
          </w:p>
        </w:tc>
        <w:tc>
          <w:tcPr>
            <w:tcW w:w="2486" w:type="dxa"/>
          </w:tcPr>
          <w:p w:rsidR="007163CC" w:rsidRPr="00D93C0B" w:rsidRDefault="007163CC" w:rsidP="00D93C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«неудовлетворительно»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7163CC" w:rsidRPr="00D93C0B" w:rsidTr="00DA293B"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0 до 40</w:t>
            </w:r>
          </w:p>
        </w:tc>
        <w:tc>
          <w:tcPr>
            <w:tcW w:w="2486" w:type="dxa"/>
          </w:tcPr>
          <w:p w:rsidR="007163CC" w:rsidRPr="00D93C0B" w:rsidRDefault="007163CC" w:rsidP="00D93C0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«неудовлетворительно»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7163CC" w:rsidRPr="007163CC" w:rsidRDefault="007163CC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163CC" w:rsidRPr="007163CC" w:rsidRDefault="007163CC" w:rsidP="007163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7163CC" w:rsidRPr="007163CC" w:rsidRDefault="00D95F8E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 Тест</w:t>
      </w:r>
      <w:r w:rsidR="00094508">
        <w:rPr>
          <w:rFonts w:ascii="Times New Roman" w:eastAsia="Calibri" w:hAnsi="Times New Roman" w:cs="Times New Roman"/>
          <w:b/>
          <w:sz w:val="24"/>
          <w:szCs w:val="24"/>
        </w:rPr>
        <w:t xml:space="preserve"> СИТО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 </w:t>
      </w:r>
      <w:r w:rsidRPr="007163CC">
        <w:rPr>
          <w:rFonts w:ascii="Times New Roman" w:eastAsia="Times New Roman" w:hAnsi="Times New Roman" w:cs="Times New Roman"/>
          <w:position w:val="-24"/>
          <w:sz w:val="36"/>
          <w:szCs w:val="36"/>
          <w:lang w:eastAsia="ru-RU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3pt" o:ole="">
            <v:imagedata r:id="rId9" o:title=""/>
          </v:shape>
          <o:OLEObject Type="Embed" ProgID="Equation.3" ShapeID="_x0000_i1025" DrawAspect="Content" ObjectID="_1625815631" r:id="rId1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1)0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00">
          <v:shape id="_x0000_i1026" type="#_x0000_t75" style="width:12pt;height:9.75pt" o:ole="">
            <v:imagedata r:id="rId11" o:title=""/>
          </v:shape>
          <o:OLEObject Type="Embed" ProgID="Equation.3" ShapeID="_x0000_i1026" DrawAspect="Content" ObjectID="_1625815632" r:id="rId12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3)2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4)0,5.</w:t>
      </w:r>
    </w:p>
    <w:p w:rsidR="007163CC" w:rsidRPr="007163CC" w:rsidRDefault="007163CC" w:rsidP="007163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 </w:t>
      </w:r>
      <w:r w:rsidRPr="007163CC">
        <w:rPr>
          <w:rFonts w:ascii="Times New Roman" w:eastAsia="Times New Roman" w:hAnsi="Times New Roman" w:cs="Times New Roman"/>
          <w:position w:val="-24"/>
          <w:sz w:val="36"/>
          <w:szCs w:val="36"/>
          <w:lang w:eastAsia="ru-RU"/>
        </w:rPr>
        <w:object w:dxaOrig="1680" w:dyaOrig="660">
          <v:shape id="_x0000_i1027" type="#_x0000_t75" style="width:84pt;height:33pt" o:ole="">
            <v:imagedata r:id="rId13" o:title=""/>
          </v:shape>
          <o:OLEObject Type="Embed" ProgID="Equation.3" ShapeID="_x0000_i1027" DrawAspect="Content" ObjectID="_1625815633" r:id="rId14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……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3.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40" w:dyaOrig="620">
          <v:shape id="_x0000_i1028" type="#_x0000_t75" style="width:67.5pt;height:31.5pt" o:ole="">
            <v:imagedata r:id="rId15" o:title=""/>
          </v:shape>
          <o:OLEObject Type="Embed" ProgID="Equation.3" ShapeID="_x0000_i1028" DrawAspect="Content" ObjectID="_1625815634" r:id="rId16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1)22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2)0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3)11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00">
          <v:shape id="_x0000_i1029" type="#_x0000_t75" style="width:12pt;height:9.75pt" o:ole="">
            <v:imagedata r:id="rId17" o:title=""/>
          </v:shape>
          <o:OLEObject Type="Embed" ProgID="Equation.3" ShapeID="_x0000_i1029" DrawAspect="Content" ObjectID="_1625815635" r:id="rId18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Функция 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40" w:dyaOrig="660">
          <v:shape id="_x0000_i1030" type="#_x0000_t75" style="width:76.5pt;height:33pt" o:ole="">
            <v:imagedata r:id="rId19" o:title=""/>
          </v:shape>
          <o:OLEObject Type="Embed" ProgID="Equation.3" ShapeID="_x0000_i1030" DrawAspect="Content" ObjectID="_1625815636" r:id="rId2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1)имеет точку разрыва при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60" w:dyaOrig="279">
          <v:shape id="_x0000_i1031" type="#_x0000_t75" style="width:27.75pt;height:13.5pt" o:ole="">
            <v:imagedata r:id="rId21" o:title=""/>
          </v:shape>
          <o:OLEObject Type="Embed" ProgID="Equation.3" ShapeID="_x0000_i1031" DrawAspect="Content" ObjectID="_1625815637" r:id="rId22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2)имеет точку разрыва при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279">
          <v:shape id="_x0000_i1032" type="#_x0000_t75" style="width:26.25pt;height:13.5pt" o:ole="">
            <v:imagedata r:id="rId23" o:title=""/>
          </v:shape>
          <o:OLEObject Type="Embed" ProgID="Equation.3" ShapeID="_x0000_i1032" DrawAspect="Content" ObjectID="_1625815638" r:id="rId24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3)имеет точку разрыва при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80" w:dyaOrig="279">
          <v:shape id="_x0000_i1033" type="#_x0000_t75" style="width:33.75pt;height:13.5pt" o:ole="">
            <v:imagedata r:id="rId25" o:title=""/>
          </v:shape>
          <o:OLEObject Type="Embed" ProgID="Equation.3" ShapeID="_x0000_i1033" DrawAspect="Content" ObjectID="_1625815639" r:id="rId26"/>
        </w:objec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4)является непрерывной.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Угловой коэффициент касательной к кривой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8"/>
          <w:lang w:eastAsia="ru-RU"/>
        </w:rPr>
        <w:object w:dxaOrig="1480" w:dyaOrig="360">
          <v:shape id="_x0000_i1034" type="#_x0000_t75" style="width:74.25pt;height:18pt" o:ole="">
            <v:imagedata r:id="rId27" o:title=""/>
          </v:shape>
          <o:OLEObject Type="Embed" ProgID="Equation.3" ShapeID="_x0000_i1034" DrawAspect="Content" ObjectID="_1625815640" r:id="rId28"/>
        </w:objec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точке с абсциссой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8"/>
          <w:lang w:eastAsia="ru-RU"/>
        </w:rPr>
        <w:object w:dxaOrig="520" w:dyaOrig="279">
          <v:shape id="_x0000_i1035" type="#_x0000_t75" style="width:26.25pt;height:13.5pt" o:ole="">
            <v:imagedata r:id="rId29" o:title=""/>
          </v:shape>
          <o:OLEObject Type="Embed" ProgID="Equation.3" ShapeID="_x0000_i1035" DrawAspect="Content" ObjectID="_1625815641" r:id="rId30"/>
        </w:objec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равен …..</w:t>
      </w:r>
    </w:p>
    <w:p w:rsidR="007163CC" w:rsidRPr="007163CC" w:rsidRDefault="007163CC" w:rsidP="007163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Производная функции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740" w:dyaOrig="400">
          <v:shape id="_x0000_i1036" type="#_x0000_t75" style="width:36.75pt;height:20.25pt" o:ole="">
            <v:imagedata r:id="rId31" o:title=""/>
          </v:shape>
          <o:OLEObject Type="Embed" ProgID="Equation.3" ShapeID="_x0000_i1036" DrawAspect="Content" ObjectID="_1625815642" r:id="rId32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1100" w:dyaOrig="360">
          <v:shape id="_x0000_i1037" type="#_x0000_t75" style="width:54.75pt;height:18pt" o:ole="">
            <v:imagedata r:id="rId33" o:title=""/>
          </v:shape>
          <o:OLEObject Type="Embed" ProgID="Equation.3" ShapeID="_x0000_i1037" DrawAspect="Content" ObjectID="_1625815643" r:id="rId34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720" w:dyaOrig="360">
          <v:shape id="_x0000_i1038" type="#_x0000_t75" style="width:36pt;height:18pt" o:ole="">
            <v:imagedata r:id="rId35" o:title=""/>
          </v:shape>
          <o:OLEObject Type="Embed" ProgID="Equation.3" ShapeID="_x0000_i1038" DrawAspect="Content" ObjectID="_1625815644" r:id="rId36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1100" w:dyaOrig="360">
          <v:shape id="_x0000_i1039" type="#_x0000_t75" style="width:54.75pt;height:18pt" o:ole="">
            <v:imagedata r:id="rId37" o:title=""/>
          </v:shape>
          <o:OLEObject Type="Embed" ProgID="Equation.3" ShapeID="_x0000_i1039" DrawAspect="Content" ObjectID="_1625815645" r:id="rId38"/>
        </w:objec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1120" w:dyaOrig="360">
          <v:shape id="_x0000_i1040" type="#_x0000_t75" style="width:56.25pt;height:18pt" o:ole="">
            <v:imagedata r:id="rId39" o:title=""/>
          </v:shape>
          <o:OLEObject Type="Embed" ProgID="Equation.3" ShapeID="_x0000_i1040" DrawAspect="Content" ObjectID="_1625815646" r:id="rId4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Для функции 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40" w:dyaOrig="660">
          <v:shape id="_x0000_i1041" type="#_x0000_t75" style="width:76.5pt;height:33pt" o:ole="">
            <v:imagedata r:id="rId41" o:title=""/>
          </v:shape>
          <o:OLEObject Type="Embed" ProgID="Equation.3" ShapeID="_x0000_i1041" DrawAspect="Content" ObjectID="_1625815647" r:id="rId42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279">
          <v:shape id="_x0000_i1042" type="#_x0000_t75" style="width:26.25pt;height:13.5pt" o:ole="">
            <v:imagedata r:id="rId43" o:title=""/>
          </v:shape>
          <o:OLEObject Type="Embed" ProgID="Equation.3" ShapeID="_x0000_i1042" DrawAspect="Content" ObjectID="_1625815648" r:id="rId44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вертикальной асимптотой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80" w:dyaOrig="320">
          <v:shape id="_x0000_i1043" type="#_x0000_t75" style="width:44.25pt;height:15.75pt" o:ole="">
            <v:imagedata r:id="rId45" o:title=""/>
          </v:shape>
          <o:OLEObject Type="Embed" ProgID="Equation.3" ShapeID="_x0000_i1043" DrawAspect="Content" ObjectID="_1625815649" r:id="rId46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наклонной асимптотой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80" w:dyaOrig="320">
          <v:shape id="_x0000_i1044" type="#_x0000_t75" style="width:29.25pt;height:15.75pt" o:ole="">
            <v:imagedata r:id="rId47" o:title=""/>
          </v:shape>
          <o:OLEObject Type="Embed" ProgID="Equation.3" ShapeID="_x0000_i1044" DrawAspect="Content" ObjectID="_1625815650" r:id="rId48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горизонтальной асимптотой</w: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4)не существует асимптот.</w: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Квадрат модуля градиента функции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00" w:dyaOrig="360">
          <v:shape id="_x0000_i1045" type="#_x0000_t75" style="width:94.5pt;height:18pt" o:ole="">
            <v:imagedata r:id="rId49" o:title=""/>
          </v:shape>
          <o:OLEObject Type="Embed" ProgID="Equation.3" ShapeID="_x0000_i1045" DrawAspect="Content" ObjectID="_1625815651" r:id="rId5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99" w:dyaOrig="320">
          <v:shape id="_x0000_i1046" type="#_x0000_t75" style="width:49.5pt;height:15.75pt" o:ole="">
            <v:imagedata r:id="rId51" o:title=""/>
          </v:shape>
          <o:OLEObject Type="Embed" ProgID="Equation.3" ShapeID="_x0000_i1046" DrawAspect="Content" ObjectID="_1625815652" r:id="rId52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... .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Частная производная </w:t>
      </w:r>
      <w:r w:rsidRPr="007163CC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20" w:dyaOrig="360">
          <v:shape id="_x0000_i1047" type="#_x0000_t75" style="width:56.25pt;height:18pt" o:ole="">
            <v:imagedata r:id="rId53" o:title=""/>
          </v:shape>
          <o:OLEObject Type="Embed" ProgID="Equation.3" ShapeID="_x0000_i1047" DrawAspect="Content" ObjectID="_1625815653" r:id="rId54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функции 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00" w:dyaOrig="360">
          <v:shape id="_x0000_i1048" type="#_x0000_t75" style="width:99.75pt;height:18pt" o:ole="">
            <v:imagedata r:id="rId55" o:title=""/>
          </v:shape>
          <o:OLEObject Type="Embed" ProgID="Equation.3" ShapeID="_x0000_i1048" DrawAspect="Content" ObjectID="_1625815654" r:id="rId56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00" w:dyaOrig="360">
          <v:shape id="_x0000_i1049" type="#_x0000_t75" style="width:94.5pt;height:18pt" o:ole="">
            <v:imagedata r:id="rId49" o:title=""/>
          </v:shape>
          <o:OLEObject Type="Embed" ProgID="Equation.3" ShapeID="_x0000_i1049" DrawAspect="Content" ObjectID="_1625815655" r:id="rId57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60" w:dyaOrig="360">
          <v:shape id="_x0000_i1050" type="#_x0000_t75" style="width:83.25pt;height:18pt" o:ole="">
            <v:imagedata r:id="rId58" o:title=""/>
          </v:shape>
          <o:OLEObject Type="Embed" ProgID="Equation.3" ShapeID="_x0000_i1050" DrawAspect="Content" ObjectID="_1625815656" r:id="rId59"/>
        </w:objec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19" w:dyaOrig="360">
          <v:shape id="_x0000_i1051" type="#_x0000_t75" style="width:60.75pt;height:18pt" o:ole="">
            <v:imagedata r:id="rId60" o:title=""/>
          </v:shape>
          <o:OLEObject Type="Embed" ProgID="Equation.3" ShapeID="_x0000_i1051" DrawAspect="Content" ObjectID="_1625815657" r:id="rId61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163CC" w:rsidRDefault="007163CC" w:rsidP="007163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Число критических точек функции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360" w:dyaOrig="360">
          <v:shape id="_x0000_i1052" type="#_x0000_t75" style="width:117.75pt;height:18pt" o:ole="">
            <v:imagedata r:id="rId62" o:title=""/>
          </v:shape>
          <o:OLEObject Type="Embed" ProgID="Equation.3" ShapeID="_x0000_i1052" DrawAspect="Content" ObjectID="_1625815658" r:id="rId63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… .</w:t>
      </w:r>
    </w:p>
    <w:p w:rsidR="007163CC" w:rsidRPr="007163CC" w:rsidRDefault="007163CC" w:rsidP="007163CC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7163CC" w:rsidRPr="007163CC" w:rsidRDefault="007163CC" w:rsidP="007163CC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ПТМ содержат тестовые задания с выбором одного или нескольких правильных ответов, ввод числа.  </w:t>
      </w:r>
    </w:p>
    <w:p w:rsidR="007F1A23" w:rsidRPr="007F1A23" w:rsidRDefault="007F1A23" w:rsidP="007F1A23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A23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163CC" w:rsidRPr="007163CC" w:rsidTr="00094508">
        <w:tc>
          <w:tcPr>
            <w:tcW w:w="1126" w:type="dxa"/>
          </w:tcPr>
          <w:p w:rsidR="007163CC" w:rsidRPr="007163CC" w:rsidRDefault="007F1A23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3C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3C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163CC" w:rsidRPr="007163CC" w:rsidTr="00094508">
        <w:tc>
          <w:tcPr>
            <w:tcW w:w="1126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19-20</w:t>
            </w:r>
          </w:p>
        </w:tc>
        <w:tc>
          <w:tcPr>
            <w:tcW w:w="7855" w:type="dxa"/>
            <w:vAlign w:val="center"/>
          </w:tcPr>
          <w:p w:rsidR="007163CC" w:rsidRPr="007163CC" w:rsidRDefault="007163CC" w:rsidP="00716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163CC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полностью и абсолютно правильно.</w:t>
            </w:r>
          </w:p>
        </w:tc>
      </w:tr>
      <w:tr w:rsidR="007163CC" w:rsidRPr="007163CC" w:rsidTr="00094508">
        <w:tc>
          <w:tcPr>
            <w:tcW w:w="1126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16–18</w:t>
            </w:r>
          </w:p>
        </w:tc>
        <w:tc>
          <w:tcPr>
            <w:tcW w:w="7855" w:type="dxa"/>
            <w:vAlign w:val="center"/>
          </w:tcPr>
          <w:p w:rsidR="007163CC" w:rsidRPr="007163CC" w:rsidRDefault="007163CC" w:rsidP="00716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163CC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7163CC" w:rsidRPr="007163CC" w:rsidTr="00094508">
        <w:tc>
          <w:tcPr>
            <w:tcW w:w="1126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9-16</w:t>
            </w:r>
          </w:p>
        </w:tc>
        <w:tc>
          <w:tcPr>
            <w:tcW w:w="7855" w:type="dxa"/>
            <w:vAlign w:val="center"/>
          </w:tcPr>
          <w:p w:rsidR="007163CC" w:rsidRPr="007163CC" w:rsidRDefault="007163CC" w:rsidP="00716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163CC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7163CC" w:rsidRPr="007163CC" w:rsidTr="00094508">
        <w:tc>
          <w:tcPr>
            <w:tcW w:w="1126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7855" w:type="dxa"/>
            <w:vAlign w:val="center"/>
          </w:tcPr>
          <w:p w:rsidR="007163CC" w:rsidRPr="007163CC" w:rsidRDefault="007163CC" w:rsidP="00716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163CC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</w:tbl>
    <w:p w:rsidR="00094508" w:rsidRDefault="00D95F8E" w:rsidP="0009450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5.2   </w:t>
      </w:r>
      <w:r w:rsidR="00094508" w:rsidRPr="00094508">
        <w:rPr>
          <w:rFonts w:ascii="Times New Roman" w:eastAsia="Calibri" w:hAnsi="Times New Roman" w:cs="Times New Roman"/>
          <w:b/>
          <w:sz w:val="24"/>
          <w:szCs w:val="24"/>
        </w:rPr>
        <w:t>Список вопросов к устному собеседованию</w:t>
      </w:r>
    </w:p>
    <w:p w:rsidR="007163CC" w:rsidRPr="007163CC" w:rsidRDefault="007163CC" w:rsidP="007C7F8A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      Вопросы по темам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1: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1. Что называется </w:t>
      </w:r>
      <w:r w:rsidRPr="007163CC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20">
          <v:shape id="_x0000_i1053" type="#_x0000_t75" style="width:9.75pt;height:11.25pt" o:ole="">
            <v:imagedata r:id="rId64" o:title=""/>
          </v:shape>
          <o:OLEObject Type="Embed" ProgID="Equation.3" ShapeID="_x0000_i1053" DrawAspect="Content" ObjectID="_1625815659" r:id="rId65"/>
        </w:object>
      </w:r>
      <w:r w:rsidRPr="007163CC">
        <w:rPr>
          <w:rFonts w:ascii="Times New Roman" w:eastAsia="Calibri" w:hAnsi="Times New Roman" w:cs="Times New Roman"/>
          <w:sz w:val="24"/>
          <w:szCs w:val="24"/>
        </w:rPr>
        <w:t>-окрестностью точки?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Какие множества называются ограниченными сверху, снизу?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Какие множества называются открытыми, замкнутыми?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Какая функция называется ограниченной в точке, на множестве?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2: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7163CC">
        <w:rPr>
          <w:rFonts w:ascii="Times New Roman" w:eastAsia="Calibri" w:hAnsi="Times New Roman" w:cs="Times New Roman"/>
          <w:sz w:val="24"/>
          <w:szCs w:val="24"/>
        </w:rPr>
        <w:t>Что называется пределом функции?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2. Сформулируйте свойства пределов функции.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Дайте определения односторонних пределов.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4. Дайте определения бесконечно малой, ограниченной, бесконечно большой функций.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Сформулируйте первый и второй замечательные пределы.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3: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1. Дайте определение бесконечно малых функций одного и того же порядка.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Дайте определение эквивалентных бесконечно малых функций.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3. Дайте определение бесконечно малой функции более высокого, более низкого порядков.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Сформулируйте теоремы об эквивалентных бесконечно малых функциях.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4: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1. Дайте определение функции, непрерывной в точке.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Сформулируйте свойства функций, непрерывных в одной и той же точке.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3. Точки разрыва какого вида вы знаете?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Дайте определение функции, непрерывной на отрезке.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5: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Дайте определение производной функции.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Сформулируйте геометрический смысл производной функции.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3. Сформулируйте физический смысл производной функции.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Дайте определение дифференциала функции.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6: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1. Дайте определение возрастающей (убывающей) на интервале функции.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Сформулируйте необходимое условие монотонности функции.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Сформулируйте достаточное условие монотонности функции.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Дайте определение максимума, минимума функции. Сформулируйте необходимое условие экстремума, два достаточных условия экстремума.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5. Дайте определения точки перегиба, выпуклости и вогнутости графика функции на интервале. Сформулируйте необходимое и достаточное условия существования точки перегиба.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6. Как найти асимптоты графика функции? </w:t>
      </w:r>
    </w:p>
    <w:p w:rsidR="009F4717" w:rsidRDefault="007163CC" w:rsidP="009F4717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К теме 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>7:</w:t>
      </w:r>
    </w:p>
    <w:p w:rsidR="007163CC" w:rsidRPr="009F4717" w:rsidRDefault="007163CC" w:rsidP="009F4717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Cs/>
          <w:sz w:val="24"/>
          <w:szCs w:val="24"/>
        </w:rPr>
        <w:t>1. Что такое л</w:t>
      </w:r>
      <w:r w:rsidRPr="007163CC">
        <w:rPr>
          <w:rFonts w:ascii="Times New Roman" w:eastAsia="Calibri" w:hAnsi="Times New Roman" w:cs="Times New Roman"/>
          <w:sz w:val="24"/>
          <w:szCs w:val="24"/>
        </w:rPr>
        <w:t>инии и поверхности уровня функций двух и трёх переменных?</w:t>
      </w:r>
    </w:p>
    <w:p w:rsidR="007163CC" w:rsidRPr="007163CC" w:rsidRDefault="007163CC" w:rsidP="007163C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Дайте определения частных производных функции. </w:t>
      </w:r>
    </w:p>
    <w:p w:rsidR="007163CC" w:rsidRPr="007163CC" w:rsidRDefault="007163CC" w:rsidP="007163C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Дайте определения частных производных высших порядков. </w:t>
      </w:r>
    </w:p>
    <w:p w:rsidR="007163CC" w:rsidRPr="007163CC" w:rsidRDefault="007163CC" w:rsidP="007163C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Дайте определение полного дифференциала.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8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bCs/>
          <w:sz w:val="24"/>
          <w:szCs w:val="24"/>
        </w:rPr>
        <w:t xml:space="preserve">1. Что называется </w:t>
      </w:r>
      <w:r w:rsidRPr="007163CC">
        <w:rPr>
          <w:rFonts w:ascii="Times New Roman" w:eastAsia="Calibri" w:hAnsi="Times New Roman" w:cs="Times New Roman"/>
          <w:sz w:val="24"/>
          <w:szCs w:val="24"/>
        </w:rPr>
        <w:t>скалярным полем?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2. Дайте определение градиента функции, сформулируйте его геометрический смысл.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Дайте определение производной по направлению, сформулируйте её геометрический смысл. </w:t>
      </w:r>
    </w:p>
    <w:p w:rsid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140" w:rsidRPr="00897140" w:rsidRDefault="00897140" w:rsidP="008971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140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F1A23" w:rsidRPr="007F1A23" w:rsidTr="00DA293B">
        <w:tc>
          <w:tcPr>
            <w:tcW w:w="1126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F1A23" w:rsidRPr="007F1A23" w:rsidTr="00DA293B">
        <w:tc>
          <w:tcPr>
            <w:tcW w:w="1126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7855" w:type="dxa"/>
          </w:tcPr>
          <w:p w:rsidR="007F1A23" w:rsidRPr="007F1A23" w:rsidRDefault="007F1A23" w:rsidP="007F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</w:rPr>
              <w:t>ставится, если студент полно</w:t>
            </w:r>
            <w:r>
              <w:rPr>
                <w:rFonts w:ascii="Times New Roman" w:eastAsia="Calibri" w:hAnsi="Times New Roman" w:cs="Times New Roman"/>
                <w:sz w:val="24"/>
              </w:rPr>
              <w:t>стью</w:t>
            </w:r>
            <w:r w:rsidRPr="007F1A23">
              <w:rPr>
                <w:rFonts w:ascii="Times New Roman" w:eastAsia="Calibri" w:hAnsi="Times New Roman" w:cs="Times New Roman"/>
                <w:sz w:val="24"/>
              </w:rPr>
              <w:t xml:space="preserve"> осво</w:t>
            </w:r>
            <w:r>
              <w:rPr>
                <w:rFonts w:ascii="Times New Roman" w:eastAsia="Calibri" w:hAnsi="Times New Roman" w:cs="Times New Roman"/>
                <w:sz w:val="24"/>
              </w:rPr>
              <w:t>ил материал</w:t>
            </w:r>
          </w:p>
        </w:tc>
      </w:tr>
      <w:tr w:rsidR="007F1A23" w:rsidRPr="007F1A23" w:rsidTr="00DA293B">
        <w:tc>
          <w:tcPr>
            <w:tcW w:w="1126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7855" w:type="dxa"/>
          </w:tcPr>
          <w:p w:rsidR="007F1A23" w:rsidRPr="007F1A23" w:rsidRDefault="007F1A23" w:rsidP="007F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тся, если студент допускает 1-2 ошибки</w:t>
            </w:r>
          </w:p>
        </w:tc>
      </w:tr>
      <w:tr w:rsidR="007F1A23" w:rsidRPr="007F1A23" w:rsidTr="007F1A23">
        <w:tc>
          <w:tcPr>
            <w:tcW w:w="1126" w:type="dxa"/>
            <w:vAlign w:val="center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7855" w:type="dxa"/>
          </w:tcPr>
          <w:p w:rsidR="007F1A23" w:rsidRPr="007F1A23" w:rsidRDefault="007F1A23" w:rsidP="007F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тся, если студент излагает материал неполно и допускает неточности в определении понятий или формулировке правил, излагает материал непоследовательно и допускает ошибки</w:t>
            </w:r>
          </w:p>
        </w:tc>
      </w:tr>
      <w:tr w:rsidR="007F1A23" w:rsidRPr="007F1A23" w:rsidTr="007F1A23">
        <w:tc>
          <w:tcPr>
            <w:tcW w:w="1126" w:type="dxa"/>
            <w:vAlign w:val="center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7855" w:type="dxa"/>
          </w:tcPr>
          <w:p w:rsidR="007F1A23" w:rsidRPr="007F1A23" w:rsidRDefault="007F1A23" w:rsidP="007F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тся, если студент обнаруживает незнание ответа на соответствующее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вопросы,</w:t>
            </w: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допускает ошибки в формулировке определений и правил, искажающие их смысл, беспорядочно и неуверенно излагает материал</w:t>
            </w:r>
          </w:p>
        </w:tc>
      </w:tr>
    </w:tbl>
    <w:p w:rsidR="00897140" w:rsidRDefault="00897140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3CC" w:rsidRPr="007163CC" w:rsidRDefault="00D95F8E" w:rsidP="007163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5.3 Контрольные работы </w:t>
      </w:r>
    </w:p>
    <w:p w:rsidR="007163CC" w:rsidRPr="007163CC" w:rsidRDefault="007163CC" w:rsidP="009F47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    Контрольная работа №1</w:t>
      </w:r>
    </w:p>
    <w:p w:rsidR="007163CC" w:rsidRPr="00E40DC2" w:rsidRDefault="007163CC" w:rsidP="007163C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DC2">
        <w:rPr>
          <w:rFonts w:ascii="Times New Roman" w:eastAsia="Times New Roman" w:hAnsi="Times New Roman" w:cs="Times New Roman"/>
          <w:sz w:val="24"/>
          <w:szCs w:val="24"/>
        </w:rPr>
        <w:t>Найти пределы функций:</w:t>
      </w:r>
    </w:p>
    <w:p w:rsidR="007163CC" w:rsidRPr="007163CC" w:rsidRDefault="007163CC" w:rsidP="007163CC">
      <w:pPr>
        <w:tabs>
          <w:tab w:val="left" w:pos="768"/>
          <w:tab w:val="left" w:pos="271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4717" w:rsidRPr="009F4717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40" w:dyaOrig="620">
          <v:shape id="_x0000_i1054" type="#_x0000_t75" style="width:52.5pt;height:30.75pt" o:ole="">
            <v:imagedata r:id="rId66" o:title=""/>
          </v:shape>
          <o:OLEObject Type="Embed" ProgID="Equation.3" ShapeID="_x0000_i1054" DrawAspect="Content" ObjectID="_1625815660" r:id="rId67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ab/>
        <w:t xml:space="preserve">  б)</w:t>
      </w:r>
      <w:r w:rsidR="009F4717" w:rsidRPr="009F4717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860" w:dyaOrig="680">
          <v:shape id="_x0000_i1055" type="#_x0000_t75" style="width:93pt;height:33.75pt" o:ole="">
            <v:imagedata r:id="rId68" o:title=""/>
          </v:shape>
          <o:OLEObject Type="Embed" ProgID="Equation.3" ShapeID="_x0000_i1055" DrawAspect="Content" ObjectID="_1625815661" r:id="rId69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163CC" w:rsidRPr="007163CC" w:rsidRDefault="007163CC" w:rsidP="007163CC">
      <w:pPr>
        <w:tabs>
          <w:tab w:val="left" w:pos="768"/>
          <w:tab w:val="left" w:pos="840"/>
          <w:tab w:val="left" w:pos="271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3CC">
        <w:rPr>
          <w:rFonts w:ascii="Times New Roman" w:eastAsia="Times New Roman" w:hAnsi="Times New Roman" w:cs="Times New Roman"/>
          <w:sz w:val="24"/>
          <w:szCs w:val="24"/>
        </w:rPr>
        <w:t xml:space="preserve">      в)</w:t>
      </w:r>
      <w:r w:rsidR="009F4717" w:rsidRPr="009F4717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219" w:dyaOrig="620">
          <v:shape id="_x0000_i1056" type="#_x0000_t75" style="width:60pt;height:30.75pt" o:ole="">
            <v:imagedata r:id="rId70" o:title=""/>
          </v:shape>
          <o:OLEObject Type="Embed" ProgID="Equation.3" ShapeID="_x0000_i1056" DrawAspect="Content" ObjectID="_1625815662" r:id="rId71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ab/>
        <w:t xml:space="preserve">  г)</w:t>
      </w:r>
      <w:r w:rsidR="009F4717" w:rsidRPr="007163CC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219" w:dyaOrig="740">
          <v:shape id="_x0000_i1057" type="#_x0000_t75" style="width:60pt;height:37.5pt" o:ole="">
            <v:imagedata r:id="rId72" o:title=""/>
          </v:shape>
          <o:OLEObject Type="Embed" ProgID="Equation.3" ShapeID="_x0000_i1057" DrawAspect="Content" ObjectID="_1625815663" r:id="rId73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3CC" w:rsidRPr="007163CC" w:rsidRDefault="007163CC" w:rsidP="00E40D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Контрольная работа №2</w:t>
      </w:r>
    </w:p>
    <w:p w:rsidR="007163CC" w:rsidRPr="00E40DC2" w:rsidRDefault="007163CC" w:rsidP="00E40D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DC2">
        <w:rPr>
          <w:rFonts w:ascii="Times New Roman" w:eastAsia="Times New Roman" w:hAnsi="Times New Roman" w:cs="Times New Roman"/>
          <w:sz w:val="24"/>
          <w:szCs w:val="24"/>
        </w:rPr>
        <w:t xml:space="preserve">Найти </w:t>
      </w:r>
      <w:r w:rsidR="009F0797" w:rsidRPr="00E40DC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79" w:dyaOrig="320">
          <v:shape id="_x0000_i1058" type="#_x0000_t75" style="width:14.25pt;height:15.75pt" o:ole="">
            <v:imagedata r:id="rId74" o:title=""/>
          </v:shape>
          <o:OLEObject Type="Embed" ProgID="Equation.3" ShapeID="_x0000_i1058" DrawAspect="Content" ObjectID="_1625815664" r:id="rId75"/>
        </w:object>
      </w:r>
      <w:r w:rsidRPr="00E40DC2">
        <w:rPr>
          <w:rFonts w:ascii="Times New Roman" w:eastAsia="Times New Roman" w:hAnsi="Times New Roman" w:cs="Times New Roman"/>
          <w:sz w:val="24"/>
          <w:szCs w:val="24"/>
        </w:rPr>
        <w:t>, если:</w:t>
      </w:r>
    </w:p>
    <w:p w:rsidR="007163CC" w:rsidRPr="00E40DC2" w:rsidRDefault="007163CC" w:rsidP="00E40DC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DC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E40DC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200" w:dyaOrig="600">
          <v:shape id="_x0000_i1059" type="#_x0000_t75" style="width:110.25pt;height:30pt" o:ole="">
            <v:imagedata r:id="rId76" o:title=""/>
          </v:shape>
          <o:OLEObject Type="Embed" ProgID="Equation.3" ShapeID="_x0000_i1059" DrawAspect="Content" ObjectID="_1625815665" r:id="rId77"/>
        </w:object>
      </w:r>
      <w:r w:rsidRPr="00E40DC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40DC2">
        <w:rPr>
          <w:rFonts w:ascii="Times New Roman" w:eastAsia="Times New Roman" w:hAnsi="Times New Roman" w:cs="Times New Roman"/>
          <w:sz w:val="24"/>
          <w:szCs w:val="24"/>
        </w:rPr>
        <w:tab/>
        <w:t xml:space="preserve">б) </w:t>
      </w:r>
      <w:r w:rsidRPr="00E40DC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780" w:dyaOrig="360">
          <v:shape id="_x0000_i1060" type="#_x0000_t75" style="width:89.25pt;height:18pt" o:ole="">
            <v:imagedata r:id="rId78" o:title=""/>
          </v:shape>
          <o:OLEObject Type="Embed" ProgID="Equation.3" ShapeID="_x0000_i1060" DrawAspect="Content" ObjectID="_1625815666" r:id="rId79"/>
        </w:object>
      </w:r>
      <w:r w:rsidRPr="00E40DC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40DC2">
        <w:rPr>
          <w:rFonts w:ascii="Times New Roman" w:eastAsia="Times New Roman" w:hAnsi="Times New Roman" w:cs="Times New Roman"/>
          <w:sz w:val="24"/>
          <w:szCs w:val="24"/>
        </w:rPr>
        <w:tab/>
        <w:t xml:space="preserve">в) </w:t>
      </w:r>
      <w:r w:rsidRPr="00E40DC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40" w:dyaOrig="360">
          <v:shape id="_x0000_i1061" type="#_x0000_t75" style="width:42pt;height:18pt" o:ole="">
            <v:imagedata r:id="rId80" o:title=""/>
          </v:shape>
          <o:OLEObject Type="Embed" ProgID="Equation.3" ShapeID="_x0000_i1061" DrawAspect="Content" ObjectID="_1625815667" r:id="rId81"/>
        </w:object>
      </w:r>
      <w:r w:rsidRPr="00E40D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63CC" w:rsidRPr="00E40DC2" w:rsidRDefault="007163CC" w:rsidP="00E40DC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DC2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E40DC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20" w:dyaOrig="600">
          <v:shape id="_x0000_i1062" type="#_x0000_t75" style="width:51pt;height:30pt" o:ole="">
            <v:imagedata r:id="rId82" o:title=""/>
          </v:shape>
          <o:OLEObject Type="Embed" ProgID="Equation.3" ShapeID="_x0000_i1062" DrawAspect="Content" ObjectID="_1625815668" r:id="rId83"/>
        </w:object>
      </w:r>
      <w:r w:rsidRPr="00E40DC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40DC2">
        <w:rPr>
          <w:rFonts w:ascii="Times New Roman" w:eastAsia="Times New Roman" w:hAnsi="Times New Roman" w:cs="Times New Roman"/>
          <w:sz w:val="24"/>
          <w:szCs w:val="24"/>
        </w:rPr>
        <w:tab/>
        <w:t xml:space="preserve">д) </w:t>
      </w:r>
      <w:r w:rsidRPr="00E40DC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340" w:dyaOrig="360">
          <v:shape id="_x0000_i1063" type="#_x0000_t75" style="width:67.5pt;height:18pt" o:ole="">
            <v:imagedata r:id="rId84" o:title=""/>
          </v:shape>
          <o:OLEObject Type="Embed" ProgID="Equation.3" ShapeID="_x0000_i1063" DrawAspect="Content" ObjectID="_1625815669" r:id="rId85"/>
        </w:object>
      </w:r>
      <w:r w:rsidRPr="00E40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3CC" w:rsidRPr="00E40DC2" w:rsidRDefault="007163CC" w:rsidP="00E40DC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DC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40DC2">
        <w:rPr>
          <w:rFonts w:ascii="Times New Roman" w:eastAsia="Times New Roman" w:hAnsi="Times New Roman" w:cs="Times New Roman"/>
          <w:sz w:val="24"/>
          <w:szCs w:val="24"/>
        </w:rPr>
        <w:tab/>
        <w:t xml:space="preserve">Найти </w:t>
      </w:r>
      <w:r w:rsidRPr="00E40DC2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160" w:dyaOrig="639">
          <v:shape id="_x0000_i1064" type="#_x0000_t75" style="width:58.5pt;height:31.5pt" o:ole="">
            <v:imagedata r:id="rId86" o:title=""/>
          </v:shape>
          <o:OLEObject Type="Embed" ProgID="Equation.3" ShapeID="_x0000_i1064" DrawAspect="Content" ObjectID="_1625815670" r:id="rId87"/>
        </w:object>
      </w:r>
      <w:r w:rsidRPr="00E40DC2">
        <w:rPr>
          <w:rFonts w:ascii="Times New Roman" w:eastAsia="Times New Roman" w:hAnsi="Times New Roman" w:cs="Times New Roman"/>
          <w:sz w:val="24"/>
          <w:szCs w:val="24"/>
        </w:rPr>
        <w:t xml:space="preserve">, пользуясь правилом </w:t>
      </w:r>
      <w:proofErr w:type="spellStart"/>
      <w:r w:rsidRPr="00E40DC2">
        <w:rPr>
          <w:rFonts w:ascii="Times New Roman" w:eastAsia="Times New Roman" w:hAnsi="Times New Roman" w:cs="Times New Roman"/>
          <w:sz w:val="24"/>
          <w:szCs w:val="24"/>
        </w:rPr>
        <w:t>Лопиталя</w:t>
      </w:r>
      <w:proofErr w:type="spellEnd"/>
      <w:r w:rsidRPr="00E40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29A" w:rsidRDefault="0057429A" w:rsidP="00574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29A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61"/>
        <w:gridCol w:w="7614"/>
      </w:tblGrid>
      <w:tr w:rsidR="0057429A" w:rsidRPr="009F0797" w:rsidTr="0057429A">
        <w:tc>
          <w:tcPr>
            <w:tcW w:w="1120" w:type="dxa"/>
            <w:vAlign w:val="center"/>
          </w:tcPr>
          <w:p w:rsidR="0057429A" w:rsidRPr="00E40DC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Оценка</w:t>
            </w:r>
          </w:p>
        </w:tc>
        <w:tc>
          <w:tcPr>
            <w:tcW w:w="1461" w:type="dxa"/>
          </w:tcPr>
          <w:p w:rsidR="0057429A" w:rsidRPr="00E40DC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Баллы</w:t>
            </w:r>
          </w:p>
        </w:tc>
        <w:tc>
          <w:tcPr>
            <w:tcW w:w="7614" w:type="dxa"/>
            <w:vAlign w:val="center"/>
          </w:tcPr>
          <w:p w:rsidR="0057429A" w:rsidRPr="00E40DC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Описание</w:t>
            </w:r>
          </w:p>
        </w:tc>
      </w:tr>
      <w:tr w:rsidR="0057429A" w:rsidRPr="009F0797" w:rsidTr="0057429A">
        <w:tc>
          <w:tcPr>
            <w:tcW w:w="1120" w:type="dxa"/>
            <w:vAlign w:val="center"/>
          </w:tcPr>
          <w:p w:rsidR="0057429A" w:rsidRPr="00E40DC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61" w:type="dxa"/>
            <w:vAlign w:val="center"/>
          </w:tcPr>
          <w:p w:rsidR="0057429A" w:rsidRPr="00E40DC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7614" w:type="dxa"/>
          </w:tcPr>
          <w:p w:rsidR="0057429A" w:rsidRPr="00E40DC2" w:rsidRDefault="0057429A" w:rsidP="00574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задания выполнены полностью и правильно</w:t>
            </w:r>
          </w:p>
        </w:tc>
      </w:tr>
      <w:tr w:rsidR="0057429A" w:rsidRPr="009F0797" w:rsidTr="0057429A">
        <w:tc>
          <w:tcPr>
            <w:tcW w:w="1120" w:type="dxa"/>
            <w:vAlign w:val="center"/>
          </w:tcPr>
          <w:p w:rsidR="0057429A" w:rsidRPr="00E40DC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61" w:type="dxa"/>
            <w:vAlign w:val="center"/>
          </w:tcPr>
          <w:p w:rsidR="0057429A" w:rsidRPr="00E40DC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4-5</w:t>
            </w:r>
          </w:p>
        </w:tc>
        <w:tc>
          <w:tcPr>
            <w:tcW w:w="7614" w:type="dxa"/>
          </w:tcPr>
          <w:p w:rsidR="0057429A" w:rsidRPr="00E40DC2" w:rsidRDefault="0057429A" w:rsidP="00574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задания выполнены полностью, с несущественными ошибками, но подход к решению, идея решения, метод правильны</w:t>
            </w:r>
          </w:p>
        </w:tc>
      </w:tr>
      <w:tr w:rsidR="0057429A" w:rsidRPr="009F0797" w:rsidTr="0057429A">
        <w:tc>
          <w:tcPr>
            <w:tcW w:w="1120" w:type="dxa"/>
            <w:vAlign w:val="center"/>
          </w:tcPr>
          <w:p w:rsidR="0057429A" w:rsidRPr="00E40DC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61" w:type="dxa"/>
            <w:vAlign w:val="center"/>
          </w:tcPr>
          <w:p w:rsidR="0057429A" w:rsidRPr="00E40DC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614" w:type="dxa"/>
          </w:tcPr>
          <w:p w:rsidR="0057429A" w:rsidRPr="00E40DC2" w:rsidRDefault="0057429A" w:rsidP="00574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задания выполнены полностью, с существенными ошибками, но подход к решению, идея решения, метод правильны</w:t>
            </w:r>
          </w:p>
        </w:tc>
      </w:tr>
      <w:tr w:rsidR="0057429A" w:rsidRPr="009F0797" w:rsidTr="0057429A">
        <w:tc>
          <w:tcPr>
            <w:tcW w:w="1120" w:type="dxa"/>
            <w:vAlign w:val="center"/>
          </w:tcPr>
          <w:p w:rsidR="0057429A" w:rsidRPr="00E40DC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61" w:type="dxa"/>
            <w:vAlign w:val="center"/>
          </w:tcPr>
          <w:p w:rsidR="0057429A" w:rsidRPr="00E40DC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0-2</w:t>
            </w:r>
          </w:p>
        </w:tc>
        <w:tc>
          <w:tcPr>
            <w:tcW w:w="7614" w:type="dxa"/>
          </w:tcPr>
          <w:p w:rsidR="0057429A" w:rsidRPr="00E40DC2" w:rsidRDefault="0057429A" w:rsidP="00574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задания не выполнены или выполнены неправильно</w:t>
            </w:r>
          </w:p>
        </w:tc>
      </w:tr>
    </w:tbl>
    <w:p w:rsidR="007163CC" w:rsidRPr="007163CC" w:rsidRDefault="007163CC" w:rsidP="009F079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proofErr w:type="gramStart"/>
      <w:r w:rsidRPr="007163CC">
        <w:rPr>
          <w:rFonts w:ascii="Times New Roman" w:eastAsia="Calibri" w:hAnsi="Times New Roman" w:cs="Times New Roman"/>
          <w:b/>
          <w:sz w:val="24"/>
          <w:szCs w:val="24"/>
        </w:rPr>
        <w:t>5.4  Индивидуальные</w:t>
      </w:r>
      <w:proofErr w:type="gramEnd"/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домашние работы </w:t>
      </w:r>
    </w:p>
    <w:p w:rsidR="007163CC" w:rsidRPr="00E40DC2" w:rsidRDefault="007163CC" w:rsidP="009F07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7E4C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Pr="00E40DC2">
        <w:rPr>
          <w:rFonts w:ascii="Times New Roman" w:eastAsia="Calibri" w:hAnsi="Times New Roman" w:cs="Times New Roman"/>
          <w:b/>
          <w:sz w:val="24"/>
          <w:szCs w:val="24"/>
        </w:rPr>
        <w:t>ИДЗ</w:t>
      </w:r>
      <w:r w:rsidR="00D97E4C" w:rsidRPr="00E40DC2">
        <w:rPr>
          <w:rFonts w:ascii="Times New Roman" w:eastAsia="Calibri" w:hAnsi="Times New Roman" w:cs="Times New Roman"/>
          <w:b/>
          <w:sz w:val="24"/>
          <w:szCs w:val="24"/>
        </w:rPr>
        <w:t>№1</w:t>
      </w:r>
      <w:r w:rsidRPr="00E40DC2">
        <w:rPr>
          <w:rFonts w:ascii="Times New Roman" w:eastAsia="Calibri" w:hAnsi="Times New Roman" w:cs="Times New Roman"/>
          <w:b/>
          <w:sz w:val="24"/>
          <w:szCs w:val="24"/>
        </w:rPr>
        <w:t xml:space="preserve"> «Непрерывность»</w:t>
      </w:r>
    </w:p>
    <w:p w:rsidR="007163CC" w:rsidRPr="00E40DC2" w:rsidRDefault="007163CC" w:rsidP="007163CC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DC2">
        <w:rPr>
          <w:rFonts w:ascii="Times New Roman" w:eastAsia="Times New Roman" w:hAnsi="Times New Roman" w:cs="Times New Roman"/>
          <w:sz w:val="24"/>
          <w:szCs w:val="24"/>
        </w:rPr>
        <w:t>Исследовать функции на непрерывность и сделать схематический чертёж.</w:t>
      </w:r>
    </w:p>
    <w:p w:rsidR="007163CC" w:rsidRPr="00E40DC2" w:rsidRDefault="007163CC" w:rsidP="00E40DC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DC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40DC2">
        <w:rPr>
          <w:rFonts w:ascii="Times New Roman" w:eastAsia="Times New Roman" w:hAnsi="Times New Roman" w:cs="Times New Roman"/>
          <w:sz w:val="24"/>
          <w:szCs w:val="24"/>
        </w:rPr>
        <w:tab/>
        <w:t>а)</w:t>
      </w:r>
      <w:r w:rsidRPr="00E40DC2">
        <w:rPr>
          <w:rFonts w:ascii="Times New Roman" w:eastAsia="Times New Roman" w:hAnsi="Times New Roman" w:cs="Times New Roman"/>
          <w:position w:val="-50"/>
          <w:sz w:val="24"/>
          <w:szCs w:val="24"/>
        </w:rPr>
        <w:object w:dxaOrig="2980" w:dyaOrig="1120">
          <v:shape id="_x0000_i1065" type="#_x0000_t75" style="width:148.5pt;height:56.25pt" o:ole="">
            <v:imagedata r:id="rId88" o:title=""/>
          </v:shape>
          <o:OLEObject Type="Embed" ProgID="Equation.3" ShapeID="_x0000_i1065" DrawAspect="Content" ObjectID="_1625815671" r:id="rId89"/>
        </w:object>
      </w:r>
      <w:r w:rsidRPr="00E40DC2">
        <w:rPr>
          <w:rFonts w:ascii="Times New Roman" w:eastAsia="Times New Roman" w:hAnsi="Times New Roman" w:cs="Times New Roman"/>
          <w:sz w:val="24"/>
          <w:szCs w:val="24"/>
        </w:rPr>
        <w:tab/>
        <w:t>б)</w:t>
      </w:r>
      <w:r w:rsidRPr="00E40DC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59" w:dyaOrig="540">
          <v:shape id="_x0000_i1066" type="#_x0000_t75" style="width:42.75pt;height:27pt" o:ole="">
            <v:imagedata r:id="rId90" o:title=""/>
          </v:shape>
          <o:OLEObject Type="Embed" ProgID="Equation.3" ShapeID="_x0000_i1066" DrawAspect="Content" ObjectID="_1625815672" r:id="rId91"/>
        </w:object>
      </w:r>
      <w:r w:rsidRPr="00E40DC2">
        <w:rPr>
          <w:rFonts w:ascii="Times New Roman" w:eastAsia="Times New Roman" w:hAnsi="Times New Roman" w:cs="Times New Roman"/>
          <w:sz w:val="24"/>
          <w:szCs w:val="24"/>
        </w:rPr>
        <w:t>в точках</w:t>
      </w:r>
      <w:r w:rsidRPr="00E40DC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60" w:dyaOrig="320">
          <v:shape id="_x0000_i1067" type="#_x0000_t75" style="width:57.75pt;height:15.75pt" o:ole="">
            <v:imagedata r:id="rId92" o:title=""/>
          </v:shape>
          <o:OLEObject Type="Embed" ProgID="Equation.3" ShapeID="_x0000_i1067" DrawAspect="Content" ObjectID="_1625815673" r:id="rId93"/>
        </w:object>
      </w:r>
      <w:r w:rsidRPr="00E40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3CC" w:rsidRPr="00E40DC2" w:rsidRDefault="007163CC" w:rsidP="009F07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DC2">
        <w:rPr>
          <w:rFonts w:ascii="Times New Roman" w:eastAsia="Calibri" w:hAnsi="Times New Roman" w:cs="Times New Roman"/>
          <w:b/>
          <w:sz w:val="24"/>
          <w:szCs w:val="24"/>
        </w:rPr>
        <w:t xml:space="preserve">       ИДЗ</w:t>
      </w:r>
      <w:r w:rsidR="00377ECE" w:rsidRPr="00E40DC2">
        <w:rPr>
          <w:rFonts w:ascii="Times New Roman" w:eastAsia="Calibri" w:hAnsi="Times New Roman" w:cs="Times New Roman"/>
          <w:b/>
          <w:sz w:val="24"/>
          <w:szCs w:val="24"/>
        </w:rPr>
        <w:t xml:space="preserve"> №2</w:t>
      </w:r>
      <w:r w:rsidRPr="00E40DC2">
        <w:rPr>
          <w:rFonts w:ascii="Times New Roman" w:eastAsia="Calibri" w:hAnsi="Times New Roman" w:cs="Times New Roman"/>
          <w:b/>
          <w:sz w:val="24"/>
          <w:szCs w:val="24"/>
        </w:rPr>
        <w:t xml:space="preserve"> «Применение дифференциального исчисления к исследованию функций и построению графиков»</w:t>
      </w:r>
    </w:p>
    <w:p w:rsidR="007163CC" w:rsidRPr="00E40DC2" w:rsidRDefault="007163CC" w:rsidP="00716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0DC2">
        <w:rPr>
          <w:rFonts w:ascii="Times New Roman" w:eastAsia="Calibri" w:hAnsi="Times New Roman" w:cs="Times New Roman"/>
          <w:sz w:val="24"/>
          <w:szCs w:val="24"/>
        </w:rPr>
        <w:t xml:space="preserve">       Исследовать функции и построить их графики:</w:t>
      </w:r>
    </w:p>
    <w:p w:rsidR="007163CC" w:rsidRPr="00E40DC2" w:rsidRDefault="007163CC" w:rsidP="009F079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0DC2">
        <w:rPr>
          <w:rFonts w:ascii="Times New Roman" w:eastAsia="Calibri" w:hAnsi="Times New Roman" w:cs="Times New Roman"/>
          <w:sz w:val="24"/>
          <w:szCs w:val="24"/>
        </w:rPr>
        <w:t xml:space="preserve">        а)</w:t>
      </w:r>
      <w:r w:rsidRPr="00E40DC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0DC2">
        <w:rPr>
          <w:rFonts w:ascii="Times New Roman" w:eastAsia="Calibri" w:hAnsi="Times New Roman" w:cs="Times New Roman"/>
          <w:i/>
          <w:position w:val="-26"/>
          <w:sz w:val="24"/>
          <w:szCs w:val="24"/>
        </w:rPr>
        <w:object w:dxaOrig="1060" w:dyaOrig="680">
          <v:shape id="_x0000_i1068" type="#_x0000_t75" style="width:53.25pt;height:33.75pt" o:ole="">
            <v:imagedata r:id="rId94" o:title=""/>
          </v:shape>
          <o:OLEObject Type="Embed" ProgID="Equation.3" ShapeID="_x0000_i1068" DrawAspect="Content" ObjectID="_1625815674" r:id="rId95"/>
        </w:object>
      </w:r>
      <w:r w:rsidRPr="00E40DC2"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Pr="00E40DC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40DC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40DC2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E40DC2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780" w:dyaOrig="360">
          <v:shape id="_x0000_i1069" type="#_x0000_t75" style="width:89.25pt;height:18pt" o:ole="">
            <v:imagedata r:id="rId96" o:title=""/>
          </v:shape>
          <o:OLEObject Type="Embed" ProgID="Equation.3" ShapeID="_x0000_i1069" DrawAspect="Content" ObjectID="_1625815675" r:id="rId97"/>
        </w:object>
      </w:r>
      <w:r w:rsidRPr="00E40D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63CC" w:rsidRPr="00E40DC2" w:rsidRDefault="007163CC" w:rsidP="009F07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0DC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40DC2">
        <w:rPr>
          <w:rFonts w:ascii="Times New Roman" w:eastAsia="Calibri" w:hAnsi="Times New Roman" w:cs="Times New Roman"/>
          <w:b/>
          <w:sz w:val="24"/>
          <w:szCs w:val="24"/>
        </w:rPr>
        <w:t>ИДЗ</w:t>
      </w:r>
      <w:r w:rsidR="00377ECE" w:rsidRPr="00E40DC2">
        <w:rPr>
          <w:rFonts w:ascii="Times New Roman" w:eastAsia="Calibri" w:hAnsi="Times New Roman" w:cs="Times New Roman"/>
          <w:b/>
          <w:sz w:val="24"/>
          <w:szCs w:val="24"/>
        </w:rPr>
        <w:t xml:space="preserve"> №3</w:t>
      </w:r>
      <w:r w:rsidRPr="00E40DC2">
        <w:rPr>
          <w:rFonts w:ascii="Times New Roman" w:eastAsia="Calibri" w:hAnsi="Times New Roman" w:cs="Times New Roman"/>
          <w:b/>
          <w:sz w:val="24"/>
          <w:szCs w:val="24"/>
        </w:rPr>
        <w:t xml:space="preserve"> «Дифференциальное исчисление функции нескольких переменных»</w:t>
      </w:r>
    </w:p>
    <w:p w:rsidR="007163CC" w:rsidRPr="00E40DC2" w:rsidRDefault="007163CC" w:rsidP="007163C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C2">
        <w:rPr>
          <w:rFonts w:ascii="Times New Roman" w:eastAsia="Calibri" w:hAnsi="Times New Roman" w:cs="Times New Roman"/>
          <w:sz w:val="24"/>
          <w:szCs w:val="24"/>
        </w:rPr>
        <w:t>1.</w:t>
      </w:r>
      <w:r w:rsidRPr="00E40D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Дана функция </w:t>
      </w:r>
      <w:r w:rsidRPr="00E40D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40" w:dyaOrig="340">
          <v:shape id="_x0000_i1070" type="#_x0000_t75" style="width:57pt;height:17.25pt" o:ole="">
            <v:imagedata r:id="rId98" o:title=""/>
          </v:shape>
          <o:OLEObject Type="Embed" ProgID="Equation.3" ShapeID="_x0000_i1070" DrawAspect="Content" ObjectID="_1625815676" r:id="rId99"/>
        </w:object>
      </w:r>
      <w:r w:rsidRPr="00E4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Проверить, удовлетворяет или нет эта функция данному уравнению </w:t>
      </w:r>
    </w:p>
    <w:p w:rsidR="007163CC" w:rsidRPr="00E40DC2" w:rsidRDefault="007163CC" w:rsidP="007163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0D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 xml:space="preserve">        </w:t>
      </w:r>
      <w:r w:rsidRPr="00E40DC2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760" w:dyaOrig="540">
          <v:shape id="_x0000_i1071" type="#_x0000_t75" style="width:38.25pt;height:27pt" o:ole="">
            <v:imagedata r:id="rId100" o:title=""/>
          </v:shape>
          <o:OLEObject Type="Embed" ProgID="Equation.3" ShapeID="_x0000_i1071" DrawAspect="Content" ObjectID="_1625815677" r:id="rId101"/>
        </w:object>
      </w:r>
      <w:r w:rsidRPr="00E40DC2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2659" w:dyaOrig="720">
          <v:shape id="_x0000_i1072" type="#_x0000_t75" style="width:132.75pt;height:36pt" o:ole="">
            <v:imagedata r:id="rId102" o:title=""/>
          </v:shape>
          <o:OLEObject Type="Embed" ProgID="Equation.3" ShapeID="_x0000_i1072" DrawAspect="Content" ObjectID="_1625815678" r:id="rId103"/>
        </w:object>
      </w:r>
    </w:p>
    <w:p w:rsidR="007163CC" w:rsidRPr="00E40DC2" w:rsidRDefault="007163CC" w:rsidP="0071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C2">
        <w:rPr>
          <w:rFonts w:ascii="Times New Roman" w:eastAsia="Calibri" w:hAnsi="Times New Roman" w:cs="Times New Roman"/>
          <w:sz w:val="24"/>
          <w:szCs w:val="24"/>
        </w:rPr>
        <w:t xml:space="preserve">     2. </w:t>
      </w:r>
      <w:r w:rsidRPr="00E40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наименьшее и наибольшее значения функции в замкнутой области</w:t>
      </w:r>
    </w:p>
    <w:p w:rsidR="007163CC" w:rsidRPr="00E40DC2" w:rsidRDefault="007163CC" w:rsidP="007163CC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</w:pPr>
      <w:r w:rsidRPr="00E40D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 xml:space="preserve">         </w:t>
      </w:r>
      <w:r w:rsidRPr="00E40D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300" w:dyaOrig="360">
          <v:shape id="_x0000_i1073" type="#_x0000_t75" style="width:264.75pt;height:18pt" o:ole="">
            <v:imagedata r:id="rId104" o:title=""/>
          </v:shape>
          <o:OLEObject Type="Embed" ProgID="Equation.3" ShapeID="_x0000_i1073" DrawAspect="Content" ObjectID="_1625815679" r:id="rId105"/>
        </w:object>
      </w:r>
    </w:p>
    <w:p w:rsidR="007163CC" w:rsidRPr="00E40DC2" w:rsidRDefault="007163CC" w:rsidP="007163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Исследовать функцию на экстремум  </w:t>
      </w:r>
      <w:r w:rsidRPr="00E40D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080" w:dyaOrig="360">
          <v:shape id="_x0000_i1074" type="#_x0000_t75" style="width:153.75pt;height:18pt" o:ole="">
            <v:imagedata r:id="rId106" o:title=""/>
          </v:shape>
          <o:OLEObject Type="Embed" ProgID="Equation.3" ShapeID="_x0000_i1074" DrawAspect="Content" ObjectID="_1625815680" r:id="rId107"/>
        </w:object>
      </w:r>
    </w:p>
    <w:p w:rsidR="009F0797" w:rsidRPr="00E40DC2" w:rsidRDefault="007163CC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 xml:space="preserve">     </w:t>
      </w:r>
      <w:r w:rsidR="009F0797" w:rsidRPr="00E4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Даны: функция </w:t>
      </w:r>
      <w:r w:rsidR="009F0797" w:rsidRPr="00E40D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00" w:dyaOrig="340">
          <v:shape id="_x0000_i1075" type="#_x0000_t75" style="width:75pt;height:17.25pt" o:ole="">
            <v:imagedata r:id="rId108" o:title=""/>
          </v:shape>
          <o:OLEObject Type="Embed" ProgID="Equation.3" ShapeID="_x0000_i1075" DrawAspect="Content" ObjectID="_1625815681" r:id="rId109"/>
        </w:object>
      </w:r>
      <w:r w:rsidR="009F0797" w:rsidRPr="00E4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</w:t>
      </w:r>
      <w:r w:rsidR="009F0797" w:rsidRPr="00E40D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00" w:dyaOrig="340">
          <v:shape id="_x0000_i1076" type="#_x0000_t75" style="width:39.75pt;height:17.25pt" o:ole="">
            <v:imagedata r:id="rId110" o:title=""/>
          </v:shape>
          <o:OLEObject Type="Embed" ProgID="Equation.3" ShapeID="_x0000_i1076" DrawAspect="Content" ObjectID="_1625815682" r:id="rId111"/>
        </w:object>
      </w:r>
      <w:r w:rsidR="009F0797" w:rsidRPr="00E4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вектор </w:t>
      </w:r>
      <w:r w:rsidR="009F0797" w:rsidRPr="00E40D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40" w:dyaOrig="340">
          <v:shape id="_x0000_i1077" type="#_x0000_t75" style="width:62.25pt;height:17.25pt" o:ole="">
            <v:imagedata r:id="rId112" o:title=""/>
          </v:shape>
          <o:OLEObject Type="Embed" ProgID="Equation.3" ShapeID="_x0000_i1077" DrawAspect="Content" ObjectID="_1625815683" r:id="rId113"/>
        </w:object>
      </w:r>
      <w:r w:rsidR="009F0797" w:rsidRPr="00E4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F0797" w:rsidRPr="00E40DC2" w:rsidRDefault="009F0797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Найти 1) </w:t>
      </w:r>
      <w:r w:rsidRPr="00E40D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20" w:dyaOrig="380">
          <v:shape id="_x0000_i1078" type="#_x0000_t75" style="width:36pt;height:18.75pt" o:ole="">
            <v:imagedata r:id="rId114" o:title=""/>
          </v:shape>
          <o:OLEObject Type="Embed" ProgID="Equation.3" ShapeID="_x0000_i1078" DrawAspect="Content" ObjectID="_1625815684" r:id="rId115"/>
        </w:object>
      </w:r>
      <w:r w:rsidRPr="00E40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</w:t>
      </w:r>
      <w:r w:rsidRPr="00E40D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00" w:dyaOrig="320">
          <v:shape id="_x0000_i1079" type="#_x0000_t75" style="width:15pt;height:15.75pt" o:ole="">
            <v:imagedata r:id="rId116" o:title=""/>
          </v:shape>
          <o:OLEObject Type="Embed" ProgID="Equation.3" ShapeID="_x0000_i1079" DrawAspect="Content" ObjectID="_1625815685" r:id="rId117"/>
        </w:object>
      </w:r>
    </w:p>
    <w:p w:rsidR="009F0797" w:rsidRPr="00E40DC2" w:rsidRDefault="009F0797" w:rsidP="00E4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2) производную в точке</w:t>
      </w:r>
      <w:r w:rsidRPr="00E40DC2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60">
          <v:shape id="_x0000_i1080" type="#_x0000_t75" style="width:12pt;height:12.75pt" o:ole="">
            <v:imagedata r:id="rId118" o:title=""/>
          </v:shape>
          <o:OLEObject Type="Embed" ProgID="Equation.3" ShapeID="_x0000_i1080" DrawAspect="Content" ObjectID="_1625815686" r:id="rId119"/>
        </w:object>
      </w:r>
      <w:r w:rsidRPr="00E4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вектора </w:t>
      </w:r>
      <w:r w:rsidRPr="00E40DC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60" w:dyaOrig="260">
          <v:shape id="_x0000_i1081" type="#_x0000_t75" style="width:12.75pt;height:12.75pt" o:ole="">
            <v:imagedata r:id="rId120" o:title=""/>
          </v:shape>
          <o:OLEObject Type="Embed" ProgID="Equation.3" ShapeID="_x0000_i1081" DrawAspect="Content" ObjectID="_1625815687" r:id="rId121"/>
        </w:object>
      </w:r>
    </w:p>
    <w:p w:rsidR="0057429A" w:rsidRDefault="0057429A" w:rsidP="00574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29A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61"/>
        <w:gridCol w:w="7614"/>
      </w:tblGrid>
      <w:tr w:rsidR="0057429A" w:rsidRPr="00C92002" w:rsidTr="00DA293B">
        <w:tc>
          <w:tcPr>
            <w:tcW w:w="1120" w:type="dxa"/>
            <w:vAlign w:val="center"/>
          </w:tcPr>
          <w:p w:rsidR="0057429A" w:rsidRPr="00E40DC2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Оценка</w:t>
            </w:r>
          </w:p>
        </w:tc>
        <w:tc>
          <w:tcPr>
            <w:tcW w:w="1461" w:type="dxa"/>
          </w:tcPr>
          <w:p w:rsidR="0057429A" w:rsidRPr="00E40DC2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Баллы</w:t>
            </w:r>
          </w:p>
        </w:tc>
        <w:tc>
          <w:tcPr>
            <w:tcW w:w="7614" w:type="dxa"/>
            <w:vAlign w:val="center"/>
          </w:tcPr>
          <w:p w:rsidR="0057429A" w:rsidRPr="00E40DC2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Описание</w:t>
            </w:r>
          </w:p>
        </w:tc>
      </w:tr>
      <w:tr w:rsidR="0057429A" w:rsidRPr="00C92002" w:rsidTr="00DA293B">
        <w:tc>
          <w:tcPr>
            <w:tcW w:w="1120" w:type="dxa"/>
            <w:vAlign w:val="center"/>
          </w:tcPr>
          <w:p w:rsidR="0057429A" w:rsidRPr="00E40DC2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61" w:type="dxa"/>
            <w:vAlign w:val="center"/>
          </w:tcPr>
          <w:p w:rsidR="0057429A" w:rsidRPr="00E40DC2" w:rsidRDefault="001C5E7F" w:rsidP="001C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23-24</w:t>
            </w:r>
          </w:p>
        </w:tc>
        <w:tc>
          <w:tcPr>
            <w:tcW w:w="7614" w:type="dxa"/>
          </w:tcPr>
          <w:p w:rsidR="0057429A" w:rsidRPr="00E40DC2" w:rsidRDefault="0057429A" w:rsidP="00DA2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задания выполнены полностью и правильно, работа оформлена согласно требованиям, решение содержит некоторые неточности и несущественные ошибки;</w:t>
            </w:r>
          </w:p>
        </w:tc>
      </w:tr>
      <w:tr w:rsidR="0057429A" w:rsidRPr="00C92002" w:rsidTr="0057429A">
        <w:tc>
          <w:tcPr>
            <w:tcW w:w="1120" w:type="dxa"/>
            <w:vAlign w:val="center"/>
          </w:tcPr>
          <w:p w:rsidR="0057429A" w:rsidRPr="00E40DC2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61" w:type="dxa"/>
            <w:vAlign w:val="center"/>
          </w:tcPr>
          <w:p w:rsidR="0057429A" w:rsidRPr="00E40DC2" w:rsidRDefault="001C5E7F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18-22</w:t>
            </w:r>
          </w:p>
        </w:tc>
        <w:tc>
          <w:tcPr>
            <w:tcW w:w="7614" w:type="dxa"/>
            <w:vAlign w:val="center"/>
          </w:tcPr>
          <w:p w:rsidR="0057429A" w:rsidRPr="00E40DC2" w:rsidRDefault="0057429A" w:rsidP="005742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задания выполнены полностью, с </w:t>
            </w:r>
            <w:r w:rsidR="001C5E7F" w:rsidRPr="00E40D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не</w:t>
            </w:r>
            <w:r w:rsidRPr="00E40D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существенными ошибками, но подход к решению, идея решения, метод правильны, работа оформлена согласно требованиям;</w:t>
            </w:r>
          </w:p>
        </w:tc>
      </w:tr>
      <w:tr w:rsidR="0057429A" w:rsidRPr="00C92002" w:rsidTr="00DA293B">
        <w:tc>
          <w:tcPr>
            <w:tcW w:w="1120" w:type="dxa"/>
            <w:vAlign w:val="center"/>
          </w:tcPr>
          <w:p w:rsidR="0057429A" w:rsidRPr="00E40DC2" w:rsidRDefault="0057429A" w:rsidP="009F07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61" w:type="dxa"/>
            <w:vAlign w:val="center"/>
          </w:tcPr>
          <w:p w:rsidR="0057429A" w:rsidRPr="00E40DC2" w:rsidRDefault="001C5E7F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15-17</w:t>
            </w:r>
          </w:p>
        </w:tc>
        <w:tc>
          <w:tcPr>
            <w:tcW w:w="7614" w:type="dxa"/>
          </w:tcPr>
          <w:p w:rsidR="0057429A" w:rsidRPr="00E40DC2" w:rsidRDefault="001C5E7F" w:rsidP="00DA2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задания выполнены полностью, с существенными ошибками, но подход к решению, идея решения, метод правильны, работа оформлена не по требованиям</w:t>
            </w:r>
          </w:p>
        </w:tc>
      </w:tr>
      <w:tr w:rsidR="0057429A" w:rsidRPr="00C92002" w:rsidTr="00DA293B">
        <w:tc>
          <w:tcPr>
            <w:tcW w:w="1120" w:type="dxa"/>
            <w:vAlign w:val="center"/>
          </w:tcPr>
          <w:p w:rsidR="0057429A" w:rsidRPr="00E40DC2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61" w:type="dxa"/>
            <w:vAlign w:val="center"/>
          </w:tcPr>
          <w:p w:rsidR="0057429A" w:rsidRPr="00E40DC2" w:rsidRDefault="0057429A" w:rsidP="001C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0-</w:t>
            </w:r>
            <w:r w:rsidR="001C5E7F" w:rsidRPr="00E40DC2">
              <w:rPr>
                <w:rFonts w:ascii="Times New Roman" w:eastAsia="Calibri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614" w:type="dxa"/>
          </w:tcPr>
          <w:p w:rsidR="0057429A" w:rsidRPr="00E40DC2" w:rsidRDefault="0057429A" w:rsidP="00DA2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D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задания не выполнены или выполнены неправильно</w:t>
            </w:r>
          </w:p>
        </w:tc>
      </w:tr>
    </w:tbl>
    <w:p w:rsidR="00A159AC" w:rsidRPr="009F0797" w:rsidRDefault="00A159AC" w:rsidP="009F0797">
      <w:pPr>
        <w:widowControl w:val="0"/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159AC" w:rsidRPr="009F0797" w:rsidSect="009F07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64" w:rsidRDefault="00392564" w:rsidP="00C8013F">
      <w:pPr>
        <w:spacing w:after="0" w:line="240" w:lineRule="auto"/>
      </w:pPr>
      <w:r>
        <w:separator/>
      </w:r>
    </w:p>
  </w:endnote>
  <w:endnote w:type="continuationSeparator" w:id="0">
    <w:p w:rsidR="00392564" w:rsidRDefault="0039256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F4" w:rsidRDefault="008F7C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64" w:rsidRDefault="00392564" w:rsidP="00C8013F">
      <w:pPr>
        <w:spacing w:after="0" w:line="240" w:lineRule="auto"/>
      </w:pPr>
      <w:r>
        <w:separator/>
      </w:r>
    </w:p>
  </w:footnote>
  <w:footnote w:type="continuationSeparator" w:id="0">
    <w:p w:rsidR="00392564" w:rsidRDefault="00392564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CD1"/>
    <w:multiLevelType w:val="hybridMultilevel"/>
    <w:tmpl w:val="B644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36849"/>
    <w:multiLevelType w:val="hybridMultilevel"/>
    <w:tmpl w:val="EAAC5076"/>
    <w:lvl w:ilvl="0" w:tplc="B074D6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5B8B"/>
    <w:rsid w:val="00036155"/>
    <w:rsid w:val="00036EE4"/>
    <w:rsid w:val="00065453"/>
    <w:rsid w:val="00065661"/>
    <w:rsid w:val="000673DA"/>
    <w:rsid w:val="000717AD"/>
    <w:rsid w:val="00071DFF"/>
    <w:rsid w:val="000811F8"/>
    <w:rsid w:val="00087AC7"/>
    <w:rsid w:val="00092B6F"/>
    <w:rsid w:val="00094508"/>
    <w:rsid w:val="000A18A4"/>
    <w:rsid w:val="000A264D"/>
    <w:rsid w:val="000A6567"/>
    <w:rsid w:val="000C0D22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0DF6"/>
    <w:rsid w:val="001156BB"/>
    <w:rsid w:val="00117AA8"/>
    <w:rsid w:val="00117BCC"/>
    <w:rsid w:val="00123724"/>
    <w:rsid w:val="00126E2F"/>
    <w:rsid w:val="0012736A"/>
    <w:rsid w:val="00127AF8"/>
    <w:rsid w:val="00135AB1"/>
    <w:rsid w:val="00135D8A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6F"/>
    <w:rsid w:val="001C5396"/>
    <w:rsid w:val="001C5E7F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40DF2"/>
    <w:rsid w:val="00254C1D"/>
    <w:rsid w:val="00255288"/>
    <w:rsid w:val="0026008A"/>
    <w:rsid w:val="00277458"/>
    <w:rsid w:val="002909DA"/>
    <w:rsid w:val="00290A72"/>
    <w:rsid w:val="002925CC"/>
    <w:rsid w:val="0029448F"/>
    <w:rsid w:val="002A2EF2"/>
    <w:rsid w:val="002A3678"/>
    <w:rsid w:val="002A3D84"/>
    <w:rsid w:val="002C09E3"/>
    <w:rsid w:val="002C1F47"/>
    <w:rsid w:val="002C35AF"/>
    <w:rsid w:val="002C4244"/>
    <w:rsid w:val="002C48C3"/>
    <w:rsid w:val="002C5BA0"/>
    <w:rsid w:val="002D34D3"/>
    <w:rsid w:val="002E26A3"/>
    <w:rsid w:val="002E2E88"/>
    <w:rsid w:val="002E361B"/>
    <w:rsid w:val="002F0C23"/>
    <w:rsid w:val="0030090F"/>
    <w:rsid w:val="00305B09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4DB"/>
    <w:rsid w:val="003367A4"/>
    <w:rsid w:val="00340ABB"/>
    <w:rsid w:val="00346C23"/>
    <w:rsid w:val="00351691"/>
    <w:rsid w:val="003554EF"/>
    <w:rsid w:val="00357427"/>
    <w:rsid w:val="003632BE"/>
    <w:rsid w:val="00377ECE"/>
    <w:rsid w:val="00387FF3"/>
    <w:rsid w:val="00391097"/>
    <w:rsid w:val="00392564"/>
    <w:rsid w:val="00396D48"/>
    <w:rsid w:val="003A5B65"/>
    <w:rsid w:val="003A7F57"/>
    <w:rsid w:val="003B40B3"/>
    <w:rsid w:val="003B4D4B"/>
    <w:rsid w:val="003B753E"/>
    <w:rsid w:val="003C0E78"/>
    <w:rsid w:val="003C1625"/>
    <w:rsid w:val="003C280D"/>
    <w:rsid w:val="003C5424"/>
    <w:rsid w:val="003C6B24"/>
    <w:rsid w:val="003D2CEF"/>
    <w:rsid w:val="003D4727"/>
    <w:rsid w:val="003D526E"/>
    <w:rsid w:val="003D7620"/>
    <w:rsid w:val="003E1248"/>
    <w:rsid w:val="003E2A5E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14EE"/>
    <w:rsid w:val="004224DD"/>
    <w:rsid w:val="00426567"/>
    <w:rsid w:val="004272FD"/>
    <w:rsid w:val="004360A2"/>
    <w:rsid w:val="00445BA2"/>
    <w:rsid w:val="0044636E"/>
    <w:rsid w:val="00457190"/>
    <w:rsid w:val="00457ABC"/>
    <w:rsid w:val="00460694"/>
    <w:rsid w:val="0046698B"/>
    <w:rsid w:val="00467606"/>
    <w:rsid w:val="00470288"/>
    <w:rsid w:val="00471FEE"/>
    <w:rsid w:val="00484A39"/>
    <w:rsid w:val="00485D1C"/>
    <w:rsid w:val="0048688E"/>
    <w:rsid w:val="00490F1B"/>
    <w:rsid w:val="0049553D"/>
    <w:rsid w:val="004975D6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6229"/>
    <w:rsid w:val="00512CF0"/>
    <w:rsid w:val="00513515"/>
    <w:rsid w:val="00514784"/>
    <w:rsid w:val="0052134E"/>
    <w:rsid w:val="00526774"/>
    <w:rsid w:val="00533A8A"/>
    <w:rsid w:val="005360F8"/>
    <w:rsid w:val="0053690D"/>
    <w:rsid w:val="00544832"/>
    <w:rsid w:val="00544AC3"/>
    <w:rsid w:val="00547386"/>
    <w:rsid w:val="00547663"/>
    <w:rsid w:val="00552F6D"/>
    <w:rsid w:val="00553120"/>
    <w:rsid w:val="00557C87"/>
    <w:rsid w:val="00562B69"/>
    <w:rsid w:val="00563347"/>
    <w:rsid w:val="00564F87"/>
    <w:rsid w:val="00572DC6"/>
    <w:rsid w:val="0057429A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CCB"/>
    <w:rsid w:val="005A7ADE"/>
    <w:rsid w:val="005A7AEE"/>
    <w:rsid w:val="005B07FD"/>
    <w:rsid w:val="005B094A"/>
    <w:rsid w:val="005C16D5"/>
    <w:rsid w:val="005E19A2"/>
    <w:rsid w:val="005E4631"/>
    <w:rsid w:val="00604146"/>
    <w:rsid w:val="00605D4F"/>
    <w:rsid w:val="0060645D"/>
    <w:rsid w:val="00607507"/>
    <w:rsid w:val="00613F6F"/>
    <w:rsid w:val="00627B28"/>
    <w:rsid w:val="00637744"/>
    <w:rsid w:val="00642184"/>
    <w:rsid w:val="00642D5B"/>
    <w:rsid w:val="0064761E"/>
    <w:rsid w:val="006560AD"/>
    <w:rsid w:val="006574B8"/>
    <w:rsid w:val="006638B9"/>
    <w:rsid w:val="00666A5A"/>
    <w:rsid w:val="006746E3"/>
    <w:rsid w:val="0068135D"/>
    <w:rsid w:val="00681758"/>
    <w:rsid w:val="00687A5C"/>
    <w:rsid w:val="00694888"/>
    <w:rsid w:val="006953AF"/>
    <w:rsid w:val="00695C73"/>
    <w:rsid w:val="006A2950"/>
    <w:rsid w:val="006A454A"/>
    <w:rsid w:val="006A52F3"/>
    <w:rsid w:val="006B1452"/>
    <w:rsid w:val="006B301A"/>
    <w:rsid w:val="006B4A0E"/>
    <w:rsid w:val="006B5AB5"/>
    <w:rsid w:val="006B62C8"/>
    <w:rsid w:val="006C027A"/>
    <w:rsid w:val="006C4032"/>
    <w:rsid w:val="006C5759"/>
    <w:rsid w:val="006D4251"/>
    <w:rsid w:val="006D53D9"/>
    <w:rsid w:val="006D5DF8"/>
    <w:rsid w:val="006D6659"/>
    <w:rsid w:val="006E1120"/>
    <w:rsid w:val="006E1513"/>
    <w:rsid w:val="006E3E94"/>
    <w:rsid w:val="006F0619"/>
    <w:rsid w:val="006F4095"/>
    <w:rsid w:val="00700F0A"/>
    <w:rsid w:val="00701775"/>
    <w:rsid w:val="007103F0"/>
    <w:rsid w:val="0071273A"/>
    <w:rsid w:val="0071501F"/>
    <w:rsid w:val="007150EF"/>
    <w:rsid w:val="00715E16"/>
    <w:rsid w:val="007160D4"/>
    <w:rsid w:val="007163CC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6D2"/>
    <w:rsid w:val="007A68BF"/>
    <w:rsid w:val="007B6CEF"/>
    <w:rsid w:val="007B7235"/>
    <w:rsid w:val="007C409A"/>
    <w:rsid w:val="007C4F74"/>
    <w:rsid w:val="007C5040"/>
    <w:rsid w:val="007C7F8A"/>
    <w:rsid w:val="007D3DDF"/>
    <w:rsid w:val="007D60A8"/>
    <w:rsid w:val="007E7127"/>
    <w:rsid w:val="007F08C5"/>
    <w:rsid w:val="007F1A23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97140"/>
    <w:rsid w:val="008A1C89"/>
    <w:rsid w:val="008B7010"/>
    <w:rsid w:val="008B7852"/>
    <w:rsid w:val="008C2A9A"/>
    <w:rsid w:val="008C4C7A"/>
    <w:rsid w:val="008C526A"/>
    <w:rsid w:val="008C59DB"/>
    <w:rsid w:val="008C78B4"/>
    <w:rsid w:val="008D45CE"/>
    <w:rsid w:val="008E5CE2"/>
    <w:rsid w:val="008F3B11"/>
    <w:rsid w:val="008F3F9E"/>
    <w:rsid w:val="008F4D11"/>
    <w:rsid w:val="008F5043"/>
    <w:rsid w:val="008F614F"/>
    <w:rsid w:val="008F7CF4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703C4"/>
    <w:rsid w:val="00981BEB"/>
    <w:rsid w:val="00983060"/>
    <w:rsid w:val="00983248"/>
    <w:rsid w:val="009916D5"/>
    <w:rsid w:val="009934AC"/>
    <w:rsid w:val="00993F37"/>
    <w:rsid w:val="009A5828"/>
    <w:rsid w:val="009B14A3"/>
    <w:rsid w:val="009B41DB"/>
    <w:rsid w:val="009C1EEE"/>
    <w:rsid w:val="009C5C7B"/>
    <w:rsid w:val="009D7300"/>
    <w:rsid w:val="009E0836"/>
    <w:rsid w:val="009E4A5C"/>
    <w:rsid w:val="009E7039"/>
    <w:rsid w:val="009F0797"/>
    <w:rsid w:val="009F0AAB"/>
    <w:rsid w:val="009F4717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3584"/>
    <w:rsid w:val="00A913C6"/>
    <w:rsid w:val="00A92DE8"/>
    <w:rsid w:val="00A932C5"/>
    <w:rsid w:val="00A96B40"/>
    <w:rsid w:val="00AA0623"/>
    <w:rsid w:val="00AA4702"/>
    <w:rsid w:val="00AB4822"/>
    <w:rsid w:val="00AB69A9"/>
    <w:rsid w:val="00AB6BCC"/>
    <w:rsid w:val="00AC1DBE"/>
    <w:rsid w:val="00AC7088"/>
    <w:rsid w:val="00AD1288"/>
    <w:rsid w:val="00AD19E0"/>
    <w:rsid w:val="00AD52E2"/>
    <w:rsid w:val="00AD6807"/>
    <w:rsid w:val="00AE1A78"/>
    <w:rsid w:val="00AE4027"/>
    <w:rsid w:val="00AE70DF"/>
    <w:rsid w:val="00AE7BEE"/>
    <w:rsid w:val="00B00A66"/>
    <w:rsid w:val="00B01246"/>
    <w:rsid w:val="00B02307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969"/>
    <w:rsid w:val="00B6503A"/>
    <w:rsid w:val="00B65F66"/>
    <w:rsid w:val="00B66085"/>
    <w:rsid w:val="00B66173"/>
    <w:rsid w:val="00B67479"/>
    <w:rsid w:val="00B75700"/>
    <w:rsid w:val="00B829FE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1E03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272F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2002"/>
    <w:rsid w:val="00C949A4"/>
    <w:rsid w:val="00CA2B6B"/>
    <w:rsid w:val="00CA3D69"/>
    <w:rsid w:val="00CA61A8"/>
    <w:rsid w:val="00CB2CD5"/>
    <w:rsid w:val="00CB361A"/>
    <w:rsid w:val="00CB6399"/>
    <w:rsid w:val="00CC2639"/>
    <w:rsid w:val="00CC301C"/>
    <w:rsid w:val="00CD1061"/>
    <w:rsid w:val="00CD2F85"/>
    <w:rsid w:val="00CD7411"/>
    <w:rsid w:val="00CE054C"/>
    <w:rsid w:val="00CE1365"/>
    <w:rsid w:val="00CE2232"/>
    <w:rsid w:val="00CE5125"/>
    <w:rsid w:val="00CE7FC1"/>
    <w:rsid w:val="00CF29C7"/>
    <w:rsid w:val="00CF5138"/>
    <w:rsid w:val="00D06068"/>
    <w:rsid w:val="00D06866"/>
    <w:rsid w:val="00D104DF"/>
    <w:rsid w:val="00D11328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3C0B"/>
    <w:rsid w:val="00D9430A"/>
    <w:rsid w:val="00D95F8E"/>
    <w:rsid w:val="00D9712C"/>
    <w:rsid w:val="00D97E4C"/>
    <w:rsid w:val="00DA0882"/>
    <w:rsid w:val="00DA293B"/>
    <w:rsid w:val="00DA4B06"/>
    <w:rsid w:val="00DA67EC"/>
    <w:rsid w:val="00DA6A2F"/>
    <w:rsid w:val="00DA7A2E"/>
    <w:rsid w:val="00DA7CC0"/>
    <w:rsid w:val="00DB0D39"/>
    <w:rsid w:val="00DB346D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264"/>
    <w:rsid w:val="00E1137E"/>
    <w:rsid w:val="00E129F7"/>
    <w:rsid w:val="00E13CC7"/>
    <w:rsid w:val="00E17540"/>
    <w:rsid w:val="00E17D02"/>
    <w:rsid w:val="00E231C9"/>
    <w:rsid w:val="00E2665D"/>
    <w:rsid w:val="00E27485"/>
    <w:rsid w:val="00E27B1F"/>
    <w:rsid w:val="00E27BB5"/>
    <w:rsid w:val="00E40DC2"/>
    <w:rsid w:val="00E46F41"/>
    <w:rsid w:val="00E520EF"/>
    <w:rsid w:val="00E522C5"/>
    <w:rsid w:val="00E538FD"/>
    <w:rsid w:val="00E54EB1"/>
    <w:rsid w:val="00E61905"/>
    <w:rsid w:val="00E624A5"/>
    <w:rsid w:val="00E62EDC"/>
    <w:rsid w:val="00E64419"/>
    <w:rsid w:val="00E77E50"/>
    <w:rsid w:val="00E80F12"/>
    <w:rsid w:val="00E83403"/>
    <w:rsid w:val="00E9001A"/>
    <w:rsid w:val="00E9056A"/>
    <w:rsid w:val="00E9560E"/>
    <w:rsid w:val="00E958FC"/>
    <w:rsid w:val="00EA233A"/>
    <w:rsid w:val="00EA24D8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0D76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2E5"/>
    <w:rsid w:val="00F3490A"/>
    <w:rsid w:val="00F353DB"/>
    <w:rsid w:val="00F36D4A"/>
    <w:rsid w:val="00F40752"/>
    <w:rsid w:val="00F424CB"/>
    <w:rsid w:val="00F54583"/>
    <w:rsid w:val="00F5509F"/>
    <w:rsid w:val="00F644B8"/>
    <w:rsid w:val="00F65EAD"/>
    <w:rsid w:val="00F6799B"/>
    <w:rsid w:val="00F77102"/>
    <w:rsid w:val="00F83716"/>
    <w:rsid w:val="00F9663D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B3F69-09B8-41D3-90C0-2DC55EF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5.wmf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E50A-7DF9-4BE5-9830-8795EFFB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Пользователь</cp:lastModifiedBy>
  <cp:revision>29</cp:revision>
  <cp:lastPrinted>2015-09-11T07:13:00Z</cp:lastPrinted>
  <dcterms:created xsi:type="dcterms:W3CDTF">2019-06-16T02:48:00Z</dcterms:created>
  <dcterms:modified xsi:type="dcterms:W3CDTF">2019-07-28T00:39:00Z</dcterms:modified>
</cp:coreProperties>
</file>